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8E" w:rsidRDefault="003E558E" w:rsidP="003E558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color w:val="333333"/>
          <w:sz w:val="28"/>
          <w:szCs w:val="28"/>
        </w:rPr>
        <w:t>Горячие линии</w:t>
      </w:r>
    </w:p>
    <w:p w:rsidR="003E558E" w:rsidRPr="003E558E" w:rsidRDefault="003E558E" w:rsidP="003E558E">
      <w:pPr>
        <w:pStyle w:val="a3"/>
        <w:shd w:val="clear" w:color="auto" w:fill="FFFFFF"/>
        <w:rPr>
          <w:color w:val="333333"/>
          <w:sz w:val="18"/>
          <w:szCs w:val="18"/>
        </w:rPr>
      </w:pPr>
      <w:r w:rsidRPr="003E558E">
        <w:rPr>
          <w:rStyle w:val="a4"/>
          <w:color w:val="333333"/>
          <w:sz w:val="30"/>
          <w:szCs w:val="30"/>
        </w:rPr>
        <w:t>8 (86379) 3</w:t>
      </w:r>
      <w:r w:rsidR="00116652">
        <w:rPr>
          <w:rStyle w:val="a4"/>
          <w:color w:val="333333"/>
          <w:sz w:val="30"/>
          <w:szCs w:val="30"/>
        </w:rPr>
        <w:t>4</w:t>
      </w:r>
      <w:r w:rsidRPr="003E558E">
        <w:rPr>
          <w:rStyle w:val="a4"/>
          <w:color w:val="333333"/>
          <w:sz w:val="30"/>
          <w:szCs w:val="30"/>
        </w:rPr>
        <w:t>-</w:t>
      </w:r>
      <w:r w:rsidR="00116652">
        <w:rPr>
          <w:rStyle w:val="a4"/>
          <w:color w:val="333333"/>
          <w:sz w:val="30"/>
          <w:szCs w:val="30"/>
        </w:rPr>
        <w:t>4</w:t>
      </w:r>
      <w:r w:rsidRPr="003E558E">
        <w:rPr>
          <w:rStyle w:val="a4"/>
          <w:color w:val="333333"/>
          <w:sz w:val="30"/>
          <w:szCs w:val="30"/>
        </w:rPr>
        <w:t>-</w:t>
      </w:r>
      <w:r w:rsidR="00116652">
        <w:rPr>
          <w:rStyle w:val="a4"/>
          <w:color w:val="333333"/>
          <w:sz w:val="30"/>
          <w:szCs w:val="30"/>
        </w:rPr>
        <w:t>43</w:t>
      </w:r>
      <w:r w:rsidRPr="003E558E">
        <w:rPr>
          <w:color w:val="333333"/>
          <w:sz w:val="30"/>
          <w:szCs w:val="30"/>
        </w:rPr>
        <w:t xml:space="preserve"> — приемная в МБОУ </w:t>
      </w:r>
      <w:r w:rsidR="00116652">
        <w:rPr>
          <w:color w:val="333333"/>
          <w:sz w:val="30"/>
          <w:szCs w:val="30"/>
        </w:rPr>
        <w:t>Перв</w:t>
      </w:r>
      <w:bookmarkStart w:id="0" w:name="_GoBack"/>
      <w:bookmarkEnd w:id="0"/>
      <w:r w:rsidR="00116652">
        <w:rPr>
          <w:color w:val="333333"/>
          <w:sz w:val="30"/>
          <w:szCs w:val="30"/>
        </w:rPr>
        <w:t>омайской СШ</w:t>
      </w:r>
    </w:p>
    <w:p w:rsidR="003E558E" w:rsidRPr="003E558E" w:rsidRDefault="003E558E" w:rsidP="003E558E">
      <w:pPr>
        <w:pStyle w:val="a3"/>
        <w:shd w:val="clear" w:color="auto" w:fill="FFFFFF"/>
        <w:rPr>
          <w:color w:val="333333"/>
          <w:sz w:val="18"/>
          <w:szCs w:val="18"/>
        </w:rPr>
      </w:pPr>
      <w:r w:rsidRPr="003E558E">
        <w:rPr>
          <w:color w:val="333333"/>
          <w:sz w:val="18"/>
          <w:szCs w:val="18"/>
        </w:rPr>
        <w:br/>
      </w:r>
      <w:r w:rsidRPr="003E558E">
        <w:rPr>
          <w:rStyle w:val="a4"/>
          <w:color w:val="333333"/>
          <w:sz w:val="30"/>
          <w:szCs w:val="30"/>
        </w:rPr>
        <w:t>8 (86379) 31-8-95</w:t>
      </w:r>
      <w:r w:rsidRPr="003E558E">
        <w:rPr>
          <w:color w:val="333333"/>
          <w:sz w:val="30"/>
          <w:szCs w:val="30"/>
        </w:rPr>
        <w:t xml:space="preserve"> — «Горячая линия» </w:t>
      </w:r>
      <w:proofErr w:type="spellStart"/>
      <w:r w:rsidRPr="003E558E">
        <w:rPr>
          <w:color w:val="333333"/>
          <w:sz w:val="30"/>
          <w:szCs w:val="30"/>
        </w:rPr>
        <w:t>Ремонтненского</w:t>
      </w:r>
      <w:proofErr w:type="spellEnd"/>
      <w:r w:rsidRPr="003E558E">
        <w:rPr>
          <w:color w:val="333333"/>
          <w:sz w:val="30"/>
          <w:szCs w:val="30"/>
        </w:rPr>
        <w:t xml:space="preserve"> района.</w:t>
      </w:r>
    </w:p>
    <w:p w:rsidR="003E558E" w:rsidRPr="003E558E" w:rsidRDefault="003E558E" w:rsidP="003E558E">
      <w:pPr>
        <w:pStyle w:val="a3"/>
        <w:shd w:val="clear" w:color="auto" w:fill="FFFFFF"/>
        <w:rPr>
          <w:color w:val="333333"/>
          <w:sz w:val="18"/>
          <w:szCs w:val="18"/>
        </w:rPr>
      </w:pPr>
      <w:r w:rsidRPr="003E558E">
        <w:rPr>
          <w:rStyle w:val="a4"/>
          <w:color w:val="333333"/>
          <w:sz w:val="30"/>
          <w:szCs w:val="30"/>
        </w:rPr>
        <w:t>8 (86379) 31-4-60</w:t>
      </w:r>
      <w:r w:rsidRPr="003E558E">
        <w:rPr>
          <w:color w:val="333333"/>
          <w:sz w:val="30"/>
          <w:szCs w:val="30"/>
        </w:rPr>
        <w:t xml:space="preserve"> — Отдел образования администрации </w:t>
      </w:r>
      <w:proofErr w:type="spellStart"/>
      <w:r w:rsidRPr="003E558E">
        <w:rPr>
          <w:color w:val="333333"/>
          <w:sz w:val="30"/>
          <w:szCs w:val="30"/>
        </w:rPr>
        <w:t>Ремонтненского</w:t>
      </w:r>
      <w:proofErr w:type="spellEnd"/>
      <w:r w:rsidRPr="003E558E">
        <w:rPr>
          <w:color w:val="333333"/>
          <w:sz w:val="30"/>
          <w:szCs w:val="30"/>
        </w:rPr>
        <w:t xml:space="preserve"> района.</w:t>
      </w:r>
    </w:p>
    <w:p w:rsidR="003E558E" w:rsidRPr="003E558E" w:rsidRDefault="003E558E" w:rsidP="003E558E">
      <w:pPr>
        <w:pStyle w:val="a3"/>
        <w:shd w:val="clear" w:color="auto" w:fill="FFFFFF"/>
        <w:rPr>
          <w:color w:val="333333"/>
          <w:sz w:val="18"/>
          <w:szCs w:val="18"/>
        </w:rPr>
      </w:pPr>
      <w:r w:rsidRPr="003E558E">
        <w:rPr>
          <w:color w:val="333333"/>
          <w:sz w:val="18"/>
          <w:szCs w:val="18"/>
        </w:rPr>
        <w:br/>
      </w:r>
      <w:r w:rsidRPr="003E558E">
        <w:rPr>
          <w:rStyle w:val="a4"/>
          <w:color w:val="333333"/>
          <w:sz w:val="30"/>
          <w:szCs w:val="30"/>
        </w:rPr>
        <w:t>8 (863) 240-46-56</w:t>
      </w:r>
      <w:r w:rsidRPr="003E558E">
        <w:rPr>
          <w:color w:val="333333"/>
          <w:sz w:val="30"/>
          <w:szCs w:val="30"/>
        </w:rPr>
        <w:t> — «Горячая линия» министерства образования Ростовской области.</w:t>
      </w:r>
    </w:p>
    <w:p w:rsidR="003E558E" w:rsidRPr="003E558E" w:rsidRDefault="003E558E" w:rsidP="003E558E">
      <w:pPr>
        <w:pStyle w:val="a3"/>
        <w:shd w:val="clear" w:color="auto" w:fill="FFFFFF"/>
        <w:rPr>
          <w:color w:val="333333"/>
          <w:sz w:val="18"/>
          <w:szCs w:val="18"/>
        </w:rPr>
      </w:pPr>
      <w:r w:rsidRPr="003E558E">
        <w:rPr>
          <w:color w:val="333333"/>
          <w:sz w:val="18"/>
          <w:szCs w:val="18"/>
        </w:rPr>
        <w:br/>
      </w:r>
      <w:r w:rsidRPr="003E558E">
        <w:rPr>
          <w:rStyle w:val="a4"/>
          <w:color w:val="333333"/>
          <w:sz w:val="30"/>
          <w:szCs w:val="30"/>
        </w:rPr>
        <w:t>8 (800) 200-91-85</w:t>
      </w:r>
      <w:r w:rsidRPr="003E558E">
        <w:rPr>
          <w:color w:val="333333"/>
          <w:sz w:val="30"/>
          <w:szCs w:val="30"/>
        </w:rPr>
        <w:t> — «Горячая линия» министерства просвещения Российской Федерации.</w:t>
      </w:r>
    </w:p>
    <w:p w:rsidR="003E558E" w:rsidRPr="003E558E" w:rsidRDefault="003E558E" w:rsidP="003E558E">
      <w:pPr>
        <w:pStyle w:val="a3"/>
        <w:shd w:val="clear" w:color="auto" w:fill="FFFFFF"/>
        <w:rPr>
          <w:color w:val="333333"/>
          <w:sz w:val="18"/>
          <w:szCs w:val="18"/>
        </w:rPr>
      </w:pPr>
      <w:r w:rsidRPr="003E558E">
        <w:rPr>
          <w:color w:val="333333"/>
          <w:sz w:val="18"/>
          <w:szCs w:val="18"/>
        </w:rPr>
        <w:br/>
      </w:r>
      <w:r w:rsidRPr="003E558E">
        <w:rPr>
          <w:rStyle w:val="a4"/>
          <w:color w:val="333333"/>
          <w:sz w:val="30"/>
          <w:szCs w:val="30"/>
        </w:rPr>
        <w:t>8 (800) 200-34-11</w:t>
      </w:r>
      <w:r w:rsidRPr="003E558E">
        <w:rPr>
          <w:color w:val="333333"/>
          <w:sz w:val="30"/>
          <w:szCs w:val="30"/>
        </w:rPr>
        <w:t> — «Горячая линия» Общероссийского Народного Фронта.</w:t>
      </w:r>
    </w:p>
    <w:p w:rsidR="003E558E" w:rsidRPr="003E558E" w:rsidRDefault="003E558E" w:rsidP="003E558E">
      <w:pPr>
        <w:pStyle w:val="a3"/>
        <w:shd w:val="clear" w:color="auto" w:fill="FFFFFF"/>
        <w:rPr>
          <w:color w:val="333333"/>
          <w:sz w:val="18"/>
          <w:szCs w:val="18"/>
        </w:rPr>
      </w:pPr>
      <w:r w:rsidRPr="003E558E">
        <w:rPr>
          <w:color w:val="333333"/>
          <w:sz w:val="18"/>
          <w:szCs w:val="18"/>
        </w:rPr>
        <w:br/>
      </w:r>
    </w:p>
    <w:p w:rsidR="006A6A8B" w:rsidRPr="003E558E" w:rsidRDefault="006A6A8B">
      <w:pPr>
        <w:rPr>
          <w:rFonts w:ascii="Times New Roman" w:hAnsi="Times New Roman" w:cs="Times New Roman"/>
        </w:rPr>
      </w:pPr>
    </w:p>
    <w:sectPr w:rsidR="006A6A8B" w:rsidRPr="003E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8E"/>
    <w:rsid w:val="00116652"/>
    <w:rsid w:val="003E558E"/>
    <w:rsid w:val="006A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4022B-DA78-4139-A55B-0F38E72B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58E"/>
    <w:rPr>
      <w:b/>
      <w:bCs/>
    </w:rPr>
  </w:style>
  <w:style w:type="character" w:styleId="a5">
    <w:name w:val="Hyperlink"/>
    <w:basedOn w:val="a0"/>
    <w:uiPriority w:val="99"/>
    <w:semiHidden/>
    <w:unhideWhenUsed/>
    <w:rsid w:val="003E5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9606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2023-01-27T07:35:00Z</dcterms:created>
  <dcterms:modified xsi:type="dcterms:W3CDTF">2023-01-27T08:40:00Z</dcterms:modified>
</cp:coreProperties>
</file>