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C911B" w14:textId="66033F7B" w:rsidR="00E56620" w:rsidRPr="008A2A72" w:rsidRDefault="00E56620" w:rsidP="00E56620">
      <w:pPr>
        <w:spacing w:after="0" w:line="240" w:lineRule="auto"/>
        <w:jc w:val="center"/>
        <w:rPr>
          <w:rFonts w:ascii="Times New Roman" w:eastAsia="Times New Roman" w:hAnsi="Times New Roman" w:cs="Times New Roman"/>
          <w:sz w:val="24"/>
          <w:szCs w:val="24"/>
        </w:rPr>
      </w:pPr>
      <w:bookmarkStart w:id="0" w:name="_Hlk84436638"/>
      <w:bookmarkEnd w:id="0"/>
      <w:r w:rsidRPr="008A2A72">
        <w:rPr>
          <w:rFonts w:ascii="Times New Roman" w:eastAsia="Times New Roman" w:hAnsi="Times New Roman" w:cs="Times New Roman"/>
          <w:sz w:val="24"/>
          <w:szCs w:val="24"/>
        </w:rPr>
        <w:t>ОБЩЕСТВО С ОГРАНИЧЕННОЙ ОТВЕТСТВЕННОСТЬЮ</w:t>
      </w:r>
      <w:r w:rsidRPr="008A2A72">
        <w:rPr>
          <w:rFonts w:ascii="Times New Roman" w:eastAsia="Times New Roman" w:hAnsi="Times New Roman" w:cs="Times New Roman"/>
          <w:sz w:val="24"/>
          <w:szCs w:val="24"/>
        </w:rPr>
        <w:br/>
        <w:t>И</w:t>
      </w:r>
      <w:r w:rsidR="003745D7" w:rsidRPr="008A2A72">
        <w:rPr>
          <w:rFonts w:ascii="Times New Roman" w:eastAsia="Times New Roman" w:hAnsi="Times New Roman" w:cs="Times New Roman"/>
          <w:sz w:val="24"/>
          <w:szCs w:val="24"/>
        </w:rPr>
        <w:t xml:space="preserve">ССЛЕДОВАТЕЛЬСКИЙ </w:t>
      </w:r>
      <w:r w:rsidRPr="008A2A72">
        <w:rPr>
          <w:rFonts w:ascii="Times New Roman" w:eastAsia="Times New Roman" w:hAnsi="Times New Roman" w:cs="Times New Roman"/>
          <w:sz w:val="24"/>
          <w:szCs w:val="24"/>
        </w:rPr>
        <w:t>Ц</w:t>
      </w:r>
      <w:r w:rsidR="003745D7" w:rsidRPr="008A2A72">
        <w:rPr>
          <w:rFonts w:ascii="Times New Roman" w:eastAsia="Times New Roman" w:hAnsi="Times New Roman" w:cs="Times New Roman"/>
          <w:sz w:val="24"/>
          <w:szCs w:val="24"/>
        </w:rPr>
        <w:t>ЕНТР</w:t>
      </w:r>
      <w:r w:rsidRPr="008A2A72">
        <w:rPr>
          <w:rFonts w:ascii="Times New Roman" w:eastAsia="Times New Roman" w:hAnsi="Times New Roman" w:cs="Times New Roman"/>
          <w:sz w:val="24"/>
          <w:szCs w:val="24"/>
        </w:rPr>
        <w:t xml:space="preserve"> «НОВИ»</w:t>
      </w:r>
    </w:p>
    <w:p w14:paraId="37878084" w14:textId="77777777" w:rsidR="00E56620" w:rsidRPr="008A2A72" w:rsidRDefault="00E56620" w:rsidP="00E56620">
      <w:pPr>
        <w:spacing w:after="0" w:line="240" w:lineRule="auto"/>
        <w:ind w:firstLine="709"/>
        <w:rPr>
          <w:rFonts w:ascii="Times New Roman" w:eastAsia="Times New Roman" w:hAnsi="Times New Roman" w:cs="Times New Roman"/>
          <w:sz w:val="24"/>
          <w:szCs w:val="24"/>
        </w:rPr>
      </w:pPr>
    </w:p>
    <w:p w14:paraId="645A1B46" w14:textId="77777777" w:rsidR="00E56620" w:rsidRPr="008A2A72" w:rsidRDefault="00E56620" w:rsidP="00E56620">
      <w:pPr>
        <w:spacing w:after="0" w:line="240" w:lineRule="auto"/>
        <w:ind w:firstLine="709"/>
        <w:rPr>
          <w:rFonts w:ascii="Times New Roman" w:eastAsia="Times New Roman" w:hAnsi="Times New Roman" w:cs="Times New Roman"/>
          <w:sz w:val="24"/>
          <w:szCs w:val="24"/>
        </w:rPr>
      </w:pPr>
    </w:p>
    <w:p w14:paraId="6FD525AB" w14:textId="77777777" w:rsidR="00E56620" w:rsidRPr="008A2A72" w:rsidRDefault="00E56620" w:rsidP="00E56620">
      <w:pPr>
        <w:spacing w:after="0" w:line="240" w:lineRule="auto"/>
        <w:ind w:firstLine="709"/>
        <w:rPr>
          <w:rFonts w:ascii="Times New Roman" w:eastAsia="Times New Roman" w:hAnsi="Times New Roman" w:cs="Times New Roman"/>
          <w:sz w:val="24"/>
          <w:szCs w:val="24"/>
        </w:rPr>
      </w:pPr>
    </w:p>
    <w:p w14:paraId="5F12F7C5" w14:textId="77777777" w:rsidR="00E56620" w:rsidRPr="008A2A72" w:rsidRDefault="00E56620" w:rsidP="00E56620">
      <w:pPr>
        <w:spacing w:after="0" w:line="240" w:lineRule="auto"/>
        <w:ind w:firstLine="709"/>
        <w:rPr>
          <w:rFonts w:ascii="Times New Roman" w:eastAsia="Times New Roman" w:hAnsi="Times New Roman" w:cs="Times New Roman"/>
          <w:sz w:val="24"/>
          <w:szCs w:val="24"/>
        </w:rPr>
      </w:pPr>
    </w:p>
    <w:p w14:paraId="75B83B12" w14:textId="77777777" w:rsidR="00E56620" w:rsidRPr="008A2A72" w:rsidRDefault="00E56620" w:rsidP="00E56620">
      <w:pPr>
        <w:spacing w:after="0" w:line="240" w:lineRule="auto"/>
        <w:ind w:firstLine="709"/>
        <w:jc w:val="right"/>
        <w:rPr>
          <w:rFonts w:ascii="Times New Roman" w:eastAsia="Times New Roman" w:hAnsi="Times New Roman" w:cs="Times New Roman"/>
          <w:sz w:val="24"/>
          <w:szCs w:val="24"/>
        </w:rPr>
      </w:pPr>
      <w:r w:rsidRPr="008A2A72">
        <w:rPr>
          <w:rFonts w:ascii="Times New Roman" w:eastAsia="Times New Roman" w:hAnsi="Times New Roman" w:cs="Times New Roman"/>
          <w:sz w:val="24"/>
          <w:szCs w:val="24"/>
        </w:rPr>
        <w:t>УТВЕРЖДАЮ</w:t>
      </w:r>
    </w:p>
    <w:p w14:paraId="37BF2111" w14:textId="77777777" w:rsidR="00E56620" w:rsidRPr="008A2A72" w:rsidRDefault="00E56620" w:rsidP="00E56620">
      <w:pPr>
        <w:spacing w:after="0" w:line="240" w:lineRule="auto"/>
        <w:ind w:firstLine="709"/>
        <w:jc w:val="right"/>
        <w:rPr>
          <w:rFonts w:ascii="Times New Roman" w:eastAsia="Times New Roman" w:hAnsi="Times New Roman" w:cs="Times New Roman"/>
          <w:sz w:val="24"/>
          <w:szCs w:val="24"/>
        </w:rPr>
      </w:pPr>
    </w:p>
    <w:p w14:paraId="3A646902" w14:textId="77777777" w:rsidR="00E56620" w:rsidRPr="008A2A72" w:rsidRDefault="00E56620" w:rsidP="00E56620">
      <w:pPr>
        <w:spacing w:after="0" w:line="240" w:lineRule="auto"/>
        <w:ind w:firstLine="709"/>
        <w:jc w:val="right"/>
        <w:rPr>
          <w:rFonts w:ascii="Times New Roman" w:eastAsia="Times New Roman" w:hAnsi="Times New Roman" w:cs="Times New Roman"/>
          <w:sz w:val="24"/>
          <w:szCs w:val="24"/>
        </w:rPr>
      </w:pPr>
      <w:r w:rsidRPr="008A2A72">
        <w:rPr>
          <w:rFonts w:ascii="Times New Roman" w:eastAsia="Times New Roman" w:hAnsi="Times New Roman" w:cs="Times New Roman"/>
          <w:sz w:val="24"/>
          <w:szCs w:val="24"/>
        </w:rPr>
        <w:t>Директор ООО ИЦ «НОВИ»</w:t>
      </w:r>
    </w:p>
    <w:p w14:paraId="391D57C8" w14:textId="43F50662" w:rsidR="00E56620" w:rsidRPr="008A2A72" w:rsidRDefault="00E56620" w:rsidP="00E56620">
      <w:pPr>
        <w:spacing w:after="0" w:line="240" w:lineRule="auto"/>
        <w:ind w:firstLine="709"/>
        <w:jc w:val="right"/>
        <w:rPr>
          <w:rFonts w:ascii="Times New Roman" w:eastAsia="Times New Roman" w:hAnsi="Times New Roman" w:cs="Times New Roman"/>
          <w:sz w:val="24"/>
          <w:szCs w:val="24"/>
        </w:rPr>
      </w:pPr>
    </w:p>
    <w:p w14:paraId="35BD5645" w14:textId="3911907E" w:rsidR="00E56620" w:rsidRPr="008A2A72" w:rsidRDefault="00E56620" w:rsidP="00E56620">
      <w:pPr>
        <w:spacing w:after="0" w:line="240" w:lineRule="auto"/>
        <w:ind w:firstLine="709"/>
        <w:rPr>
          <w:rFonts w:ascii="Times New Roman" w:eastAsia="Times New Roman" w:hAnsi="Times New Roman" w:cs="Times New Roman"/>
          <w:sz w:val="24"/>
          <w:szCs w:val="24"/>
        </w:rPr>
      </w:pPr>
    </w:p>
    <w:p w14:paraId="3BA35AE6" w14:textId="078433CE" w:rsidR="00E56620" w:rsidRPr="008A2A72" w:rsidRDefault="00E56620" w:rsidP="00E56620">
      <w:pPr>
        <w:spacing w:after="0" w:line="240" w:lineRule="auto"/>
        <w:ind w:firstLine="709"/>
        <w:rPr>
          <w:rFonts w:ascii="Times New Roman" w:eastAsia="Times New Roman" w:hAnsi="Times New Roman" w:cs="Times New Roman"/>
          <w:sz w:val="24"/>
          <w:szCs w:val="24"/>
        </w:rPr>
      </w:pPr>
    </w:p>
    <w:p w14:paraId="07D0A7F6" w14:textId="75C4296B" w:rsidR="00DE4DA0" w:rsidRPr="008A2A72" w:rsidRDefault="00DE4DA0" w:rsidP="00E56620">
      <w:pPr>
        <w:spacing w:after="0" w:line="240" w:lineRule="auto"/>
        <w:ind w:firstLine="709"/>
        <w:rPr>
          <w:rFonts w:ascii="Times New Roman" w:eastAsia="Times New Roman" w:hAnsi="Times New Roman" w:cs="Times New Roman"/>
          <w:sz w:val="24"/>
          <w:szCs w:val="24"/>
        </w:rPr>
      </w:pPr>
    </w:p>
    <w:p w14:paraId="04E30E7D" w14:textId="7664999C" w:rsidR="00E56620" w:rsidRPr="008A2A72" w:rsidRDefault="00E56620" w:rsidP="00E56620">
      <w:pPr>
        <w:spacing w:after="0" w:line="240" w:lineRule="auto"/>
        <w:ind w:firstLine="709"/>
        <w:jc w:val="right"/>
        <w:rPr>
          <w:rFonts w:ascii="Times New Roman" w:eastAsia="Times New Roman" w:hAnsi="Times New Roman" w:cs="Times New Roman"/>
          <w:sz w:val="24"/>
          <w:szCs w:val="24"/>
        </w:rPr>
      </w:pPr>
    </w:p>
    <w:p w14:paraId="15AF783A" w14:textId="11F71092" w:rsidR="00E56620" w:rsidRPr="008A2A72" w:rsidRDefault="00E56620" w:rsidP="00E56620">
      <w:pPr>
        <w:spacing w:after="0" w:line="240" w:lineRule="auto"/>
        <w:ind w:firstLine="709"/>
        <w:jc w:val="right"/>
        <w:rPr>
          <w:rFonts w:ascii="Times New Roman" w:eastAsia="Times New Roman" w:hAnsi="Times New Roman" w:cs="Times New Roman"/>
          <w:sz w:val="24"/>
          <w:szCs w:val="24"/>
        </w:rPr>
      </w:pPr>
      <w:r w:rsidRPr="008A2A72">
        <w:rPr>
          <w:rFonts w:ascii="Times New Roman" w:eastAsia="Times New Roman" w:hAnsi="Times New Roman" w:cs="Times New Roman"/>
          <w:sz w:val="24"/>
          <w:szCs w:val="24"/>
        </w:rPr>
        <w:t xml:space="preserve">_________________ </w:t>
      </w:r>
      <w:r w:rsidR="003745D7" w:rsidRPr="008A2A72">
        <w:rPr>
          <w:rFonts w:ascii="Times New Roman" w:eastAsia="Times New Roman" w:hAnsi="Times New Roman" w:cs="Times New Roman"/>
          <w:sz w:val="24"/>
          <w:szCs w:val="24"/>
        </w:rPr>
        <w:t>М</w:t>
      </w:r>
      <w:r w:rsidRPr="008A2A72">
        <w:rPr>
          <w:rFonts w:ascii="Times New Roman" w:eastAsia="Times New Roman" w:hAnsi="Times New Roman" w:cs="Times New Roman"/>
          <w:sz w:val="24"/>
          <w:szCs w:val="24"/>
        </w:rPr>
        <w:t>.</w:t>
      </w:r>
      <w:r w:rsidR="003745D7" w:rsidRPr="008A2A72">
        <w:rPr>
          <w:rFonts w:ascii="Times New Roman" w:eastAsia="Times New Roman" w:hAnsi="Times New Roman" w:cs="Times New Roman"/>
          <w:sz w:val="24"/>
          <w:szCs w:val="24"/>
        </w:rPr>
        <w:t>Е</w:t>
      </w:r>
      <w:r w:rsidRPr="008A2A72">
        <w:rPr>
          <w:rFonts w:ascii="Times New Roman" w:eastAsia="Times New Roman" w:hAnsi="Times New Roman" w:cs="Times New Roman"/>
          <w:sz w:val="24"/>
          <w:szCs w:val="24"/>
        </w:rPr>
        <w:t>. </w:t>
      </w:r>
      <w:r w:rsidR="003745D7" w:rsidRPr="008A2A72">
        <w:rPr>
          <w:rFonts w:ascii="Times New Roman" w:eastAsia="Times New Roman" w:hAnsi="Times New Roman" w:cs="Times New Roman"/>
          <w:sz w:val="24"/>
          <w:szCs w:val="24"/>
        </w:rPr>
        <w:t>Авраменко</w:t>
      </w:r>
    </w:p>
    <w:p w14:paraId="07A3FFFF" w14:textId="0A2EF0BB" w:rsidR="00E56620" w:rsidRPr="008A2A72" w:rsidRDefault="00E70124" w:rsidP="00E56620">
      <w:pPr>
        <w:spacing w:after="0" w:line="240" w:lineRule="auto"/>
        <w:ind w:firstLine="709"/>
        <w:jc w:val="right"/>
        <w:rPr>
          <w:rFonts w:ascii="Times New Roman" w:eastAsia="Times New Roman" w:hAnsi="Times New Roman" w:cs="Times New Roman"/>
          <w:sz w:val="24"/>
          <w:szCs w:val="24"/>
        </w:rPr>
      </w:pPr>
      <w:r w:rsidRPr="008A2A72">
        <w:rPr>
          <w:rFonts w:ascii="Times New Roman" w:eastAsia="Times New Roman" w:hAnsi="Times New Roman" w:cs="Times New Roman"/>
          <w:sz w:val="24"/>
          <w:szCs w:val="24"/>
        </w:rPr>
        <w:t>«_____» ________________</w:t>
      </w:r>
      <w:r w:rsidR="003745D7" w:rsidRPr="008A2A72">
        <w:rPr>
          <w:rFonts w:ascii="Times New Roman" w:eastAsia="Times New Roman" w:hAnsi="Times New Roman" w:cs="Times New Roman"/>
          <w:sz w:val="24"/>
          <w:szCs w:val="24"/>
        </w:rPr>
        <w:t>__</w:t>
      </w:r>
      <w:r w:rsidRPr="008A2A72">
        <w:rPr>
          <w:rFonts w:ascii="Times New Roman" w:eastAsia="Times New Roman" w:hAnsi="Times New Roman" w:cs="Times New Roman"/>
          <w:sz w:val="24"/>
          <w:szCs w:val="24"/>
        </w:rPr>
        <w:t xml:space="preserve"> 202</w:t>
      </w:r>
      <w:r w:rsidR="000A1278" w:rsidRPr="008A2A72">
        <w:rPr>
          <w:rFonts w:ascii="Times New Roman" w:eastAsia="Times New Roman" w:hAnsi="Times New Roman" w:cs="Times New Roman"/>
          <w:sz w:val="24"/>
          <w:szCs w:val="24"/>
        </w:rPr>
        <w:t>3</w:t>
      </w:r>
      <w:r w:rsidRPr="008A2A72">
        <w:rPr>
          <w:rFonts w:ascii="Times New Roman" w:eastAsia="Times New Roman" w:hAnsi="Times New Roman" w:cs="Times New Roman"/>
          <w:sz w:val="24"/>
          <w:szCs w:val="24"/>
        </w:rPr>
        <w:t xml:space="preserve"> г.</w:t>
      </w:r>
    </w:p>
    <w:p w14:paraId="39A09295" w14:textId="771B876F" w:rsidR="00E56620" w:rsidRPr="008A2A72" w:rsidRDefault="00E56620" w:rsidP="00283705">
      <w:pPr>
        <w:spacing w:after="0" w:line="240" w:lineRule="auto"/>
        <w:ind w:left="3912"/>
        <w:jc w:val="center"/>
        <w:rPr>
          <w:rFonts w:ascii="Times New Roman" w:eastAsia="Times New Roman" w:hAnsi="Times New Roman" w:cs="Times New Roman"/>
          <w:sz w:val="24"/>
          <w:szCs w:val="24"/>
          <w:vertAlign w:val="superscript"/>
        </w:rPr>
      </w:pPr>
      <w:r w:rsidRPr="008A2A72">
        <w:rPr>
          <w:rFonts w:ascii="Times New Roman" w:eastAsia="Times New Roman" w:hAnsi="Times New Roman" w:cs="Times New Roman"/>
          <w:sz w:val="24"/>
          <w:szCs w:val="24"/>
          <w:vertAlign w:val="superscript"/>
        </w:rPr>
        <w:t>МП</w:t>
      </w:r>
    </w:p>
    <w:p w14:paraId="4EF95A9A" w14:textId="77777777" w:rsidR="00F22FB6" w:rsidRPr="008A2A72" w:rsidRDefault="00F22FB6" w:rsidP="00F22FB6">
      <w:pPr>
        <w:spacing w:after="0" w:line="240" w:lineRule="auto"/>
        <w:ind w:firstLine="709"/>
        <w:jc w:val="right"/>
        <w:rPr>
          <w:rFonts w:ascii="Times New Roman" w:eastAsia="Times New Roman" w:hAnsi="Times New Roman" w:cs="Times New Roman"/>
          <w:sz w:val="24"/>
          <w:szCs w:val="24"/>
        </w:rPr>
      </w:pPr>
    </w:p>
    <w:p w14:paraId="4F15B477" w14:textId="77777777" w:rsidR="00F22FB6" w:rsidRPr="008A2A72" w:rsidRDefault="00F22FB6" w:rsidP="00F22FB6">
      <w:pPr>
        <w:spacing w:after="0" w:line="240" w:lineRule="auto"/>
        <w:ind w:firstLine="709"/>
        <w:jc w:val="center"/>
        <w:rPr>
          <w:rFonts w:ascii="Times New Roman" w:eastAsia="Times New Roman" w:hAnsi="Times New Roman" w:cs="Times New Roman"/>
          <w:sz w:val="24"/>
          <w:szCs w:val="24"/>
        </w:rPr>
      </w:pPr>
    </w:p>
    <w:p w14:paraId="0BA74682" w14:textId="722390E5" w:rsidR="00E6393C" w:rsidRPr="008A2A72" w:rsidRDefault="00E6393C" w:rsidP="00F22FB6">
      <w:pPr>
        <w:spacing w:after="0" w:line="240" w:lineRule="auto"/>
        <w:ind w:firstLine="709"/>
        <w:rPr>
          <w:rFonts w:ascii="Times New Roman" w:eastAsia="Times New Roman" w:hAnsi="Times New Roman" w:cs="Times New Roman"/>
          <w:b/>
          <w:strike/>
          <w:sz w:val="24"/>
          <w:szCs w:val="24"/>
        </w:rPr>
      </w:pPr>
    </w:p>
    <w:p w14:paraId="77DEE635" w14:textId="282626D8" w:rsidR="002603D0" w:rsidRPr="008A2A72" w:rsidRDefault="002603D0" w:rsidP="00F22FB6">
      <w:pPr>
        <w:spacing w:after="0" w:line="240" w:lineRule="auto"/>
        <w:ind w:firstLine="709"/>
        <w:rPr>
          <w:rFonts w:ascii="Times New Roman" w:eastAsia="Times New Roman" w:hAnsi="Times New Roman" w:cs="Times New Roman"/>
          <w:b/>
          <w:strike/>
          <w:sz w:val="24"/>
          <w:szCs w:val="24"/>
        </w:rPr>
      </w:pPr>
    </w:p>
    <w:p w14:paraId="735FDA7D" w14:textId="77777777" w:rsidR="001C4974" w:rsidRPr="008A2A72" w:rsidRDefault="001C4974" w:rsidP="001C4974">
      <w:pPr>
        <w:spacing w:after="0" w:line="240" w:lineRule="auto"/>
        <w:rPr>
          <w:rFonts w:ascii="Times New Roman" w:eastAsia="Times New Roman" w:hAnsi="Times New Roman" w:cs="Times New Roman"/>
          <w:b/>
          <w:strike/>
          <w:sz w:val="24"/>
          <w:szCs w:val="24"/>
        </w:rPr>
      </w:pPr>
    </w:p>
    <w:p w14:paraId="3F4DD2A3" w14:textId="77777777" w:rsidR="00F22FB6" w:rsidRPr="008A2A72" w:rsidRDefault="00F22FB6" w:rsidP="00F22FB6">
      <w:pPr>
        <w:spacing w:after="0" w:line="240" w:lineRule="auto"/>
        <w:ind w:firstLine="709"/>
        <w:rPr>
          <w:rFonts w:ascii="Times New Roman" w:eastAsia="Times New Roman" w:hAnsi="Times New Roman" w:cs="Times New Roman"/>
          <w:b/>
          <w:strike/>
          <w:sz w:val="24"/>
          <w:szCs w:val="24"/>
        </w:rPr>
      </w:pPr>
    </w:p>
    <w:p w14:paraId="2796A057" w14:textId="77777777" w:rsidR="00F22FB6" w:rsidRPr="008A2A72" w:rsidRDefault="00F22FB6" w:rsidP="00F22FB6">
      <w:pPr>
        <w:spacing w:after="0" w:line="240" w:lineRule="auto"/>
        <w:jc w:val="center"/>
        <w:rPr>
          <w:rFonts w:ascii="Times New Roman" w:eastAsia="Times New Roman" w:hAnsi="Times New Roman" w:cs="Times New Roman"/>
          <w:bCs/>
          <w:sz w:val="24"/>
          <w:szCs w:val="24"/>
        </w:rPr>
      </w:pPr>
      <w:r w:rsidRPr="008A2A72">
        <w:rPr>
          <w:rFonts w:ascii="Times New Roman" w:eastAsia="Times New Roman" w:hAnsi="Times New Roman" w:cs="Times New Roman"/>
          <w:bCs/>
          <w:sz w:val="24"/>
          <w:szCs w:val="24"/>
        </w:rPr>
        <w:t>АНАЛИТИЧЕСКИЙ ОТЧЁТ</w:t>
      </w:r>
    </w:p>
    <w:p w14:paraId="5891FD60" w14:textId="77777777" w:rsidR="00F22FB6" w:rsidRPr="008A2A72" w:rsidRDefault="00F22FB6" w:rsidP="00F22FB6">
      <w:pPr>
        <w:spacing w:after="0" w:line="240" w:lineRule="auto"/>
        <w:ind w:firstLine="709"/>
        <w:jc w:val="center"/>
        <w:rPr>
          <w:rFonts w:ascii="Times New Roman" w:eastAsia="Times New Roman" w:hAnsi="Times New Roman" w:cs="Times New Roman"/>
          <w:bCs/>
          <w:sz w:val="24"/>
          <w:szCs w:val="24"/>
        </w:rPr>
      </w:pPr>
    </w:p>
    <w:p w14:paraId="07DE519B" w14:textId="77777777" w:rsidR="007417D6" w:rsidRPr="008A2A72" w:rsidRDefault="00F22FB6" w:rsidP="00E70124">
      <w:pPr>
        <w:spacing w:after="0"/>
        <w:jc w:val="center"/>
        <w:rPr>
          <w:rFonts w:ascii="Times New Roman" w:eastAsia="Times New Roman" w:hAnsi="Times New Roman" w:cs="Times New Roman"/>
          <w:bCs/>
          <w:sz w:val="24"/>
          <w:szCs w:val="24"/>
        </w:rPr>
      </w:pPr>
      <w:r w:rsidRPr="008A2A72">
        <w:rPr>
          <w:rFonts w:ascii="Times New Roman" w:eastAsia="Times New Roman" w:hAnsi="Times New Roman" w:cs="Times New Roman"/>
          <w:bCs/>
          <w:sz w:val="24"/>
          <w:szCs w:val="24"/>
        </w:rPr>
        <w:t xml:space="preserve">ПО </w:t>
      </w:r>
      <w:r w:rsidR="007417D6" w:rsidRPr="008A2A72">
        <w:rPr>
          <w:rFonts w:ascii="Times New Roman" w:eastAsia="Times New Roman" w:hAnsi="Times New Roman" w:cs="Times New Roman"/>
          <w:bCs/>
          <w:sz w:val="24"/>
          <w:szCs w:val="24"/>
        </w:rPr>
        <w:t xml:space="preserve">РЕЗУЛЬТАТАМ ПРОВЕДЕНИЯ НЕЗАВИСИМОЙ ОЦЕНКИ </w:t>
      </w:r>
    </w:p>
    <w:p w14:paraId="09F48BE1" w14:textId="77777777" w:rsidR="007417D6" w:rsidRPr="008A2A72" w:rsidRDefault="007417D6" w:rsidP="00E70124">
      <w:pPr>
        <w:spacing w:after="0"/>
        <w:jc w:val="center"/>
        <w:rPr>
          <w:rFonts w:ascii="Times New Roman" w:eastAsia="Times New Roman" w:hAnsi="Times New Roman" w:cs="Times New Roman"/>
          <w:bCs/>
          <w:sz w:val="24"/>
          <w:szCs w:val="24"/>
        </w:rPr>
      </w:pPr>
      <w:r w:rsidRPr="008A2A72">
        <w:rPr>
          <w:rFonts w:ascii="Times New Roman" w:eastAsia="Times New Roman" w:hAnsi="Times New Roman" w:cs="Times New Roman"/>
          <w:bCs/>
          <w:sz w:val="24"/>
          <w:szCs w:val="24"/>
        </w:rPr>
        <w:t xml:space="preserve">КАЧЕСТВА ОБРАЗОВАТЕЛЬНОЙ ДЕЯТЕЛЬНОСТИ </w:t>
      </w:r>
    </w:p>
    <w:p w14:paraId="4E376B4B" w14:textId="76ED5576" w:rsidR="008B7A2C" w:rsidRPr="008A2A72" w:rsidRDefault="007417D6" w:rsidP="00E70124">
      <w:pPr>
        <w:spacing w:after="0"/>
        <w:jc w:val="center"/>
        <w:rPr>
          <w:rFonts w:ascii="Times New Roman" w:hAnsi="Times New Roman"/>
          <w:sz w:val="28"/>
          <w:szCs w:val="28"/>
        </w:rPr>
      </w:pPr>
      <w:r w:rsidRPr="008A2A72">
        <w:rPr>
          <w:rFonts w:ascii="Times New Roman" w:eastAsia="Times New Roman" w:hAnsi="Times New Roman" w:cs="Times New Roman"/>
          <w:bCs/>
          <w:sz w:val="24"/>
          <w:szCs w:val="24"/>
        </w:rPr>
        <w:t>МУНИЦИПАЛЬНЫХ БЮДЖЕТНЫХ ОБРАЗОВАТЕЛЬНЫХ УЧРЕЖДЕНИЙ РЕМОНТНЕНСКОГО РАЙОНА</w:t>
      </w:r>
      <w:r w:rsidRPr="008A2A72">
        <w:t xml:space="preserve"> </w:t>
      </w:r>
      <w:r w:rsidRPr="008A2A72">
        <w:rPr>
          <w:rFonts w:ascii="Times New Roman" w:eastAsia="Times New Roman" w:hAnsi="Times New Roman" w:cs="Times New Roman"/>
          <w:bCs/>
          <w:sz w:val="24"/>
          <w:szCs w:val="24"/>
        </w:rPr>
        <w:t>РОСТОВСКОЙ ОБЛАСТИ</w:t>
      </w:r>
    </w:p>
    <w:p w14:paraId="79C1DEBF" w14:textId="6C9C89CA" w:rsidR="003D7673" w:rsidRPr="008A2A72" w:rsidRDefault="003D7673" w:rsidP="00F22FB6">
      <w:pPr>
        <w:tabs>
          <w:tab w:val="left" w:pos="5529"/>
        </w:tabs>
        <w:spacing w:after="0" w:line="240" w:lineRule="auto"/>
        <w:ind w:firstLine="709"/>
        <w:rPr>
          <w:rFonts w:ascii="Times New Roman" w:eastAsia="Times New Roman" w:hAnsi="Times New Roman" w:cs="Times New Roman"/>
          <w:sz w:val="24"/>
          <w:szCs w:val="24"/>
        </w:rPr>
      </w:pPr>
    </w:p>
    <w:p w14:paraId="4C5EF681" w14:textId="77777777" w:rsidR="002603D0" w:rsidRPr="008A2A72" w:rsidRDefault="002603D0" w:rsidP="00F22FB6">
      <w:pPr>
        <w:tabs>
          <w:tab w:val="left" w:pos="5529"/>
        </w:tabs>
        <w:spacing w:after="0" w:line="240" w:lineRule="auto"/>
        <w:ind w:firstLine="709"/>
        <w:rPr>
          <w:rFonts w:ascii="Times New Roman" w:eastAsia="Times New Roman" w:hAnsi="Times New Roman" w:cs="Times New Roman"/>
          <w:sz w:val="24"/>
          <w:szCs w:val="24"/>
        </w:rPr>
      </w:pPr>
    </w:p>
    <w:tbl>
      <w:tblPr>
        <w:tblStyle w:val="ad"/>
        <w:tblW w:w="0" w:type="auto"/>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2552"/>
        <w:gridCol w:w="1984"/>
      </w:tblGrid>
      <w:tr w:rsidR="003D7673" w:rsidRPr="008A2A72" w14:paraId="0FA343F6" w14:textId="77777777" w:rsidTr="003D7673">
        <w:tc>
          <w:tcPr>
            <w:tcW w:w="3056" w:type="dxa"/>
            <w:vAlign w:val="bottom"/>
          </w:tcPr>
          <w:p w14:paraId="656EDCFD" w14:textId="77777777" w:rsidR="003D7673" w:rsidRPr="008A2A72" w:rsidRDefault="003D7673" w:rsidP="003D7673">
            <w:pPr>
              <w:tabs>
                <w:tab w:val="left" w:pos="5529"/>
              </w:tabs>
              <w:rPr>
                <w:rFonts w:ascii="Times New Roman" w:hAnsi="Times New Roman"/>
                <w:sz w:val="22"/>
                <w:szCs w:val="22"/>
              </w:rPr>
            </w:pPr>
            <w:r w:rsidRPr="008A2A72">
              <w:rPr>
                <w:rFonts w:ascii="Times New Roman" w:hAnsi="Times New Roman"/>
                <w:sz w:val="22"/>
                <w:szCs w:val="22"/>
              </w:rPr>
              <w:t>Руководитель проекта</w:t>
            </w:r>
          </w:p>
          <w:p w14:paraId="70DD0238" w14:textId="6920CE05" w:rsidR="003D7673" w:rsidRPr="008A2A72" w:rsidRDefault="003D7673" w:rsidP="003D7673">
            <w:pPr>
              <w:tabs>
                <w:tab w:val="left" w:pos="5529"/>
              </w:tabs>
              <w:rPr>
                <w:rFonts w:ascii="Times New Roman" w:hAnsi="Times New Roman"/>
                <w:sz w:val="22"/>
                <w:szCs w:val="22"/>
              </w:rPr>
            </w:pPr>
            <w:r w:rsidRPr="008A2A72">
              <w:rPr>
                <w:rFonts w:ascii="Times New Roman" w:hAnsi="Times New Roman"/>
                <w:sz w:val="22"/>
                <w:szCs w:val="22"/>
              </w:rPr>
              <w:t>канд. соц. наук</w:t>
            </w:r>
          </w:p>
        </w:tc>
        <w:tc>
          <w:tcPr>
            <w:tcW w:w="2552" w:type="dxa"/>
            <w:vAlign w:val="bottom"/>
          </w:tcPr>
          <w:p w14:paraId="69AB1D92" w14:textId="614F05D2" w:rsidR="003D7673" w:rsidRPr="008A2A72" w:rsidRDefault="003D7673" w:rsidP="003D7673">
            <w:pPr>
              <w:tabs>
                <w:tab w:val="left" w:pos="5529"/>
              </w:tabs>
              <w:jc w:val="center"/>
              <w:rPr>
                <w:rFonts w:ascii="Times New Roman" w:hAnsi="Times New Roman"/>
                <w:sz w:val="22"/>
                <w:szCs w:val="22"/>
              </w:rPr>
            </w:pPr>
            <w:r w:rsidRPr="008A2A72">
              <w:rPr>
                <w:rFonts w:ascii="Times New Roman" w:hAnsi="Times New Roman"/>
                <w:sz w:val="22"/>
                <w:szCs w:val="22"/>
              </w:rPr>
              <w:t>_____________________</w:t>
            </w:r>
          </w:p>
        </w:tc>
        <w:tc>
          <w:tcPr>
            <w:tcW w:w="1984" w:type="dxa"/>
            <w:vAlign w:val="bottom"/>
          </w:tcPr>
          <w:p w14:paraId="649A545C" w14:textId="56150330" w:rsidR="003D7673" w:rsidRPr="008A2A72" w:rsidRDefault="003D7673" w:rsidP="003D7673">
            <w:pPr>
              <w:tabs>
                <w:tab w:val="left" w:pos="5529"/>
              </w:tabs>
              <w:rPr>
                <w:rFonts w:ascii="Times New Roman" w:hAnsi="Times New Roman"/>
                <w:sz w:val="22"/>
                <w:szCs w:val="22"/>
              </w:rPr>
            </w:pPr>
            <w:r w:rsidRPr="008A2A72">
              <w:rPr>
                <w:rFonts w:ascii="Times New Roman" w:hAnsi="Times New Roman"/>
                <w:sz w:val="22"/>
                <w:szCs w:val="22"/>
              </w:rPr>
              <w:t>Якушина Н.В.</w:t>
            </w:r>
          </w:p>
        </w:tc>
      </w:tr>
      <w:tr w:rsidR="003D7673" w:rsidRPr="008A2A72" w14:paraId="0D669555" w14:textId="77777777" w:rsidTr="003D7673">
        <w:tc>
          <w:tcPr>
            <w:tcW w:w="3056" w:type="dxa"/>
            <w:vAlign w:val="bottom"/>
          </w:tcPr>
          <w:p w14:paraId="0CCA5362" w14:textId="5CB5F58F" w:rsidR="003D7673" w:rsidRPr="008A2A72" w:rsidRDefault="003D7673" w:rsidP="003D7673">
            <w:pPr>
              <w:tabs>
                <w:tab w:val="left" w:pos="5529"/>
              </w:tabs>
              <w:rPr>
                <w:rFonts w:ascii="Times New Roman" w:hAnsi="Times New Roman"/>
                <w:sz w:val="22"/>
                <w:szCs w:val="22"/>
                <w:lang w:val="en-US"/>
              </w:rPr>
            </w:pPr>
          </w:p>
        </w:tc>
        <w:tc>
          <w:tcPr>
            <w:tcW w:w="2552" w:type="dxa"/>
            <w:vAlign w:val="bottom"/>
          </w:tcPr>
          <w:p w14:paraId="48ED8DAC" w14:textId="1B07826E" w:rsidR="003D7673" w:rsidRPr="008A2A72" w:rsidRDefault="003D7673" w:rsidP="003D7673">
            <w:pPr>
              <w:tabs>
                <w:tab w:val="left" w:pos="5529"/>
              </w:tabs>
              <w:jc w:val="center"/>
              <w:rPr>
                <w:rFonts w:ascii="Times New Roman" w:hAnsi="Times New Roman"/>
                <w:sz w:val="28"/>
                <w:szCs w:val="28"/>
                <w:vertAlign w:val="superscript"/>
              </w:rPr>
            </w:pPr>
            <w:r w:rsidRPr="008A2A72">
              <w:rPr>
                <w:rFonts w:ascii="Times New Roman" w:hAnsi="Times New Roman"/>
                <w:sz w:val="28"/>
                <w:szCs w:val="28"/>
                <w:vertAlign w:val="superscript"/>
              </w:rPr>
              <w:t>подпись, дата</w:t>
            </w:r>
          </w:p>
        </w:tc>
        <w:tc>
          <w:tcPr>
            <w:tcW w:w="1984" w:type="dxa"/>
            <w:vAlign w:val="bottom"/>
          </w:tcPr>
          <w:p w14:paraId="5C60ECBA" w14:textId="77777777" w:rsidR="003D7673" w:rsidRPr="008A2A72" w:rsidRDefault="003D7673" w:rsidP="003D7673">
            <w:pPr>
              <w:tabs>
                <w:tab w:val="left" w:pos="5529"/>
              </w:tabs>
              <w:rPr>
                <w:rFonts w:ascii="Times New Roman" w:hAnsi="Times New Roman"/>
                <w:sz w:val="22"/>
                <w:szCs w:val="22"/>
              </w:rPr>
            </w:pPr>
          </w:p>
        </w:tc>
      </w:tr>
      <w:tr w:rsidR="003D7673" w:rsidRPr="008A2A72" w14:paraId="45D587B9" w14:textId="77777777" w:rsidTr="003D7673">
        <w:tc>
          <w:tcPr>
            <w:tcW w:w="3056" w:type="dxa"/>
            <w:vAlign w:val="bottom"/>
          </w:tcPr>
          <w:p w14:paraId="74291980" w14:textId="77777777" w:rsidR="003D7673" w:rsidRPr="008A2A72" w:rsidRDefault="003D7673" w:rsidP="003D7673">
            <w:pPr>
              <w:tabs>
                <w:tab w:val="left" w:pos="5529"/>
              </w:tabs>
              <w:spacing w:before="240"/>
              <w:rPr>
                <w:rFonts w:ascii="Times New Roman" w:hAnsi="Times New Roman"/>
                <w:sz w:val="22"/>
                <w:szCs w:val="22"/>
              </w:rPr>
            </w:pPr>
            <w:r w:rsidRPr="008A2A72">
              <w:rPr>
                <w:rFonts w:ascii="Times New Roman" w:hAnsi="Times New Roman"/>
                <w:sz w:val="22"/>
                <w:szCs w:val="22"/>
              </w:rPr>
              <w:t>Ответственный исполнитель</w:t>
            </w:r>
          </w:p>
          <w:p w14:paraId="0572F57C" w14:textId="67C4322B" w:rsidR="003D7673" w:rsidRPr="008A2A72" w:rsidRDefault="003D7673" w:rsidP="003D7673">
            <w:pPr>
              <w:tabs>
                <w:tab w:val="left" w:pos="5529"/>
              </w:tabs>
              <w:rPr>
                <w:rFonts w:ascii="Times New Roman" w:hAnsi="Times New Roman"/>
                <w:sz w:val="22"/>
                <w:szCs w:val="22"/>
              </w:rPr>
            </w:pPr>
            <w:r w:rsidRPr="008A2A72">
              <w:rPr>
                <w:rFonts w:ascii="Times New Roman" w:hAnsi="Times New Roman"/>
                <w:sz w:val="22"/>
                <w:szCs w:val="22"/>
              </w:rPr>
              <w:t>канд. соц. наук</w:t>
            </w:r>
          </w:p>
        </w:tc>
        <w:tc>
          <w:tcPr>
            <w:tcW w:w="2552" w:type="dxa"/>
            <w:vAlign w:val="bottom"/>
          </w:tcPr>
          <w:p w14:paraId="2640439B" w14:textId="3D8C63B8" w:rsidR="003D7673" w:rsidRPr="008A2A72" w:rsidRDefault="003D7673" w:rsidP="003D7673">
            <w:pPr>
              <w:tabs>
                <w:tab w:val="left" w:pos="5529"/>
              </w:tabs>
              <w:jc w:val="center"/>
              <w:rPr>
                <w:rFonts w:ascii="Times New Roman" w:hAnsi="Times New Roman"/>
                <w:sz w:val="22"/>
                <w:szCs w:val="22"/>
              </w:rPr>
            </w:pPr>
            <w:r w:rsidRPr="008A2A72">
              <w:rPr>
                <w:rFonts w:ascii="Times New Roman" w:hAnsi="Times New Roman"/>
                <w:sz w:val="22"/>
                <w:szCs w:val="22"/>
              </w:rPr>
              <w:t>_____________________</w:t>
            </w:r>
          </w:p>
        </w:tc>
        <w:tc>
          <w:tcPr>
            <w:tcW w:w="1984" w:type="dxa"/>
            <w:vAlign w:val="bottom"/>
          </w:tcPr>
          <w:p w14:paraId="0A6E5592" w14:textId="0D168D24" w:rsidR="003D7673" w:rsidRPr="008A2A72" w:rsidRDefault="003D7673" w:rsidP="003D7673">
            <w:pPr>
              <w:tabs>
                <w:tab w:val="left" w:pos="5529"/>
              </w:tabs>
              <w:rPr>
                <w:rFonts w:ascii="Times New Roman" w:hAnsi="Times New Roman"/>
                <w:sz w:val="22"/>
                <w:szCs w:val="22"/>
              </w:rPr>
            </w:pPr>
            <w:r w:rsidRPr="008A2A72">
              <w:rPr>
                <w:rFonts w:ascii="Times New Roman" w:hAnsi="Times New Roman"/>
                <w:sz w:val="22"/>
                <w:szCs w:val="22"/>
              </w:rPr>
              <w:t>Радченко С.В.</w:t>
            </w:r>
          </w:p>
        </w:tc>
      </w:tr>
      <w:tr w:rsidR="003D7673" w:rsidRPr="008A2A72" w14:paraId="7F28F755" w14:textId="77777777" w:rsidTr="003D7673">
        <w:tc>
          <w:tcPr>
            <w:tcW w:w="3056" w:type="dxa"/>
            <w:vAlign w:val="bottom"/>
          </w:tcPr>
          <w:p w14:paraId="0B7DCB9E" w14:textId="77777777" w:rsidR="003D7673" w:rsidRPr="008A2A72" w:rsidRDefault="003D7673" w:rsidP="003D7673">
            <w:pPr>
              <w:tabs>
                <w:tab w:val="left" w:pos="5529"/>
              </w:tabs>
              <w:rPr>
                <w:rFonts w:ascii="Times New Roman" w:hAnsi="Times New Roman"/>
                <w:sz w:val="22"/>
                <w:szCs w:val="22"/>
              </w:rPr>
            </w:pPr>
          </w:p>
        </w:tc>
        <w:tc>
          <w:tcPr>
            <w:tcW w:w="2552" w:type="dxa"/>
            <w:vAlign w:val="bottom"/>
          </w:tcPr>
          <w:p w14:paraId="73F9195A" w14:textId="0B42C935" w:rsidR="003D7673" w:rsidRPr="008A2A72" w:rsidRDefault="003D7673" w:rsidP="003D7673">
            <w:pPr>
              <w:tabs>
                <w:tab w:val="left" w:pos="5529"/>
              </w:tabs>
              <w:jc w:val="center"/>
              <w:rPr>
                <w:rFonts w:ascii="Times New Roman" w:hAnsi="Times New Roman"/>
                <w:sz w:val="24"/>
                <w:szCs w:val="24"/>
              </w:rPr>
            </w:pPr>
            <w:r w:rsidRPr="008A2A72">
              <w:rPr>
                <w:rFonts w:ascii="Times New Roman" w:hAnsi="Times New Roman"/>
                <w:sz w:val="28"/>
                <w:szCs w:val="28"/>
                <w:vertAlign w:val="superscript"/>
              </w:rPr>
              <w:t>подпись, дата</w:t>
            </w:r>
          </w:p>
        </w:tc>
        <w:tc>
          <w:tcPr>
            <w:tcW w:w="1984" w:type="dxa"/>
            <w:vAlign w:val="bottom"/>
          </w:tcPr>
          <w:p w14:paraId="364E914D" w14:textId="77777777" w:rsidR="003D7673" w:rsidRPr="008A2A72" w:rsidRDefault="003D7673" w:rsidP="003D7673">
            <w:pPr>
              <w:tabs>
                <w:tab w:val="left" w:pos="5529"/>
              </w:tabs>
              <w:rPr>
                <w:rFonts w:ascii="Times New Roman" w:hAnsi="Times New Roman"/>
                <w:sz w:val="22"/>
                <w:szCs w:val="22"/>
              </w:rPr>
            </w:pPr>
          </w:p>
        </w:tc>
      </w:tr>
      <w:tr w:rsidR="003D7673" w:rsidRPr="008A2A72" w14:paraId="230DCA22" w14:textId="77777777" w:rsidTr="003D7673">
        <w:tc>
          <w:tcPr>
            <w:tcW w:w="3056" w:type="dxa"/>
            <w:vAlign w:val="bottom"/>
          </w:tcPr>
          <w:p w14:paraId="72DD09D1" w14:textId="77777777" w:rsidR="003D7673" w:rsidRPr="008A2A72" w:rsidRDefault="003D7673" w:rsidP="003D7673">
            <w:pPr>
              <w:tabs>
                <w:tab w:val="left" w:pos="5529"/>
              </w:tabs>
              <w:spacing w:before="240"/>
              <w:rPr>
                <w:rFonts w:ascii="Times New Roman" w:hAnsi="Times New Roman"/>
                <w:sz w:val="22"/>
                <w:szCs w:val="22"/>
              </w:rPr>
            </w:pPr>
            <w:r w:rsidRPr="008A2A72">
              <w:rPr>
                <w:rFonts w:ascii="Times New Roman" w:hAnsi="Times New Roman"/>
                <w:sz w:val="22"/>
                <w:szCs w:val="22"/>
              </w:rPr>
              <w:t>Исполнитель</w:t>
            </w:r>
          </w:p>
          <w:p w14:paraId="2BC49B33" w14:textId="24CE9B7A" w:rsidR="003D7673" w:rsidRPr="008A2A72" w:rsidRDefault="003D7673" w:rsidP="003D7673">
            <w:pPr>
              <w:tabs>
                <w:tab w:val="left" w:pos="5529"/>
              </w:tabs>
              <w:rPr>
                <w:rFonts w:ascii="Times New Roman" w:hAnsi="Times New Roman"/>
                <w:sz w:val="22"/>
                <w:szCs w:val="22"/>
              </w:rPr>
            </w:pPr>
            <w:r w:rsidRPr="008A2A72">
              <w:rPr>
                <w:rFonts w:ascii="Times New Roman" w:hAnsi="Times New Roman"/>
                <w:sz w:val="22"/>
                <w:szCs w:val="22"/>
              </w:rPr>
              <w:t>канд. соц. наук</w:t>
            </w:r>
          </w:p>
        </w:tc>
        <w:tc>
          <w:tcPr>
            <w:tcW w:w="2552" w:type="dxa"/>
            <w:vAlign w:val="bottom"/>
          </w:tcPr>
          <w:p w14:paraId="3082C8F2" w14:textId="3AB9859A" w:rsidR="003D7673" w:rsidRPr="008A2A72" w:rsidRDefault="003D7673" w:rsidP="003D7673">
            <w:pPr>
              <w:tabs>
                <w:tab w:val="left" w:pos="5529"/>
              </w:tabs>
              <w:jc w:val="center"/>
              <w:rPr>
                <w:rFonts w:ascii="Times New Roman" w:hAnsi="Times New Roman"/>
                <w:sz w:val="22"/>
                <w:szCs w:val="22"/>
              </w:rPr>
            </w:pPr>
            <w:r w:rsidRPr="008A2A72">
              <w:rPr>
                <w:rFonts w:ascii="Times New Roman" w:hAnsi="Times New Roman"/>
                <w:sz w:val="22"/>
                <w:szCs w:val="22"/>
              </w:rPr>
              <w:t>_____________________</w:t>
            </w:r>
          </w:p>
        </w:tc>
        <w:tc>
          <w:tcPr>
            <w:tcW w:w="1984" w:type="dxa"/>
            <w:vAlign w:val="bottom"/>
          </w:tcPr>
          <w:p w14:paraId="2463C874" w14:textId="1BA93005" w:rsidR="003D7673" w:rsidRPr="008A2A72" w:rsidRDefault="003D7673" w:rsidP="003D7673">
            <w:pPr>
              <w:tabs>
                <w:tab w:val="left" w:pos="5529"/>
              </w:tabs>
              <w:rPr>
                <w:rFonts w:ascii="Times New Roman" w:hAnsi="Times New Roman"/>
                <w:sz w:val="22"/>
                <w:szCs w:val="22"/>
              </w:rPr>
            </w:pPr>
            <w:r w:rsidRPr="008A2A72">
              <w:rPr>
                <w:rFonts w:ascii="Times New Roman" w:hAnsi="Times New Roman"/>
                <w:sz w:val="22"/>
                <w:szCs w:val="22"/>
              </w:rPr>
              <w:t>Балезина Е.А.</w:t>
            </w:r>
          </w:p>
        </w:tc>
      </w:tr>
      <w:tr w:rsidR="003D7673" w:rsidRPr="008A2A72" w14:paraId="0C799A6E" w14:textId="77777777" w:rsidTr="003D7673">
        <w:tc>
          <w:tcPr>
            <w:tcW w:w="3056" w:type="dxa"/>
            <w:vAlign w:val="bottom"/>
          </w:tcPr>
          <w:p w14:paraId="078D82D6" w14:textId="77777777" w:rsidR="003D7673" w:rsidRPr="008A2A72" w:rsidRDefault="003D7673" w:rsidP="003D7673">
            <w:pPr>
              <w:tabs>
                <w:tab w:val="left" w:pos="5529"/>
              </w:tabs>
              <w:rPr>
                <w:rFonts w:ascii="Times New Roman" w:hAnsi="Times New Roman"/>
                <w:sz w:val="22"/>
                <w:szCs w:val="22"/>
              </w:rPr>
            </w:pPr>
          </w:p>
        </w:tc>
        <w:tc>
          <w:tcPr>
            <w:tcW w:w="2552" w:type="dxa"/>
            <w:vAlign w:val="bottom"/>
          </w:tcPr>
          <w:p w14:paraId="5AE109C8" w14:textId="1C2D9D85" w:rsidR="003D7673" w:rsidRPr="008A2A72" w:rsidRDefault="003D7673" w:rsidP="003D7673">
            <w:pPr>
              <w:tabs>
                <w:tab w:val="left" w:pos="5529"/>
              </w:tabs>
              <w:jc w:val="center"/>
              <w:rPr>
                <w:rFonts w:ascii="Times New Roman" w:hAnsi="Times New Roman"/>
                <w:sz w:val="24"/>
                <w:szCs w:val="24"/>
              </w:rPr>
            </w:pPr>
            <w:r w:rsidRPr="008A2A72">
              <w:rPr>
                <w:rFonts w:ascii="Times New Roman" w:hAnsi="Times New Roman"/>
                <w:sz w:val="28"/>
                <w:szCs w:val="28"/>
                <w:vertAlign w:val="superscript"/>
              </w:rPr>
              <w:t>подпись, дата</w:t>
            </w:r>
          </w:p>
        </w:tc>
        <w:tc>
          <w:tcPr>
            <w:tcW w:w="1984" w:type="dxa"/>
            <w:vAlign w:val="bottom"/>
          </w:tcPr>
          <w:p w14:paraId="064126C9" w14:textId="77777777" w:rsidR="003D7673" w:rsidRPr="008A2A72" w:rsidRDefault="003D7673" w:rsidP="003D7673">
            <w:pPr>
              <w:tabs>
                <w:tab w:val="left" w:pos="5529"/>
              </w:tabs>
              <w:rPr>
                <w:rFonts w:ascii="Times New Roman" w:hAnsi="Times New Roman"/>
                <w:sz w:val="22"/>
                <w:szCs w:val="22"/>
              </w:rPr>
            </w:pPr>
          </w:p>
        </w:tc>
      </w:tr>
      <w:tr w:rsidR="003D7673" w:rsidRPr="008A2A72" w14:paraId="6B832D63" w14:textId="77777777" w:rsidTr="003D7673">
        <w:tc>
          <w:tcPr>
            <w:tcW w:w="3056" w:type="dxa"/>
            <w:vAlign w:val="bottom"/>
          </w:tcPr>
          <w:p w14:paraId="47E063D0" w14:textId="77777777" w:rsidR="003D7673" w:rsidRPr="008A2A72" w:rsidRDefault="003D7673" w:rsidP="003D7673">
            <w:pPr>
              <w:tabs>
                <w:tab w:val="left" w:pos="5529"/>
              </w:tabs>
              <w:spacing w:before="240"/>
              <w:rPr>
                <w:rFonts w:ascii="Times New Roman" w:hAnsi="Times New Roman"/>
                <w:sz w:val="22"/>
                <w:szCs w:val="22"/>
              </w:rPr>
            </w:pPr>
            <w:r w:rsidRPr="008A2A72">
              <w:rPr>
                <w:rFonts w:ascii="Times New Roman" w:hAnsi="Times New Roman"/>
                <w:sz w:val="22"/>
                <w:szCs w:val="22"/>
              </w:rPr>
              <w:t>Исполнитель</w:t>
            </w:r>
          </w:p>
          <w:p w14:paraId="63103279" w14:textId="0661F703" w:rsidR="003D7673" w:rsidRPr="008A2A72" w:rsidRDefault="003D7673" w:rsidP="003D7673">
            <w:pPr>
              <w:tabs>
                <w:tab w:val="left" w:pos="5529"/>
              </w:tabs>
              <w:rPr>
                <w:rFonts w:ascii="Times New Roman" w:hAnsi="Times New Roman"/>
                <w:sz w:val="22"/>
                <w:szCs w:val="22"/>
              </w:rPr>
            </w:pPr>
            <w:r w:rsidRPr="008A2A72">
              <w:rPr>
                <w:rFonts w:ascii="Times New Roman" w:hAnsi="Times New Roman"/>
                <w:sz w:val="22"/>
                <w:szCs w:val="22"/>
              </w:rPr>
              <w:t>специалист ИЦ</w:t>
            </w:r>
          </w:p>
        </w:tc>
        <w:tc>
          <w:tcPr>
            <w:tcW w:w="2552" w:type="dxa"/>
            <w:vAlign w:val="bottom"/>
          </w:tcPr>
          <w:p w14:paraId="7F6D27AA" w14:textId="5B79AD02" w:rsidR="003D7673" w:rsidRPr="008A2A72" w:rsidRDefault="003D7673" w:rsidP="003D7673">
            <w:pPr>
              <w:tabs>
                <w:tab w:val="left" w:pos="5529"/>
              </w:tabs>
              <w:jc w:val="center"/>
              <w:rPr>
                <w:rFonts w:ascii="Times New Roman" w:hAnsi="Times New Roman"/>
                <w:sz w:val="22"/>
                <w:szCs w:val="22"/>
              </w:rPr>
            </w:pPr>
            <w:r w:rsidRPr="008A2A72">
              <w:rPr>
                <w:rFonts w:ascii="Times New Roman" w:hAnsi="Times New Roman"/>
                <w:sz w:val="22"/>
                <w:szCs w:val="22"/>
              </w:rPr>
              <w:t>_____________________</w:t>
            </w:r>
          </w:p>
        </w:tc>
        <w:tc>
          <w:tcPr>
            <w:tcW w:w="1984" w:type="dxa"/>
            <w:vAlign w:val="bottom"/>
          </w:tcPr>
          <w:p w14:paraId="1997B18D" w14:textId="7947000C" w:rsidR="003D7673" w:rsidRPr="008A2A72" w:rsidRDefault="003D7673" w:rsidP="003D7673">
            <w:pPr>
              <w:tabs>
                <w:tab w:val="left" w:pos="5529"/>
              </w:tabs>
              <w:rPr>
                <w:rFonts w:ascii="Times New Roman" w:hAnsi="Times New Roman"/>
                <w:sz w:val="22"/>
                <w:szCs w:val="22"/>
              </w:rPr>
            </w:pPr>
            <w:r w:rsidRPr="008A2A72">
              <w:rPr>
                <w:rFonts w:ascii="Times New Roman" w:hAnsi="Times New Roman"/>
                <w:sz w:val="22"/>
                <w:szCs w:val="22"/>
              </w:rPr>
              <w:t>Васильев М.Е.</w:t>
            </w:r>
          </w:p>
        </w:tc>
      </w:tr>
      <w:tr w:rsidR="003D7673" w:rsidRPr="008A2A72" w14:paraId="3EFBD20E" w14:textId="77777777" w:rsidTr="003D7673">
        <w:tc>
          <w:tcPr>
            <w:tcW w:w="3056" w:type="dxa"/>
            <w:vAlign w:val="bottom"/>
          </w:tcPr>
          <w:p w14:paraId="5DAF4A7E" w14:textId="77777777" w:rsidR="003D7673" w:rsidRPr="008A2A72" w:rsidRDefault="003D7673" w:rsidP="003D7673">
            <w:pPr>
              <w:tabs>
                <w:tab w:val="left" w:pos="5529"/>
              </w:tabs>
              <w:rPr>
                <w:rFonts w:ascii="Times New Roman" w:hAnsi="Times New Roman"/>
                <w:sz w:val="22"/>
                <w:szCs w:val="22"/>
              </w:rPr>
            </w:pPr>
          </w:p>
        </w:tc>
        <w:tc>
          <w:tcPr>
            <w:tcW w:w="2552" w:type="dxa"/>
            <w:vAlign w:val="bottom"/>
          </w:tcPr>
          <w:p w14:paraId="28C9A329" w14:textId="1D00B1B0" w:rsidR="003D7673" w:rsidRPr="008A2A72" w:rsidRDefault="003D7673" w:rsidP="003D7673">
            <w:pPr>
              <w:tabs>
                <w:tab w:val="left" w:pos="5529"/>
              </w:tabs>
              <w:jc w:val="center"/>
              <w:rPr>
                <w:rFonts w:ascii="Times New Roman" w:hAnsi="Times New Roman"/>
                <w:sz w:val="24"/>
                <w:szCs w:val="24"/>
              </w:rPr>
            </w:pPr>
            <w:r w:rsidRPr="008A2A72">
              <w:rPr>
                <w:rFonts w:ascii="Times New Roman" w:hAnsi="Times New Roman"/>
                <w:sz w:val="28"/>
                <w:szCs w:val="28"/>
                <w:vertAlign w:val="superscript"/>
              </w:rPr>
              <w:t>подпись, дата</w:t>
            </w:r>
          </w:p>
        </w:tc>
        <w:tc>
          <w:tcPr>
            <w:tcW w:w="1984" w:type="dxa"/>
            <w:vAlign w:val="bottom"/>
          </w:tcPr>
          <w:p w14:paraId="5A851823" w14:textId="77777777" w:rsidR="003D7673" w:rsidRPr="008A2A72" w:rsidRDefault="003D7673" w:rsidP="003D7673">
            <w:pPr>
              <w:tabs>
                <w:tab w:val="left" w:pos="5529"/>
              </w:tabs>
              <w:rPr>
                <w:rFonts w:ascii="Times New Roman" w:hAnsi="Times New Roman"/>
                <w:sz w:val="22"/>
                <w:szCs w:val="22"/>
              </w:rPr>
            </w:pPr>
          </w:p>
        </w:tc>
      </w:tr>
    </w:tbl>
    <w:p w14:paraId="451118D9" w14:textId="77777777" w:rsidR="003D7673" w:rsidRPr="008A2A72" w:rsidRDefault="003D7673" w:rsidP="00F22FB6">
      <w:pPr>
        <w:spacing w:after="0" w:line="240" w:lineRule="auto"/>
        <w:ind w:firstLine="709"/>
        <w:jc w:val="center"/>
        <w:rPr>
          <w:rFonts w:ascii="Times New Roman" w:eastAsia="Times New Roman" w:hAnsi="Times New Roman" w:cs="Times New Roman"/>
          <w:b/>
          <w:sz w:val="24"/>
          <w:szCs w:val="24"/>
        </w:rPr>
      </w:pPr>
    </w:p>
    <w:p w14:paraId="56917B35" w14:textId="05A6DB88" w:rsidR="00437099" w:rsidRPr="008A2A72" w:rsidRDefault="00437099" w:rsidP="00F22FB6">
      <w:pPr>
        <w:spacing w:after="0" w:line="240" w:lineRule="auto"/>
        <w:ind w:firstLine="709"/>
        <w:jc w:val="center"/>
        <w:rPr>
          <w:rFonts w:ascii="Times New Roman" w:eastAsia="Times New Roman" w:hAnsi="Times New Roman" w:cs="Times New Roman"/>
          <w:b/>
          <w:sz w:val="24"/>
          <w:szCs w:val="24"/>
        </w:rPr>
      </w:pPr>
    </w:p>
    <w:p w14:paraId="6D40AAFF" w14:textId="77777777" w:rsidR="007417D6" w:rsidRPr="008A2A72" w:rsidRDefault="007417D6" w:rsidP="00F22FB6">
      <w:pPr>
        <w:spacing w:after="0" w:line="240" w:lineRule="auto"/>
        <w:ind w:firstLine="709"/>
        <w:jc w:val="center"/>
        <w:rPr>
          <w:rFonts w:ascii="Times New Roman" w:eastAsia="Times New Roman" w:hAnsi="Times New Roman" w:cs="Times New Roman"/>
          <w:b/>
          <w:sz w:val="24"/>
          <w:szCs w:val="24"/>
        </w:rPr>
      </w:pPr>
    </w:p>
    <w:p w14:paraId="33A6A424" w14:textId="39598792" w:rsidR="0041443C" w:rsidRPr="008A2A72" w:rsidRDefault="0041443C" w:rsidP="00F22FB6">
      <w:pPr>
        <w:spacing w:after="0" w:line="240" w:lineRule="auto"/>
        <w:ind w:firstLine="709"/>
        <w:jc w:val="center"/>
        <w:rPr>
          <w:rFonts w:ascii="Times New Roman" w:eastAsia="Times New Roman" w:hAnsi="Times New Roman" w:cs="Times New Roman"/>
          <w:b/>
          <w:sz w:val="24"/>
          <w:szCs w:val="24"/>
        </w:rPr>
      </w:pPr>
    </w:p>
    <w:p w14:paraId="3AB2D072" w14:textId="77777777" w:rsidR="00EC4956" w:rsidRPr="008A2A72" w:rsidRDefault="00EC4956" w:rsidP="00F22FB6">
      <w:pPr>
        <w:spacing w:after="0" w:line="240" w:lineRule="auto"/>
        <w:ind w:firstLine="709"/>
        <w:jc w:val="center"/>
        <w:rPr>
          <w:rFonts w:ascii="Times New Roman" w:eastAsia="Times New Roman" w:hAnsi="Times New Roman" w:cs="Times New Roman"/>
          <w:b/>
          <w:sz w:val="24"/>
          <w:szCs w:val="24"/>
        </w:rPr>
      </w:pPr>
    </w:p>
    <w:p w14:paraId="190A4333" w14:textId="395E0AAE" w:rsidR="0067646D" w:rsidRPr="008A2A72" w:rsidRDefault="00637038" w:rsidP="002313DC">
      <w:pPr>
        <w:spacing w:after="0" w:line="240" w:lineRule="auto"/>
        <w:jc w:val="center"/>
        <w:rPr>
          <w:rFonts w:ascii="Times New Roman" w:eastAsia="Times New Roman" w:hAnsi="Times New Roman" w:cs="Times New Roman"/>
          <w:sz w:val="24"/>
          <w:szCs w:val="24"/>
        </w:rPr>
      </w:pPr>
      <w:r w:rsidRPr="008A2A72">
        <w:rPr>
          <w:rFonts w:ascii="Times New Roman" w:eastAsia="Times New Roman" w:hAnsi="Times New Roman" w:cs="Times New Roman"/>
          <w:sz w:val="24"/>
          <w:szCs w:val="24"/>
        </w:rPr>
        <w:t>Ремонтное</w:t>
      </w:r>
      <w:r w:rsidR="00F22FB6" w:rsidRPr="008A2A72">
        <w:rPr>
          <w:rFonts w:ascii="Times New Roman" w:eastAsia="Times New Roman" w:hAnsi="Times New Roman" w:cs="Times New Roman"/>
          <w:sz w:val="24"/>
          <w:szCs w:val="24"/>
        </w:rPr>
        <w:t xml:space="preserve"> 20</w:t>
      </w:r>
      <w:r w:rsidR="001C4974" w:rsidRPr="008A2A72">
        <w:rPr>
          <w:rFonts w:ascii="Times New Roman" w:eastAsia="Times New Roman" w:hAnsi="Times New Roman" w:cs="Times New Roman"/>
          <w:sz w:val="24"/>
          <w:szCs w:val="24"/>
        </w:rPr>
        <w:t>2</w:t>
      </w:r>
      <w:r w:rsidR="000A1278" w:rsidRPr="008A2A72">
        <w:rPr>
          <w:rFonts w:ascii="Times New Roman" w:eastAsia="Times New Roman" w:hAnsi="Times New Roman" w:cs="Times New Roman"/>
          <w:sz w:val="24"/>
          <w:szCs w:val="24"/>
        </w:rPr>
        <w:t>3</w:t>
      </w:r>
      <w:r w:rsidR="001C4974" w:rsidRPr="008A2A72">
        <w:rPr>
          <w:rFonts w:ascii="Times New Roman" w:eastAsia="Times New Roman" w:hAnsi="Times New Roman" w:cs="Times New Roman"/>
          <w:sz w:val="24"/>
          <w:szCs w:val="24"/>
        </w:rPr>
        <w:br w:type="page"/>
      </w:r>
      <w:bookmarkStart w:id="1" w:name="_GoBack"/>
      <w:bookmarkEnd w:id="1"/>
    </w:p>
    <w:sdt>
      <w:sdtPr>
        <w:rPr>
          <w:rFonts w:ascii="Times New Roman" w:eastAsia="Times New Roman" w:hAnsi="Times New Roman" w:cs="Times New Roman"/>
          <w:sz w:val="24"/>
        </w:rPr>
        <w:id w:val="1355228553"/>
        <w:docPartObj>
          <w:docPartGallery w:val="Table of Contents"/>
          <w:docPartUnique/>
        </w:docPartObj>
      </w:sdtPr>
      <w:sdtEndPr/>
      <w:sdtContent>
        <w:p w14:paraId="2503E27F" w14:textId="33AD3CDF" w:rsidR="00F22FB6" w:rsidRPr="008A2A72" w:rsidRDefault="00692AE7" w:rsidP="001A64C5">
          <w:pPr>
            <w:keepNext/>
            <w:keepLines/>
            <w:spacing w:before="240" w:after="240" w:line="240" w:lineRule="auto"/>
            <w:jc w:val="center"/>
            <w:rPr>
              <w:rFonts w:ascii="Times New Roman" w:eastAsia="Times New Roman" w:hAnsi="Times New Roman" w:cs="Times New Roman"/>
              <w:sz w:val="28"/>
              <w:szCs w:val="28"/>
            </w:rPr>
          </w:pPr>
          <w:r w:rsidRPr="008A2A72">
            <w:rPr>
              <w:rFonts w:ascii="Times New Roman" w:eastAsia="Times New Roman" w:hAnsi="Times New Roman" w:cs="Times New Roman"/>
              <w:b/>
              <w:bCs/>
              <w:sz w:val="28"/>
              <w:szCs w:val="28"/>
            </w:rPr>
            <w:t>Содержание</w:t>
          </w:r>
        </w:p>
        <w:p w14:paraId="4496AA5E" w14:textId="095FB84C" w:rsidR="007417D6" w:rsidRPr="008A2A72" w:rsidRDefault="003A40F1" w:rsidP="007417D6">
          <w:pPr>
            <w:pStyle w:val="12"/>
            <w:tabs>
              <w:tab w:val="right" w:leader="dot" w:pos="9345"/>
            </w:tabs>
            <w:spacing w:line="250" w:lineRule="auto"/>
            <w:jc w:val="both"/>
            <w:rPr>
              <w:rFonts w:asciiTheme="minorHAnsi" w:eastAsiaTheme="minorEastAsia" w:hAnsiTheme="minorHAnsi" w:cstheme="minorBidi"/>
              <w:noProof/>
              <w:sz w:val="28"/>
              <w:szCs w:val="28"/>
            </w:rPr>
          </w:pPr>
          <w:r w:rsidRPr="008A2A72">
            <w:rPr>
              <w:sz w:val="28"/>
              <w:szCs w:val="28"/>
            </w:rPr>
            <w:fldChar w:fldCharType="begin"/>
          </w:r>
          <w:r w:rsidR="00F22FB6" w:rsidRPr="008A2A72">
            <w:rPr>
              <w:sz w:val="28"/>
              <w:szCs w:val="28"/>
            </w:rPr>
            <w:instrText xml:space="preserve"> TOC \o "1-3" \h \z \u </w:instrText>
          </w:r>
          <w:r w:rsidRPr="008A2A72">
            <w:rPr>
              <w:sz w:val="28"/>
              <w:szCs w:val="28"/>
            </w:rPr>
            <w:fldChar w:fldCharType="separate"/>
          </w:r>
          <w:hyperlink w:anchor="_Toc148100480" w:history="1">
            <w:r w:rsidR="007417D6" w:rsidRPr="008A2A72">
              <w:rPr>
                <w:rStyle w:val="a5"/>
                <w:bCs/>
                <w:noProof/>
                <w:sz w:val="28"/>
                <w:szCs w:val="28"/>
              </w:rPr>
              <w:t>Введение</w:t>
            </w:r>
            <w:r w:rsidR="007417D6" w:rsidRPr="008A2A72">
              <w:rPr>
                <w:noProof/>
                <w:webHidden/>
                <w:sz w:val="28"/>
                <w:szCs w:val="28"/>
              </w:rPr>
              <w:tab/>
            </w:r>
            <w:r w:rsidR="007417D6" w:rsidRPr="008A2A72">
              <w:rPr>
                <w:noProof/>
                <w:webHidden/>
                <w:sz w:val="28"/>
                <w:szCs w:val="28"/>
              </w:rPr>
              <w:fldChar w:fldCharType="begin"/>
            </w:r>
            <w:r w:rsidR="007417D6" w:rsidRPr="008A2A72">
              <w:rPr>
                <w:noProof/>
                <w:webHidden/>
                <w:sz w:val="28"/>
                <w:szCs w:val="28"/>
              </w:rPr>
              <w:instrText xml:space="preserve"> PAGEREF _Toc148100480 \h </w:instrText>
            </w:r>
            <w:r w:rsidR="007417D6" w:rsidRPr="008A2A72">
              <w:rPr>
                <w:noProof/>
                <w:webHidden/>
                <w:sz w:val="28"/>
                <w:szCs w:val="28"/>
              </w:rPr>
            </w:r>
            <w:r w:rsidR="007417D6" w:rsidRPr="008A2A72">
              <w:rPr>
                <w:noProof/>
                <w:webHidden/>
                <w:sz w:val="28"/>
                <w:szCs w:val="28"/>
              </w:rPr>
              <w:fldChar w:fldCharType="separate"/>
            </w:r>
            <w:r w:rsidR="002313DC">
              <w:rPr>
                <w:noProof/>
                <w:webHidden/>
                <w:sz w:val="28"/>
                <w:szCs w:val="28"/>
              </w:rPr>
              <w:t>4</w:t>
            </w:r>
            <w:r w:rsidR="007417D6" w:rsidRPr="008A2A72">
              <w:rPr>
                <w:noProof/>
                <w:webHidden/>
                <w:sz w:val="28"/>
                <w:szCs w:val="28"/>
              </w:rPr>
              <w:fldChar w:fldCharType="end"/>
            </w:r>
          </w:hyperlink>
        </w:p>
        <w:p w14:paraId="6312A8C5" w14:textId="349331AE" w:rsidR="007417D6" w:rsidRPr="008A2A72" w:rsidRDefault="002313DC" w:rsidP="007417D6">
          <w:pPr>
            <w:pStyle w:val="12"/>
            <w:tabs>
              <w:tab w:val="right" w:leader="dot" w:pos="9345"/>
            </w:tabs>
            <w:spacing w:line="250" w:lineRule="auto"/>
            <w:jc w:val="both"/>
            <w:rPr>
              <w:rFonts w:asciiTheme="minorHAnsi" w:eastAsiaTheme="minorEastAsia" w:hAnsiTheme="minorHAnsi" w:cstheme="minorBidi"/>
              <w:noProof/>
              <w:sz w:val="28"/>
              <w:szCs w:val="28"/>
            </w:rPr>
          </w:pPr>
          <w:hyperlink w:anchor="_Toc148100481" w:history="1">
            <w:r w:rsidR="007417D6" w:rsidRPr="008A2A72">
              <w:rPr>
                <w:rStyle w:val="a5"/>
                <w:noProof/>
                <w:sz w:val="28"/>
                <w:szCs w:val="28"/>
              </w:rPr>
              <w:t>1. Цель, задачи, объект, предмет, этапы сбора, обобщения и анализа информации о качестве условий оказания услуг образовательными организациями, осуществляющими образовательную деятельность</w:t>
            </w:r>
            <w:r w:rsidR="007417D6" w:rsidRPr="008A2A72">
              <w:rPr>
                <w:noProof/>
                <w:webHidden/>
                <w:sz w:val="28"/>
                <w:szCs w:val="28"/>
              </w:rPr>
              <w:tab/>
            </w:r>
            <w:r w:rsidR="007417D6" w:rsidRPr="008A2A72">
              <w:rPr>
                <w:noProof/>
                <w:webHidden/>
                <w:sz w:val="28"/>
                <w:szCs w:val="28"/>
              </w:rPr>
              <w:fldChar w:fldCharType="begin"/>
            </w:r>
            <w:r w:rsidR="007417D6" w:rsidRPr="008A2A72">
              <w:rPr>
                <w:noProof/>
                <w:webHidden/>
                <w:sz w:val="28"/>
                <w:szCs w:val="28"/>
              </w:rPr>
              <w:instrText xml:space="preserve"> PAGEREF _Toc148100481 \h </w:instrText>
            </w:r>
            <w:r w:rsidR="007417D6" w:rsidRPr="008A2A72">
              <w:rPr>
                <w:noProof/>
                <w:webHidden/>
                <w:sz w:val="28"/>
                <w:szCs w:val="28"/>
              </w:rPr>
            </w:r>
            <w:r w:rsidR="007417D6" w:rsidRPr="008A2A72">
              <w:rPr>
                <w:noProof/>
                <w:webHidden/>
                <w:sz w:val="28"/>
                <w:szCs w:val="28"/>
              </w:rPr>
              <w:fldChar w:fldCharType="separate"/>
            </w:r>
            <w:r>
              <w:rPr>
                <w:noProof/>
                <w:webHidden/>
                <w:sz w:val="28"/>
                <w:szCs w:val="28"/>
              </w:rPr>
              <w:t>6</w:t>
            </w:r>
            <w:r w:rsidR="007417D6" w:rsidRPr="008A2A72">
              <w:rPr>
                <w:noProof/>
                <w:webHidden/>
                <w:sz w:val="28"/>
                <w:szCs w:val="28"/>
              </w:rPr>
              <w:fldChar w:fldCharType="end"/>
            </w:r>
          </w:hyperlink>
        </w:p>
        <w:p w14:paraId="5DE1787D" w14:textId="566385B1" w:rsidR="007417D6" w:rsidRPr="008A2A72" w:rsidRDefault="002313DC" w:rsidP="007417D6">
          <w:pPr>
            <w:pStyle w:val="12"/>
            <w:tabs>
              <w:tab w:val="right" w:leader="dot" w:pos="9345"/>
            </w:tabs>
            <w:spacing w:line="250" w:lineRule="auto"/>
            <w:jc w:val="both"/>
            <w:rPr>
              <w:rFonts w:asciiTheme="minorHAnsi" w:eastAsiaTheme="minorEastAsia" w:hAnsiTheme="minorHAnsi" w:cstheme="minorBidi"/>
              <w:noProof/>
              <w:sz w:val="28"/>
              <w:szCs w:val="28"/>
            </w:rPr>
          </w:pPr>
          <w:hyperlink w:anchor="_Toc148100482" w:history="1">
            <w:r w:rsidR="007417D6" w:rsidRPr="008A2A72">
              <w:rPr>
                <w:rStyle w:val="a5"/>
                <w:noProof/>
                <w:sz w:val="28"/>
                <w:szCs w:val="28"/>
              </w:rPr>
              <w:t>2. Инструментарий опроса потребителей образовательных услуг организаций, осуществляющих образовательную деятельность, и выборка исследования</w:t>
            </w:r>
            <w:r w:rsidR="007417D6" w:rsidRPr="008A2A72">
              <w:rPr>
                <w:noProof/>
                <w:webHidden/>
                <w:sz w:val="28"/>
                <w:szCs w:val="28"/>
              </w:rPr>
              <w:tab/>
            </w:r>
            <w:r w:rsidR="007417D6" w:rsidRPr="008A2A72">
              <w:rPr>
                <w:noProof/>
                <w:webHidden/>
                <w:sz w:val="28"/>
                <w:szCs w:val="28"/>
              </w:rPr>
              <w:fldChar w:fldCharType="begin"/>
            </w:r>
            <w:r w:rsidR="007417D6" w:rsidRPr="008A2A72">
              <w:rPr>
                <w:noProof/>
                <w:webHidden/>
                <w:sz w:val="28"/>
                <w:szCs w:val="28"/>
              </w:rPr>
              <w:instrText xml:space="preserve"> PAGEREF _Toc148100482 \h </w:instrText>
            </w:r>
            <w:r w:rsidR="007417D6" w:rsidRPr="008A2A72">
              <w:rPr>
                <w:noProof/>
                <w:webHidden/>
                <w:sz w:val="28"/>
                <w:szCs w:val="28"/>
              </w:rPr>
            </w:r>
            <w:r w:rsidR="007417D6" w:rsidRPr="008A2A72">
              <w:rPr>
                <w:noProof/>
                <w:webHidden/>
                <w:sz w:val="28"/>
                <w:szCs w:val="28"/>
              </w:rPr>
              <w:fldChar w:fldCharType="separate"/>
            </w:r>
            <w:r>
              <w:rPr>
                <w:noProof/>
                <w:webHidden/>
                <w:sz w:val="28"/>
                <w:szCs w:val="28"/>
              </w:rPr>
              <w:t>10</w:t>
            </w:r>
            <w:r w:rsidR="007417D6" w:rsidRPr="008A2A72">
              <w:rPr>
                <w:noProof/>
                <w:webHidden/>
                <w:sz w:val="28"/>
                <w:szCs w:val="28"/>
              </w:rPr>
              <w:fldChar w:fldCharType="end"/>
            </w:r>
          </w:hyperlink>
        </w:p>
        <w:p w14:paraId="2DD834F8" w14:textId="0F739328" w:rsidR="007417D6" w:rsidRPr="008A2A72" w:rsidRDefault="002313DC" w:rsidP="007417D6">
          <w:pPr>
            <w:pStyle w:val="2f0"/>
            <w:spacing w:line="250" w:lineRule="auto"/>
            <w:ind w:left="397"/>
            <w:rPr>
              <w:rFonts w:asciiTheme="minorHAnsi" w:eastAsiaTheme="minorEastAsia" w:hAnsiTheme="minorHAnsi" w:cstheme="minorBidi"/>
              <w:noProof/>
              <w:sz w:val="28"/>
              <w:szCs w:val="28"/>
            </w:rPr>
          </w:pPr>
          <w:hyperlink w:anchor="_Toc148100483" w:history="1">
            <w:r w:rsidR="007417D6" w:rsidRPr="008A2A72">
              <w:rPr>
                <w:rStyle w:val="a5"/>
                <w:noProof/>
                <w:sz w:val="28"/>
                <w:szCs w:val="28"/>
              </w:rPr>
              <w:t>2.1 Выборка исследования</w:t>
            </w:r>
            <w:r w:rsidR="007417D6" w:rsidRPr="008A2A72">
              <w:rPr>
                <w:noProof/>
                <w:webHidden/>
                <w:sz w:val="28"/>
                <w:szCs w:val="28"/>
              </w:rPr>
              <w:tab/>
            </w:r>
            <w:r w:rsidR="007417D6" w:rsidRPr="008A2A72">
              <w:rPr>
                <w:noProof/>
                <w:webHidden/>
                <w:sz w:val="28"/>
                <w:szCs w:val="28"/>
              </w:rPr>
              <w:fldChar w:fldCharType="begin"/>
            </w:r>
            <w:r w:rsidR="007417D6" w:rsidRPr="008A2A72">
              <w:rPr>
                <w:noProof/>
                <w:webHidden/>
                <w:sz w:val="28"/>
                <w:szCs w:val="28"/>
              </w:rPr>
              <w:instrText xml:space="preserve"> PAGEREF _Toc148100483 \h </w:instrText>
            </w:r>
            <w:r w:rsidR="007417D6" w:rsidRPr="008A2A72">
              <w:rPr>
                <w:noProof/>
                <w:webHidden/>
                <w:sz w:val="28"/>
                <w:szCs w:val="28"/>
              </w:rPr>
            </w:r>
            <w:r w:rsidR="007417D6" w:rsidRPr="008A2A72">
              <w:rPr>
                <w:noProof/>
                <w:webHidden/>
                <w:sz w:val="28"/>
                <w:szCs w:val="28"/>
              </w:rPr>
              <w:fldChar w:fldCharType="separate"/>
            </w:r>
            <w:r>
              <w:rPr>
                <w:noProof/>
                <w:webHidden/>
                <w:sz w:val="28"/>
                <w:szCs w:val="28"/>
              </w:rPr>
              <w:t>10</w:t>
            </w:r>
            <w:r w:rsidR="007417D6" w:rsidRPr="008A2A72">
              <w:rPr>
                <w:noProof/>
                <w:webHidden/>
                <w:sz w:val="28"/>
                <w:szCs w:val="28"/>
              </w:rPr>
              <w:fldChar w:fldCharType="end"/>
            </w:r>
          </w:hyperlink>
        </w:p>
        <w:p w14:paraId="5A74D49A" w14:textId="4C7E0565" w:rsidR="007417D6" w:rsidRPr="008A2A72" w:rsidRDefault="002313DC" w:rsidP="007417D6">
          <w:pPr>
            <w:pStyle w:val="2f0"/>
            <w:spacing w:line="250" w:lineRule="auto"/>
            <w:ind w:left="397"/>
            <w:rPr>
              <w:rFonts w:asciiTheme="minorHAnsi" w:eastAsiaTheme="minorEastAsia" w:hAnsiTheme="minorHAnsi" w:cstheme="minorBidi"/>
              <w:noProof/>
              <w:sz w:val="28"/>
              <w:szCs w:val="28"/>
            </w:rPr>
          </w:pPr>
          <w:hyperlink w:anchor="_Toc148100484" w:history="1">
            <w:r w:rsidR="007417D6" w:rsidRPr="008A2A72">
              <w:rPr>
                <w:rStyle w:val="a5"/>
                <w:noProof/>
                <w:sz w:val="28"/>
                <w:szCs w:val="28"/>
              </w:rPr>
              <w:t>2.2 Инструментарий анализа соответствия информации о деятельности образовательной организации, установленный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r w:rsidR="007417D6" w:rsidRPr="008A2A72">
              <w:rPr>
                <w:noProof/>
                <w:webHidden/>
                <w:sz w:val="28"/>
                <w:szCs w:val="28"/>
              </w:rPr>
              <w:tab/>
            </w:r>
            <w:r w:rsidR="007417D6" w:rsidRPr="008A2A72">
              <w:rPr>
                <w:noProof/>
                <w:webHidden/>
                <w:sz w:val="28"/>
                <w:szCs w:val="28"/>
              </w:rPr>
              <w:fldChar w:fldCharType="begin"/>
            </w:r>
            <w:r w:rsidR="007417D6" w:rsidRPr="008A2A72">
              <w:rPr>
                <w:noProof/>
                <w:webHidden/>
                <w:sz w:val="28"/>
                <w:szCs w:val="28"/>
              </w:rPr>
              <w:instrText xml:space="preserve"> PAGEREF _Toc148100484 \h </w:instrText>
            </w:r>
            <w:r w:rsidR="007417D6" w:rsidRPr="008A2A72">
              <w:rPr>
                <w:noProof/>
                <w:webHidden/>
                <w:sz w:val="28"/>
                <w:szCs w:val="28"/>
              </w:rPr>
            </w:r>
            <w:r w:rsidR="007417D6" w:rsidRPr="008A2A72">
              <w:rPr>
                <w:noProof/>
                <w:webHidden/>
                <w:sz w:val="28"/>
                <w:szCs w:val="28"/>
              </w:rPr>
              <w:fldChar w:fldCharType="separate"/>
            </w:r>
            <w:r>
              <w:rPr>
                <w:noProof/>
                <w:webHidden/>
                <w:sz w:val="28"/>
                <w:szCs w:val="28"/>
              </w:rPr>
              <w:t>13</w:t>
            </w:r>
            <w:r w:rsidR="007417D6" w:rsidRPr="008A2A72">
              <w:rPr>
                <w:noProof/>
                <w:webHidden/>
                <w:sz w:val="28"/>
                <w:szCs w:val="28"/>
              </w:rPr>
              <w:fldChar w:fldCharType="end"/>
            </w:r>
          </w:hyperlink>
        </w:p>
        <w:p w14:paraId="4F0CEEDD" w14:textId="341FCB5F" w:rsidR="007417D6" w:rsidRPr="008A2A72" w:rsidRDefault="002313DC" w:rsidP="007417D6">
          <w:pPr>
            <w:pStyle w:val="12"/>
            <w:tabs>
              <w:tab w:val="right" w:leader="dot" w:pos="9345"/>
            </w:tabs>
            <w:spacing w:line="250" w:lineRule="auto"/>
            <w:jc w:val="both"/>
            <w:rPr>
              <w:rFonts w:asciiTheme="minorHAnsi" w:eastAsiaTheme="minorEastAsia" w:hAnsiTheme="minorHAnsi" w:cstheme="minorBidi"/>
              <w:noProof/>
              <w:sz w:val="28"/>
              <w:szCs w:val="28"/>
            </w:rPr>
          </w:pPr>
          <w:hyperlink w:anchor="_Toc148100485" w:history="1">
            <w:r w:rsidR="007417D6" w:rsidRPr="008A2A72">
              <w:rPr>
                <w:rStyle w:val="a5"/>
                <w:bCs/>
                <w:noProof/>
                <w:sz w:val="28"/>
                <w:szCs w:val="28"/>
              </w:rPr>
              <w:t xml:space="preserve">3. Значение и анализ исследуемых критериев сбора и обобщения информации о качестве условий оказания услуг организациями, осуществляющими образовательную деятельность на территории </w:t>
            </w:r>
            <w:r w:rsidR="007417D6" w:rsidRPr="008A2A72">
              <w:rPr>
                <w:rStyle w:val="a5"/>
                <w:noProof/>
                <w:sz w:val="28"/>
                <w:szCs w:val="28"/>
              </w:rPr>
              <w:t>Ремонтненского района Ростовской области</w:t>
            </w:r>
            <w:r w:rsidR="007417D6" w:rsidRPr="008A2A72">
              <w:rPr>
                <w:noProof/>
                <w:webHidden/>
                <w:sz w:val="28"/>
                <w:szCs w:val="28"/>
              </w:rPr>
              <w:tab/>
            </w:r>
            <w:r w:rsidR="007417D6" w:rsidRPr="008A2A72">
              <w:rPr>
                <w:noProof/>
                <w:webHidden/>
                <w:sz w:val="28"/>
                <w:szCs w:val="28"/>
              </w:rPr>
              <w:fldChar w:fldCharType="begin"/>
            </w:r>
            <w:r w:rsidR="007417D6" w:rsidRPr="008A2A72">
              <w:rPr>
                <w:noProof/>
                <w:webHidden/>
                <w:sz w:val="28"/>
                <w:szCs w:val="28"/>
              </w:rPr>
              <w:instrText xml:space="preserve"> PAGEREF _Toc148100485 \h </w:instrText>
            </w:r>
            <w:r w:rsidR="007417D6" w:rsidRPr="008A2A72">
              <w:rPr>
                <w:noProof/>
                <w:webHidden/>
                <w:sz w:val="28"/>
                <w:szCs w:val="28"/>
              </w:rPr>
            </w:r>
            <w:r w:rsidR="007417D6" w:rsidRPr="008A2A72">
              <w:rPr>
                <w:noProof/>
                <w:webHidden/>
                <w:sz w:val="28"/>
                <w:szCs w:val="28"/>
              </w:rPr>
              <w:fldChar w:fldCharType="separate"/>
            </w:r>
            <w:r>
              <w:rPr>
                <w:noProof/>
                <w:webHidden/>
                <w:sz w:val="28"/>
                <w:szCs w:val="28"/>
              </w:rPr>
              <w:t>28</w:t>
            </w:r>
            <w:r w:rsidR="007417D6" w:rsidRPr="008A2A72">
              <w:rPr>
                <w:noProof/>
                <w:webHidden/>
                <w:sz w:val="28"/>
                <w:szCs w:val="28"/>
              </w:rPr>
              <w:fldChar w:fldCharType="end"/>
            </w:r>
          </w:hyperlink>
        </w:p>
        <w:p w14:paraId="3E3462BC" w14:textId="5CA7E8F8" w:rsidR="007417D6" w:rsidRPr="008A2A72" w:rsidRDefault="002313DC" w:rsidP="007417D6">
          <w:pPr>
            <w:pStyle w:val="2f0"/>
            <w:spacing w:line="250" w:lineRule="auto"/>
            <w:ind w:left="397"/>
            <w:rPr>
              <w:rFonts w:asciiTheme="minorHAnsi" w:eastAsiaTheme="minorEastAsia" w:hAnsiTheme="minorHAnsi" w:cstheme="minorBidi"/>
              <w:noProof/>
              <w:sz w:val="28"/>
              <w:szCs w:val="28"/>
            </w:rPr>
          </w:pPr>
          <w:hyperlink w:anchor="_Toc148100486" w:history="1">
            <w:r w:rsidR="007417D6" w:rsidRPr="008A2A72">
              <w:rPr>
                <w:rStyle w:val="a5"/>
                <w:bCs/>
                <w:noProof/>
                <w:sz w:val="28"/>
                <w:szCs w:val="28"/>
              </w:rPr>
              <w:t>Критерий 1. Открытость и доступность информации об организации образования</w:t>
            </w:r>
            <w:r w:rsidR="007417D6" w:rsidRPr="008A2A72">
              <w:rPr>
                <w:noProof/>
                <w:webHidden/>
                <w:sz w:val="28"/>
                <w:szCs w:val="28"/>
              </w:rPr>
              <w:tab/>
            </w:r>
            <w:r w:rsidR="007417D6" w:rsidRPr="008A2A72">
              <w:rPr>
                <w:noProof/>
                <w:webHidden/>
                <w:sz w:val="28"/>
                <w:szCs w:val="28"/>
              </w:rPr>
              <w:fldChar w:fldCharType="begin"/>
            </w:r>
            <w:r w:rsidR="007417D6" w:rsidRPr="008A2A72">
              <w:rPr>
                <w:noProof/>
                <w:webHidden/>
                <w:sz w:val="28"/>
                <w:szCs w:val="28"/>
              </w:rPr>
              <w:instrText xml:space="preserve"> PAGEREF _Toc148100486 \h </w:instrText>
            </w:r>
            <w:r w:rsidR="007417D6" w:rsidRPr="008A2A72">
              <w:rPr>
                <w:noProof/>
                <w:webHidden/>
                <w:sz w:val="28"/>
                <w:szCs w:val="28"/>
              </w:rPr>
            </w:r>
            <w:r w:rsidR="007417D6" w:rsidRPr="008A2A72">
              <w:rPr>
                <w:noProof/>
                <w:webHidden/>
                <w:sz w:val="28"/>
                <w:szCs w:val="28"/>
              </w:rPr>
              <w:fldChar w:fldCharType="separate"/>
            </w:r>
            <w:r>
              <w:rPr>
                <w:noProof/>
                <w:webHidden/>
                <w:sz w:val="28"/>
                <w:szCs w:val="28"/>
              </w:rPr>
              <w:t>28</w:t>
            </w:r>
            <w:r w:rsidR="007417D6" w:rsidRPr="008A2A72">
              <w:rPr>
                <w:noProof/>
                <w:webHidden/>
                <w:sz w:val="28"/>
                <w:szCs w:val="28"/>
              </w:rPr>
              <w:fldChar w:fldCharType="end"/>
            </w:r>
          </w:hyperlink>
        </w:p>
        <w:p w14:paraId="7ABCA6F3" w14:textId="735611AC" w:rsidR="007417D6" w:rsidRPr="008A2A72" w:rsidRDefault="002313DC" w:rsidP="007417D6">
          <w:pPr>
            <w:pStyle w:val="2f0"/>
            <w:spacing w:line="250" w:lineRule="auto"/>
            <w:ind w:left="397"/>
            <w:rPr>
              <w:rFonts w:asciiTheme="minorHAnsi" w:eastAsiaTheme="minorEastAsia" w:hAnsiTheme="minorHAnsi" w:cstheme="minorBidi"/>
              <w:noProof/>
              <w:sz w:val="28"/>
              <w:szCs w:val="28"/>
            </w:rPr>
          </w:pPr>
          <w:hyperlink w:anchor="_Toc148100487" w:history="1">
            <w:r w:rsidR="007417D6" w:rsidRPr="008A2A72">
              <w:rPr>
                <w:rStyle w:val="a5"/>
                <w:bCs/>
                <w:noProof/>
                <w:sz w:val="28"/>
                <w:szCs w:val="28"/>
              </w:rPr>
              <w:t>Критерий 2. Комфортность условий предоставления услуг</w:t>
            </w:r>
            <w:r w:rsidR="007417D6" w:rsidRPr="008A2A72">
              <w:rPr>
                <w:noProof/>
                <w:webHidden/>
                <w:sz w:val="28"/>
                <w:szCs w:val="28"/>
              </w:rPr>
              <w:tab/>
            </w:r>
            <w:r w:rsidR="007417D6" w:rsidRPr="008A2A72">
              <w:rPr>
                <w:noProof/>
                <w:webHidden/>
                <w:sz w:val="28"/>
                <w:szCs w:val="28"/>
              </w:rPr>
              <w:fldChar w:fldCharType="begin"/>
            </w:r>
            <w:r w:rsidR="007417D6" w:rsidRPr="008A2A72">
              <w:rPr>
                <w:noProof/>
                <w:webHidden/>
                <w:sz w:val="28"/>
                <w:szCs w:val="28"/>
              </w:rPr>
              <w:instrText xml:space="preserve"> PAGEREF _Toc148100487 \h </w:instrText>
            </w:r>
            <w:r w:rsidR="007417D6" w:rsidRPr="008A2A72">
              <w:rPr>
                <w:noProof/>
                <w:webHidden/>
                <w:sz w:val="28"/>
                <w:szCs w:val="28"/>
              </w:rPr>
            </w:r>
            <w:r w:rsidR="007417D6" w:rsidRPr="008A2A72">
              <w:rPr>
                <w:noProof/>
                <w:webHidden/>
                <w:sz w:val="28"/>
                <w:szCs w:val="28"/>
              </w:rPr>
              <w:fldChar w:fldCharType="separate"/>
            </w:r>
            <w:r>
              <w:rPr>
                <w:noProof/>
                <w:webHidden/>
                <w:sz w:val="28"/>
                <w:szCs w:val="28"/>
              </w:rPr>
              <w:t>32</w:t>
            </w:r>
            <w:r w:rsidR="007417D6" w:rsidRPr="008A2A72">
              <w:rPr>
                <w:noProof/>
                <w:webHidden/>
                <w:sz w:val="28"/>
                <w:szCs w:val="28"/>
              </w:rPr>
              <w:fldChar w:fldCharType="end"/>
            </w:r>
          </w:hyperlink>
        </w:p>
        <w:p w14:paraId="325DC49F" w14:textId="3D644495" w:rsidR="007417D6" w:rsidRPr="008A2A72" w:rsidRDefault="002313DC" w:rsidP="007417D6">
          <w:pPr>
            <w:pStyle w:val="2f0"/>
            <w:spacing w:line="250" w:lineRule="auto"/>
            <w:ind w:left="397"/>
            <w:rPr>
              <w:rFonts w:asciiTheme="minorHAnsi" w:eastAsiaTheme="minorEastAsia" w:hAnsiTheme="minorHAnsi" w:cstheme="minorBidi"/>
              <w:noProof/>
              <w:sz w:val="28"/>
              <w:szCs w:val="28"/>
            </w:rPr>
          </w:pPr>
          <w:hyperlink w:anchor="_Toc148100488" w:history="1">
            <w:r w:rsidR="007417D6" w:rsidRPr="008A2A72">
              <w:rPr>
                <w:rStyle w:val="a5"/>
                <w:noProof/>
                <w:sz w:val="28"/>
                <w:szCs w:val="28"/>
              </w:rPr>
              <w:t>Критерий 3. Доступность услуг для инвалидов</w:t>
            </w:r>
            <w:r w:rsidR="007417D6" w:rsidRPr="008A2A72">
              <w:rPr>
                <w:noProof/>
                <w:webHidden/>
                <w:sz w:val="28"/>
                <w:szCs w:val="28"/>
              </w:rPr>
              <w:tab/>
            </w:r>
            <w:r w:rsidR="007417D6" w:rsidRPr="008A2A72">
              <w:rPr>
                <w:noProof/>
                <w:webHidden/>
                <w:sz w:val="28"/>
                <w:szCs w:val="28"/>
              </w:rPr>
              <w:fldChar w:fldCharType="begin"/>
            </w:r>
            <w:r w:rsidR="007417D6" w:rsidRPr="008A2A72">
              <w:rPr>
                <w:noProof/>
                <w:webHidden/>
                <w:sz w:val="28"/>
                <w:szCs w:val="28"/>
              </w:rPr>
              <w:instrText xml:space="preserve"> PAGEREF _Toc148100488 \h </w:instrText>
            </w:r>
            <w:r w:rsidR="007417D6" w:rsidRPr="008A2A72">
              <w:rPr>
                <w:noProof/>
                <w:webHidden/>
                <w:sz w:val="28"/>
                <w:szCs w:val="28"/>
              </w:rPr>
            </w:r>
            <w:r w:rsidR="007417D6" w:rsidRPr="008A2A72">
              <w:rPr>
                <w:noProof/>
                <w:webHidden/>
                <w:sz w:val="28"/>
                <w:szCs w:val="28"/>
              </w:rPr>
              <w:fldChar w:fldCharType="separate"/>
            </w:r>
            <w:r>
              <w:rPr>
                <w:noProof/>
                <w:webHidden/>
                <w:sz w:val="28"/>
                <w:szCs w:val="28"/>
              </w:rPr>
              <w:t>34</w:t>
            </w:r>
            <w:r w:rsidR="007417D6" w:rsidRPr="008A2A72">
              <w:rPr>
                <w:noProof/>
                <w:webHidden/>
                <w:sz w:val="28"/>
                <w:szCs w:val="28"/>
              </w:rPr>
              <w:fldChar w:fldCharType="end"/>
            </w:r>
          </w:hyperlink>
        </w:p>
        <w:p w14:paraId="524CC37B" w14:textId="5F448804" w:rsidR="007417D6" w:rsidRPr="008A2A72" w:rsidRDefault="002313DC" w:rsidP="007417D6">
          <w:pPr>
            <w:pStyle w:val="2f0"/>
            <w:spacing w:line="250" w:lineRule="auto"/>
            <w:ind w:left="397"/>
            <w:rPr>
              <w:rFonts w:asciiTheme="minorHAnsi" w:eastAsiaTheme="minorEastAsia" w:hAnsiTheme="minorHAnsi" w:cstheme="minorBidi"/>
              <w:noProof/>
              <w:sz w:val="28"/>
              <w:szCs w:val="28"/>
            </w:rPr>
          </w:pPr>
          <w:hyperlink w:anchor="_Toc148100489" w:history="1">
            <w:r w:rsidR="007417D6" w:rsidRPr="008A2A72">
              <w:rPr>
                <w:rStyle w:val="a5"/>
                <w:noProof/>
                <w:sz w:val="28"/>
                <w:szCs w:val="28"/>
              </w:rPr>
              <w:t>Критерий 4. Доброжелательность, вежливость работников организации</w:t>
            </w:r>
            <w:r w:rsidR="007417D6" w:rsidRPr="008A2A72">
              <w:rPr>
                <w:noProof/>
                <w:webHidden/>
                <w:sz w:val="28"/>
                <w:szCs w:val="28"/>
              </w:rPr>
              <w:tab/>
            </w:r>
            <w:r w:rsidR="007417D6" w:rsidRPr="008A2A72">
              <w:rPr>
                <w:noProof/>
                <w:webHidden/>
                <w:sz w:val="28"/>
                <w:szCs w:val="28"/>
              </w:rPr>
              <w:fldChar w:fldCharType="begin"/>
            </w:r>
            <w:r w:rsidR="007417D6" w:rsidRPr="008A2A72">
              <w:rPr>
                <w:noProof/>
                <w:webHidden/>
                <w:sz w:val="28"/>
                <w:szCs w:val="28"/>
              </w:rPr>
              <w:instrText xml:space="preserve"> PAGEREF _Toc148100489 \h </w:instrText>
            </w:r>
            <w:r w:rsidR="007417D6" w:rsidRPr="008A2A72">
              <w:rPr>
                <w:noProof/>
                <w:webHidden/>
                <w:sz w:val="28"/>
                <w:szCs w:val="28"/>
              </w:rPr>
            </w:r>
            <w:r w:rsidR="007417D6" w:rsidRPr="008A2A72">
              <w:rPr>
                <w:noProof/>
                <w:webHidden/>
                <w:sz w:val="28"/>
                <w:szCs w:val="28"/>
              </w:rPr>
              <w:fldChar w:fldCharType="separate"/>
            </w:r>
            <w:r>
              <w:rPr>
                <w:noProof/>
                <w:webHidden/>
                <w:sz w:val="28"/>
                <w:szCs w:val="28"/>
              </w:rPr>
              <w:t>37</w:t>
            </w:r>
            <w:r w:rsidR="007417D6" w:rsidRPr="008A2A72">
              <w:rPr>
                <w:noProof/>
                <w:webHidden/>
                <w:sz w:val="28"/>
                <w:szCs w:val="28"/>
              </w:rPr>
              <w:fldChar w:fldCharType="end"/>
            </w:r>
          </w:hyperlink>
        </w:p>
        <w:p w14:paraId="65F4169B" w14:textId="057170FA" w:rsidR="007417D6" w:rsidRPr="008A2A72" w:rsidRDefault="002313DC" w:rsidP="007417D6">
          <w:pPr>
            <w:pStyle w:val="2f0"/>
            <w:spacing w:line="250" w:lineRule="auto"/>
            <w:ind w:left="397"/>
            <w:rPr>
              <w:rFonts w:asciiTheme="minorHAnsi" w:eastAsiaTheme="minorEastAsia" w:hAnsiTheme="minorHAnsi" w:cstheme="minorBidi"/>
              <w:noProof/>
              <w:sz w:val="28"/>
              <w:szCs w:val="28"/>
            </w:rPr>
          </w:pPr>
          <w:hyperlink w:anchor="_Toc148100490" w:history="1">
            <w:r w:rsidR="007417D6" w:rsidRPr="008A2A72">
              <w:rPr>
                <w:rStyle w:val="a5"/>
                <w:noProof/>
                <w:sz w:val="28"/>
                <w:szCs w:val="28"/>
              </w:rPr>
              <w:t>Критерий 5. Удовлетворенность условиями оказания услуг</w:t>
            </w:r>
            <w:r w:rsidR="007417D6" w:rsidRPr="008A2A72">
              <w:rPr>
                <w:noProof/>
                <w:webHidden/>
                <w:sz w:val="28"/>
                <w:szCs w:val="28"/>
              </w:rPr>
              <w:tab/>
            </w:r>
            <w:r w:rsidR="007417D6" w:rsidRPr="008A2A72">
              <w:rPr>
                <w:noProof/>
                <w:webHidden/>
                <w:sz w:val="28"/>
                <w:szCs w:val="28"/>
              </w:rPr>
              <w:fldChar w:fldCharType="begin"/>
            </w:r>
            <w:r w:rsidR="007417D6" w:rsidRPr="008A2A72">
              <w:rPr>
                <w:noProof/>
                <w:webHidden/>
                <w:sz w:val="28"/>
                <w:szCs w:val="28"/>
              </w:rPr>
              <w:instrText xml:space="preserve"> PAGEREF _Toc148100490 \h </w:instrText>
            </w:r>
            <w:r w:rsidR="007417D6" w:rsidRPr="008A2A72">
              <w:rPr>
                <w:noProof/>
                <w:webHidden/>
                <w:sz w:val="28"/>
                <w:szCs w:val="28"/>
              </w:rPr>
            </w:r>
            <w:r w:rsidR="007417D6" w:rsidRPr="008A2A72">
              <w:rPr>
                <w:noProof/>
                <w:webHidden/>
                <w:sz w:val="28"/>
                <w:szCs w:val="28"/>
              </w:rPr>
              <w:fldChar w:fldCharType="separate"/>
            </w:r>
            <w:r>
              <w:rPr>
                <w:noProof/>
                <w:webHidden/>
                <w:sz w:val="28"/>
                <w:szCs w:val="28"/>
              </w:rPr>
              <w:t>40</w:t>
            </w:r>
            <w:r w:rsidR="007417D6" w:rsidRPr="008A2A72">
              <w:rPr>
                <w:noProof/>
                <w:webHidden/>
                <w:sz w:val="28"/>
                <w:szCs w:val="28"/>
              </w:rPr>
              <w:fldChar w:fldCharType="end"/>
            </w:r>
          </w:hyperlink>
        </w:p>
        <w:p w14:paraId="601418BD" w14:textId="1F841585" w:rsidR="007417D6" w:rsidRPr="008A2A72" w:rsidRDefault="002313DC" w:rsidP="007417D6">
          <w:pPr>
            <w:pStyle w:val="12"/>
            <w:tabs>
              <w:tab w:val="right" w:leader="dot" w:pos="9345"/>
            </w:tabs>
            <w:spacing w:line="250" w:lineRule="auto"/>
            <w:jc w:val="both"/>
            <w:rPr>
              <w:rFonts w:asciiTheme="minorHAnsi" w:eastAsiaTheme="minorEastAsia" w:hAnsiTheme="minorHAnsi" w:cstheme="minorBidi"/>
              <w:noProof/>
              <w:sz w:val="28"/>
              <w:szCs w:val="28"/>
            </w:rPr>
          </w:pPr>
          <w:hyperlink w:anchor="_Toc148100491" w:history="1">
            <w:r w:rsidR="007417D6" w:rsidRPr="008A2A72">
              <w:rPr>
                <w:rStyle w:val="a5"/>
                <w:noProof/>
                <w:sz w:val="28"/>
                <w:szCs w:val="28"/>
              </w:rPr>
              <w:t>4. Итоговая оценка качества условий оказания услуг по результатам сбора, обобщения и анализа информации о качестве условий оказания услуг организациями образования на территории Ремонтненского района Ростовской области. Рейтинг организаций</w:t>
            </w:r>
            <w:r w:rsidR="007417D6" w:rsidRPr="008A2A72">
              <w:rPr>
                <w:noProof/>
                <w:webHidden/>
                <w:sz w:val="28"/>
                <w:szCs w:val="28"/>
              </w:rPr>
              <w:tab/>
            </w:r>
            <w:r w:rsidR="007417D6" w:rsidRPr="008A2A72">
              <w:rPr>
                <w:noProof/>
                <w:webHidden/>
                <w:sz w:val="28"/>
                <w:szCs w:val="28"/>
              </w:rPr>
              <w:fldChar w:fldCharType="begin"/>
            </w:r>
            <w:r w:rsidR="007417D6" w:rsidRPr="008A2A72">
              <w:rPr>
                <w:noProof/>
                <w:webHidden/>
                <w:sz w:val="28"/>
                <w:szCs w:val="28"/>
              </w:rPr>
              <w:instrText xml:space="preserve"> PAGEREF _Toc148100491 \h </w:instrText>
            </w:r>
            <w:r w:rsidR="007417D6" w:rsidRPr="008A2A72">
              <w:rPr>
                <w:noProof/>
                <w:webHidden/>
                <w:sz w:val="28"/>
                <w:szCs w:val="28"/>
              </w:rPr>
            </w:r>
            <w:r w:rsidR="007417D6" w:rsidRPr="008A2A72">
              <w:rPr>
                <w:noProof/>
                <w:webHidden/>
                <w:sz w:val="28"/>
                <w:szCs w:val="28"/>
              </w:rPr>
              <w:fldChar w:fldCharType="separate"/>
            </w:r>
            <w:r>
              <w:rPr>
                <w:noProof/>
                <w:webHidden/>
                <w:sz w:val="28"/>
                <w:szCs w:val="28"/>
              </w:rPr>
              <w:t>43</w:t>
            </w:r>
            <w:r w:rsidR="007417D6" w:rsidRPr="008A2A72">
              <w:rPr>
                <w:noProof/>
                <w:webHidden/>
                <w:sz w:val="28"/>
                <w:szCs w:val="28"/>
              </w:rPr>
              <w:fldChar w:fldCharType="end"/>
            </w:r>
          </w:hyperlink>
        </w:p>
        <w:p w14:paraId="7E060218" w14:textId="52F8E30F" w:rsidR="007417D6" w:rsidRPr="008A2A72" w:rsidRDefault="002313DC" w:rsidP="007417D6">
          <w:pPr>
            <w:pStyle w:val="12"/>
            <w:tabs>
              <w:tab w:val="right" w:leader="dot" w:pos="9345"/>
            </w:tabs>
            <w:spacing w:line="250" w:lineRule="auto"/>
            <w:jc w:val="both"/>
            <w:rPr>
              <w:rFonts w:asciiTheme="minorHAnsi" w:eastAsiaTheme="minorEastAsia" w:hAnsiTheme="minorHAnsi" w:cstheme="minorBidi"/>
              <w:noProof/>
              <w:sz w:val="28"/>
              <w:szCs w:val="28"/>
            </w:rPr>
          </w:pPr>
          <w:hyperlink w:anchor="_Toc148100492" w:history="1">
            <w:r w:rsidR="007417D6" w:rsidRPr="008A2A72">
              <w:rPr>
                <w:rStyle w:val="a5"/>
                <w:noProof/>
                <w:sz w:val="28"/>
                <w:szCs w:val="28"/>
              </w:rPr>
              <w:t>5. Основные результаты сбора, обобщения и анализа информации о качестве условий оказания услуг организациями, осуществляющими образовательную деятельность</w:t>
            </w:r>
            <w:r w:rsidR="007417D6" w:rsidRPr="008A2A72">
              <w:rPr>
                <w:noProof/>
                <w:webHidden/>
                <w:sz w:val="28"/>
                <w:szCs w:val="28"/>
              </w:rPr>
              <w:tab/>
            </w:r>
            <w:r w:rsidR="007417D6" w:rsidRPr="008A2A72">
              <w:rPr>
                <w:noProof/>
                <w:webHidden/>
                <w:sz w:val="28"/>
                <w:szCs w:val="28"/>
              </w:rPr>
              <w:fldChar w:fldCharType="begin"/>
            </w:r>
            <w:r w:rsidR="007417D6" w:rsidRPr="008A2A72">
              <w:rPr>
                <w:noProof/>
                <w:webHidden/>
                <w:sz w:val="28"/>
                <w:szCs w:val="28"/>
              </w:rPr>
              <w:instrText xml:space="preserve"> PAGEREF _Toc148100492 \h </w:instrText>
            </w:r>
            <w:r w:rsidR="007417D6" w:rsidRPr="008A2A72">
              <w:rPr>
                <w:noProof/>
                <w:webHidden/>
                <w:sz w:val="28"/>
                <w:szCs w:val="28"/>
              </w:rPr>
            </w:r>
            <w:r w:rsidR="007417D6" w:rsidRPr="008A2A72">
              <w:rPr>
                <w:noProof/>
                <w:webHidden/>
                <w:sz w:val="28"/>
                <w:szCs w:val="28"/>
              </w:rPr>
              <w:fldChar w:fldCharType="separate"/>
            </w:r>
            <w:r>
              <w:rPr>
                <w:noProof/>
                <w:webHidden/>
                <w:sz w:val="28"/>
                <w:szCs w:val="28"/>
              </w:rPr>
              <w:t>47</w:t>
            </w:r>
            <w:r w:rsidR="007417D6" w:rsidRPr="008A2A72">
              <w:rPr>
                <w:noProof/>
                <w:webHidden/>
                <w:sz w:val="28"/>
                <w:szCs w:val="28"/>
              </w:rPr>
              <w:fldChar w:fldCharType="end"/>
            </w:r>
          </w:hyperlink>
        </w:p>
        <w:p w14:paraId="478B4117" w14:textId="784878EB" w:rsidR="007417D6" w:rsidRPr="008A2A72" w:rsidRDefault="002313DC" w:rsidP="007417D6">
          <w:pPr>
            <w:pStyle w:val="12"/>
            <w:tabs>
              <w:tab w:val="right" w:leader="dot" w:pos="9345"/>
            </w:tabs>
            <w:spacing w:line="250" w:lineRule="auto"/>
            <w:jc w:val="both"/>
            <w:rPr>
              <w:rFonts w:asciiTheme="minorHAnsi" w:eastAsiaTheme="minorEastAsia" w:hAnsiTheme="minorHAnsi" w:cstheme="minorBidi"/>
              <w:noProof/>
              <w:sz w:val="28"/>
              <w:szCs w:val="28"/>
            </w:rPr>
          </w:pPr>
          <w:hyperlink w:anchor="_Toc148100493" w:history="1">
            <w:r w:rsidR="007417D6" w:rsidRPr="008A2A72">
              <w:rPr>
                <w:rStyle w:val="a5"/>
                <w:bCs/>
                <w:noProof/>
                <w:sz w:val="28"/>
                <w:szCs w:val="28"/>
              </w:rPr>
              <w:t>6. Основные недостатки, выявленные в ходе сбора, обобщения и анализа информации о качестве условий оказания услуг организациями, осуществляющими образовательную деятельность</w:t>
            </w:r>
            <w:r w:rsidR="007417D6" w:rsidRPr="008A2A72">
              <w:rPr>
                <w:noProof/>
                <w:webHidden/>
                <w:sz w:val="28"/>
                <w:szCs w:val="28"/>
              </w:rPr>
              <w:tab/>
            </w:r>
            <w:r w:rsidR="007417D6" w:rsidRPr="008A2A72">
              <w:rPr>
                <w:noProof/>
                <w:webHidden/>
                <w:sz w:val="28"/>
                <w:szCs w:val="28"/>
              </w:rPr>
              <w:fldChar w:fldCharType="begin"/>
            </w:r>
            <w:r w:rsidR="007417D6" w:rsidRPr="008A2A72">
              <w:rPr>
                <w:noProof/>
                <w:webHidden/>
                <w:sz w:val="28"/>
                <w:szCs w:val="28"/>
              </w:rPr>
              <w:instrText xml:space="preserve"> PAGEREF _Toc148100493 \h </w:instrText>
            </w:r>
            <w:r w:rsidR="007417D6" w:rsidRPr="008A2A72">
              <w:rPr>
                <w:noProof/>
                <w:webHidden/>
                <w:sz w:val="28"/>
                <w:szCs w:val="28"/>
              </w:rPr>
            </w:r>
            <w:r w:rsidR="007417D6" w:rsidRPr="008A2A72">
              <w:rPr>
                <w:noProof/>
                <w:webHidden/>
                <w:sz w:val="28"/>
                <w:szCs w:val="28"/>
              </w:rPr>
              <w:fldChar w:fldCharType="separate"/>
            </w:r>
            <w:r>
              <w:rPr>
                <w:noProof/>
                <w:webHidden/>
                <w:sz w:val="28"/>
                <w:szCs w:val="28"/>
              </w:rPr>
              <w:t>48</w:t>
            </w:r>
            <w:r w:rsidR="007417D6" w:rsidRPr="008A2A72">
              <w:rPr>
                <w:noProof/>
                <w:webHidden/>
                <w:sz w:val="28"/>
                <w:szCs w:val="28"/>
              </w:rPr>
              <w:fldChar w:fldCharType="end"/>
            </w:r>
          </w:hyperlink>
        </w:p>
        <w:p w14:paraId="444CD843" w14:textId="631DAAB0" w:rsidR="007417D6" w:rsidRPr="008A2A72" w:rsidRDefault="002313DC" w:rsidP="007417D6">
          <w:pPr>
            <w:pStyle w:val="12"/>
            <w:tabs>
              <w:tab w:val="right" w:leader="dot" w:pos="9345"/>
            </w:tabs>
            <w:spacing w:line="250" w:lineRule="auto"/>
            <w:jc w:val="both"/>
            <w:rPr>
              <w:rFonts w:asciiTheme="minorHAnsi" w:eastAsiaTheme="minorEastAsia" w:hAnsiTheme="minorHAnsi" w:cstheme="minorBidi"/>
              <w:noProof/>
              <w:sz w:val="28"/>
              <w:szCs w:val="28"/>
            </w:rPr>
          </w:pPr>
          <w:hyperlink w:anchor="_Toc148100494" w:history="1">
            <w:r w:rsidR="007417D6" w:rsidRPr="008A2A72">
              <w:rPr>
                <w:rStyle w:val="a5"/>
                <w:bCs/>
                <w:noProof/>
                <w:sz w:val="28"/>
                <w:szCs w:val="28"/>
              </w:rPr>
              <w:t>7. Предложения по улучшению качества осуществления образовательной деятельности по итогам сбора, обобщения и анализа информации о качестве условий оказания услуг организациями, осуществляющими образовательную деятельность</w:t>
            </w:r>
            <w:r w:rsidR="007417D6" w:rsidRPr="008A2A72">
              <w:rPr>
                <w:noProof/>
                <w:webHidden/>
                <w:sz w:val="28"/>
                <w:szCs w:val="28"/>
              </w:rPr>
              <w:tab/>
            </w:r>
            <w:r w:rsidR="007417D6" w:rsidRPr="008A2A72">
              <w:rPr>
                <w:noProof/>
                <w:webHidden/>
                <w:sz w:val="28"/>
                <w:szCs w:val="28"/>
              </w:rPr>
              <w:fldChar w:fldCharType="begin"/>
            </w:r>
            <w:r w:rsidR="007417D6" w:rsidRPr="008A2A72">
              <w:rPr>
                <w:noProof/>
                <w:webHidden/>
                <w:sz w:val="28"/>
                <w:szCs w:val="28"/>
              </w:rPr>
              <w:instrText xml:space="preserve"> PAGEREF _Toc148100494 \h </w:instrText>
            </w:r>
            <w:r w:rsidR="007417D6" w:rsidRPr="008A2A72">
              <w:rPr>
                <w:noProof/>
                <w:webHidden/>
                <w:sz w:val="28"/>
                <w:szCs w:val="28"/>
              </w:rPr>
            </w:r>
            <w:r w:rsidR="007417D6" w:rsidRPr="008A2A72">
              <w:rPr>
                <w:noProof/>
                <w:webHidden/>
                <w:sz w:val="28"/>
                <w:szCs w:val="28"/>
              </w:rPr>
              <w:fldChar w:fldCharType="separate"/>
            </w:r>
            <w:r>
              <w:rPr>
                <w:noProof/>
                <w:webHidden/>
                <w:sz w:val="28"/>
                <w:szCs w:val="28"/>
              </w:rPr>
              <w:t>49</w:t>
            </w:r>
            <w:r w:rsidR="007417D6" w:rsidRPr="008A2A72">
              <w:rPr>
                <w:noProof/>
                <w:webHidden/>
                <w:sz w:val="28"/>
                <w:szCs w:val="28"/>
              </w:rPr>
              <w:fldChar w:fldCharType="end"/>
            </w:r>
          </w:hyperlink>
        </w:p>
        <w:p w14:paraId="53115210" w14:textId="7AC588C2" w:rsidR="007417D6" w:rsidRPr="008A2A72" w:rsidRDefault="002313DC" w:rsidP="007417D6">
          <w:pPr>
            <w:pStyle w:val="12"/>
            <w:tabs>
              <w:tab w:val="right" w:leader="dot" w:pos="9345"/>
            </w:tabs>
            <w:spacing w:line="250" w:lineRule="auto"/>
            <w:jc w:val="both"/>
            <w:rPr>
              <w:rFonts w:asciiTheme="minorHAnsi" w:eastAsiaTheme="minorEastAsia" w:hAnsiTheme="minorHAnsi" w:cstheme="minorBidi"/>
              <w:noProof/>
              <w:sz w:val="28"/>
              <w:szCs w:val="28"/>
            </w:rPr>
          </w:pPr>
          <w:hyperlink w:anchor="_Toc148100495" w:history="1">
            <w:r w:rsidR="007417D6" w:rsidRPr="008A2A72">
              <w:rPr>
                <w:rStyle w:val="a5"/>
                <w:noProof/>
                <w:sz w:val="28"/>
                <w:szCs w:val="28"/>
              </w:rPr>
              <w:t>Приложение 1. Перечень организаций образования Ремонтненского района Ростовской области для проведения сбора, обобщения и анализа информации о качестве условий оказания услуг в 2023 году</w:t>
            </w:r>
            <w:r w:rsidR="007417D6" w:rsidRPr="008A2A72">
              <w:rPr>
                <w:noProof/>
                <w:webHidden/>
                <w:sz w:val="28"/>
                <w:szCs w:val="28"/>
              </w:rPr>
              <w:tab/>
            </w:r>
            <w:r w:rsidR="007417D6" w:rsidRPr="008A2A72">
              <w:rPr>
                <w:noProof/>
                <w:webHidden/>
                <w:sz w:val="28"/>
                <w:szCs w:val="28"/>
              </w:rPr>
              <w:fldChar w:fldCharType="begin"/>
            </w:r>
            <w:r w:rsidR="007417D6" w:rsidRPr="008A2A72">
              <w:rPr>
                <w:noProof/>
                <w:webHidden/>
                <w:sz w:val="28"/>
                <w:szCs w:val="28"/>
              </w:rPr>
              <w:instrText xml:space="preserve"> PAGEREF _Toc148100495 \h </w:instrText>
            </w:r>
            <w:r w:rsidR="007417D6" w:rsidRPr="008A2A72">
              <w:rPr>
                <w:noProof/>
                <w:webHidden/>
                <w:sz w:val="28"/>
                <w:szCs w:val="28"/>
              </w:rPr>
            </w:r>
            <w:r w:rsidR="007417D6" w:rsidRPr="008A2A72">
              <w:rPr>
                <w:noProof/>
                <w:webHidden/>
                <w:sz w:val="28"/>
                <w:szCs w:val="28"/>
              </w:rPr>
              <w:fldChar w:fldCharType="separate"/>
            </w:r>
            <w:r>
              <w:rPr>
                <w:noProof/>
                <w:webHidden/>
                <w:sz w:val="28"/>
                <w:szCs w:val="28"/>
              </w:rPr>
              <w:t>50</w:t>
            </w:r>
            <w:r w:rsidR="007417D6" w:rsidRPr="008A2A72">
              <w:rPr>
                <w:noProof/>
                <w:webHidden/>
                <w:sz w:val="28"/>
                <w:szCs w:val="28"/>
              </w:rPr>
              <w:fldChar w:fldCharType="end"/>
            </w:r>
          </w:hyperlink>
        </w:p>
        <w:p w14:paraId="5A8613D7" w14:textId="1EC10091" w:rsidR="007417D6" w:rsidRPr="008A2A72" w:rsidRDefault="002313DC" w:rsidP="007417D6">
          <w:pPr>
            <w:pStyle w:val="12"/>
            <w:tabs>
              <w:tab w:val="right" w:leader="dot" w:pos="9345"/>
            </w:tabs>
            <w:spacing w:line="250" w:lineRule="auto"/>
            <w:jc w:val="both"/>
            <w:rPr>
              <w:rFonts w:asciiTheme="minorHAnsi" w:eastAsiaTheme="minorEastAsia" w:hAnsiTheme="minorHAnsi" w:cstheme="minorBidi"/>
              <w:noProof/>
              <w:sz w:val="28"/>
              <w:szCs w:val="28"/>
            </w:rPr>
          </w:pPr>
          <w:hyperlink w:anchor="_Toc148100496" w:history="1">
            <w:r w:rsidR="007417D6" w:rsidRPr="008A2A72">
              <w:rPr>
                <w:rStyle w:val="a5"/>
                <w:noProof/>
                <w:sz w:val="28"/>
                <w:szCs w:val="28"/>
              </w:rPr>
              <w:t>Приложение 2. Анкета получателей услуг</w:t>
            </w:r>
            <w:r w:rsidR="007417D6" w:rsidRPr="008A2A72">
              <w:rPr>
                <w:noProof/>
                <w:webHidden/>
                <w:sz w:val="28"/>
                <w:szCs w:val="28"/>
              </w:rPr>
              <w:tab/>
            </w:r>
            <w:r w:rsidR="007417D6" w:rsidRPr="008A2A72">
              <w:rPr>
                <w:noProof/>
                <w:webHidden/>
                <w:sz w:val="28"/>
                <w:szCs w:val="28"/>
              </w:rPr>
              <w:fldChar w:fldCharType="begin"/>
            </w:r>
            <w:r w:rsidR="007417D6" w:rsidRPr="008A2A72">
              <w:rPr>
                <w:noProof/>
                <w:webHidden/>
                <w:sz w:val="28"/>
                <w:szCs w:val="28"/>
              </w:rPr>
              <w:instrText xml:space="preserve"> PAGEREF _Toc148100496 \h </w:instrText>
            </w:r>
            <w:r w:rsidR="007417D6" w:rsidRPr="008A2A72">
              <w:rPr>
                <w:noProof/>
                <w:webHidden/>
                <w:sz w:val="28"/>
                <w:szCs w:val="28"/>
              </w:rPr>
            </w:r>
            <w:r w:rsidR="007417D6" w:rsidRPr="008A2A72">
              <w:rPr>
                <w:noProof/>
                <w:webHidden/>
                <w:sz w:val="28"/>
                <w:szCs w:val="28"/>
              </w:rPr>
              <w:fldChar w:fldCharType="separate"/>
            </w:r>
            <w:r>
              <w:rPr>
                <w:noProof/>
                <w:webHidden/>
                <w:sz w:val="28"/>
                <w:szCs w:val="28"/>
              </w:rPr>
              <w:t>52</w:t>
            </w:r>
            <w:r w:rsidR="007417D6" w:rsidRPr="008A2A72">
              <w:rPr>
                <w:noProof/>
                <w:webHidden/>
                <w:sz w:val="28"/>
                <w:szCs w:val="28"/>
              </w:rPr>
              <w:fldChar w:fldCharType="end"/>
            </w:r>
          </w:hyperlink>
        </w:p>
        <w:p w14:paraId="64B40BC0" w14:textId="73ED9EDA" w:rsidR="007417D6" w:rsidRPr="008A2A72" w:rsidRDefault="002313DC" w:rsidP="007417D6">
          <w:pPr>
            <w:pStyle w:val="12"/>
            <w:tabs>
              <w:tab w:val="right" w:leader="dot" w:pos="9345"/>
            </w:tabs>
            <w:spacing w:line="250" w:lineRule="auto"/>
            <w:jc w:val="both"/>
            <w:rPr>
              <w:rFonts w:asciiTheme="minorHAnsi" w:eastAsiaTheme="minorEastAsia" w:hAnsiTheme="minorHAnsi" w:cstheme="minorBidi"/>
              <w:noProof/>
              <w:sz w:val="28"/>
              <w:szCs w:val="28"/>
            </w:rPr>
          </w:pPr>
          <w:hyperlink w:anchor="_Toc148100497" w:history="1">
            <w:r w:rsidR="007417D6" w:rsidRPr="008A2A72">
              <w:rPr>
                <w:rStyle w:val="a5"/>
                <w:noProof/>
                <w:sz w:val="28"/>
                <w:szCs w:val="28"/>
              </w:rPr>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 образования</w:t>
            </w:r>
            <w:r w:rsidR="007417D6" w:rsidRPr="008A2A72">
              <w:rPr>
                <w:noProof/>
                <w:webHidden/>
                <w:sz w:val="28"/>
                <w:szCs w:val="28"/>
              </w:rPr>
              <w:tab/>
            </w:r>
            <w:r w:rsidR="007417D6" w:rsidRPr="008A2A72">
              <w:rPr>
                <w:noProof/>
                <w:webHidden/>
                <w:sz w:val="28"/>
                <w:szCs w:val="28"/>
              </w:rPr>
              <w:fldChar w:fldCharType="begin"/>
            </w:r>
            <w:r w:rsidR="007417D6" w:rsidRPr="008A2A72">
              <w:rPr>
                <w:noProof/>
                <w:webHidden/>
                <w:sz w:val="28"/>
                <w:szCs w:val="28"/>
              </w:rPr>
              <w:instrText xml:space="preserve"> PAGEREF _Toc148100497 \h </w:instrText>
            </w:r>
            <w:r w:rsidR="007417D6" w:rsidRPr="008A2A72">
              <w:rPr>
                <w:noProof/>
                <w:webHidden/>
                <w:sz w:val="28"/>
                <w:szCs w:val="28"/>
              </w:rPr>
            </w:r>
            <w:r w:rsidR="007417D6" w:rsidRPr="008A2A72">
              <w:rPr>
                <w:noProof/>
                <w:webHidden/>
                <w:sz w:val="28"/>
                <w:szCs w:val="28"/>
              </w:rPr>
              <w:fldChar w:fldCharType="separate"/>
            </w:r>
            <w:r>
              <w:rPr>
                <w:noProof/>
                <w:webHidden/>
                <w:sz w:val="28"/>
                <w:szCs w:val="28"/>
              </w:rPr>
              <w:t>54</w:t>
            </w:r>
            <w:r w:rsidR="007417D6" w:rsidRPr="008A2A72">
              <w:rPr>
                <w:noProof/>
                <w:webHidden/>
                <w:sz w:val="28"/>
                <w:szCs w:val="28"/>
              </w:rPr>
              <w:fldChar w:fldCharType="end"/>
            </w:r>
          </w:hyperlink>
        </w:p>
        <w:p w14:paraId="6A33AD1F" w14:textId="40DBFA73" w:rsidR="007417D6" w:rsidRPr="008A2A72" w:rsidRDefault="002313DC" w:rsidP="007417D6">
          <w:pPr>
            <w:pStyle w:val="12"/>
            <w:tabs>
              <w:tab w:val="right" w:leader="dot" w:pos="9345"/>
            </w:tabs>
            <w:spacing w:line="250" w:lineRule="auto"/>
            <w:jc w:val="both"/>
            <w:rPr>
              <w:rFonts w:asciiTheme="minorHAnsi" w:eastAsiaTheme="minorEastAsia" w:hAnsiTheme="minorHAnsi" w:cstheme="minorBidi"/>
              <w:noProof/>
              <w:sz w:val="28"/>
              <w:szCs w:val="28"/>
            </w:rPr>
          </w:pPr>
          <w:hyperlink w:anchor="_Toc148100498" w:history="1">
            <w:r w:rsidR="007417D6" w:rsidRPr="008A2A72">
              <w:rPr>
                <w:rStyle w:val="a5"/>
                <w:noProof/>
                <w:sz w:val="28"/>
                <w:szCs w:val="28"/>
              </w:rPr>
              <w:t>Приложение 4. Протоколы по организациям, принявшим участие в сборе, обобщении и анализе информации о качестве условий оказания услуг организациями образования</w:t>
            </w:r>
            <w:r w:rsidR="007417D6" w:rsidRPr="008A2A72">
              <w:rPr>
                <w:noProof/>
                <w:webHidden/>
                <w:sz w:val="28"/>
                <w:szCs w:val="28"/>
              </w:rPr>
              <w:tab/>
            </w:r>
            <w:r w:rsidR="007417D6" w:rsidRPr="008A2A72">
              <w:rPr>
                <w:noProof/>
                <w:webHidden/>
                <w:sz w:val="28"/>
                <w:szCs w:val="28"/>
              </w:rPr>
              <w:fldChar w:fldCharType="begin"/>
            </w:r>
            <w:r w:rsidR="007417D6" w:rsidRPr="008A2A72">
              <w:rPr>
                <w:noProof/>
                <w:webHidden/>
                <w:sz w:val="28"/>
                <w:szCs w:val="28"/>
              </w:rPr>
              <w:instrText xml:space="preserve"> PAGEREF _Toc148100498 \h </w:instrText>
            </w:r>
            <w:r w:rsidR="007417D6" w:rsidRPr="008A2A72">
              <w:rPr>
                <w:noProof/>
                <w:webHidden/>
                <w:sz w:val="28"/>
                <w:szCs w:val="28"/>
              </w:rPr>
            </w:r>
            <w:r w:rsidR="007417D6" w:rsidRPr="008A2A72">
              <w:rPr>
                <w:noProof/>
                <w:webHidden/>
                <w:sz w:val="28"/>
                <w:szCs w:val="28"/>
              </w:rPr>
              <w:fldChar w:fldCharType="separate"/>
            </w:r>
            <w:r>
              <w:rPr>
                <w:noProof/>
                <w:webHidden/>
                <w:sz w:val="28"/>
                <w:szCs w:val="28"/>
              </w:rPr>
              <w:t>57</w:t>
            </w:r>
            <w:r w:rsidR="007417D6" w:rsidRPr="008A2A72">
              <w:rPr>
                <w:noProof/>
                <w:webHidden/>
                <w:sz w:val="28"/>
                <w:szCs w:val="28"/>
              </w:rPr>
              <w:fldChar w:fldCharType="end"/>
            </w:r>
          </w:hyperlink>
        </w:p>
        <w:p w14:paraId="77840F60" w14:textId="5944EF21" w:rsidR="00F22FB6" w:rsidRPr="008A2A72" w:rsidRDefault="003A40F1" w:rsidP="004E61B1">
          <w:pPr>
            <w:tabs>
              <w:tab w:val="right" w:leader="dot" w:pos="9344"/>
            </w:tabs>
            <w:spacing w:after="100" w:line="240" w:lineRule="auto"/>
            <w:jc w:val="both"/>
            <w:rPr>
              <w:rFonts w:ascii="Times New Roman" w:eastAsia="Times New Roman" w:hAnsi="Times New Roman" w:cs="Times New Roman"/>
              <w:sz w:val="24"/>
            </w:rPr>
          </w:pPr>
          <w:r w:rsidRPr="008A2A72">
            <w:rPr>
              <w:rFonts w:ascii="Times New Roman" w:eastAsia="Times New Roman" w:hAnsi="Times New Roman" w:cs="Times New Roman"/>
              <w:bCs/>
              <w:sz w:val="28"/>
              <w:szCs w:val="28"/>
            </w:rPr>
            <w:fldChar w:fldCharType="end"/>
          </w:r>
        </w:p>
      </w:sdtContent>
    </w:sdt>
    <w:p w14:paraId="204EC9A4" w14:textId="77777777" w:rsidR="00F22FB6" w:rsidRPr="008A2A72" w:rsidRDefault="00F22FB6" w:rsidP="00F22FB6">
      <w:pPr>
        <w:spacing w:after="0"/>
        <w:jc w:val="both"/>
        <w:rPr>
          <w:rFonts w:ascii="Times New Roman" w:eastAsia="Times New Roman" w:hAnsi="Times New Roman" w:cs="Times New Roman"/>
          <w:b/>
          <w:sz w:val="28"/>
          <w:szCs w:val="28"/>
        </w:rPr>
      </w:pPr>
    </w:p>
    <w:p w14:paraId="099A647C" w14:textId="77777777" w:rsidR="00F22FB6" w:rsidRPr="008A2A72" w:rsidRDefault="00F22FB6" w:rsidP="00F22FB6">
      <w:pPr>
        <w:spacing w:after="0" w:line="240" w:lineRule="auto"/>
        <w:rPr>
          <w:rFonts w:ascii="Times New Roman" w:eastAsia="Times New Roman" w:hAnsi="Times New Roman" w:cs="Times New Roman"/>
          <w:b/>
          <w:bCs/>
          <w:sz w:val="28"/>
          <w:szCs w:val="28"/>
        </w:rPr>
      </w:pPr>
      <w:bookmarkStart w:id="2" w:name="_Toc520821051"/>
      <w:bookmarkStart w:id="3" w:name="_Toc521663763"/>
      <w:bookmarkStart w:id="4" w:name="_Toc529454268"/>
      <w:r w:rsidRPr="008A2A72">
        <w:rPr>
          <w:rFonts w:ascii="Times New Roman" w:eastAsia="Times New Roman" w:hAnsi="Times New Roman" w:cs="Times New Roman"/>
          <w:sz w:val="28"/>
        </w:rPr>
        <w:br w:type="page"/>
      </w:r>
    </w:p>
    <w:p w14:paraId="030D9C9A" w14:textId="42EAB77E" w:rsidR="00F22FB6" w:rsidRPr="008A2A72" w:rsidRDefault="00692AE7" w:rsidP="003D0BD6">
      <w:pPr>
        <w:keepNext/>
        <w:keepLines/>
        <w:spacing w:after="0" w:line="240" w:lineRule="auto"/>
        <w:jc w:val="center"/>
        <w:outlineLvl w:val="0"/>
        <w:rPr>
          <w:rFonts w:ascii="Times New Roman" w:eastAsia="Times New Roman" w:hAnsi="Times New Roman" w:cs="Times New Roman"/>
          <w:b/>
          <w:bCs/>
          <w:sz w:val="28"/>
          <w:szCs w:val="28"/>
        </w:rPr>
      </w:pPr>
      <w:bookmarkStart w:id="5" w:name="_Toc148100480"/>
      <w:r w:rsidRPr="008A2A72">
        <w:rPr>
          <w:rFonts w:ascii="Times New Roman" w:eastAsia="Times New Roman" w:hAnsi="Times New Roman" w:cs="Times New Roman"/>
          <w:b/>
          <w:bCs/>
          <w:sz w:val="28"/>
          <w:szCs w:val="28"/>
        </w:rPr>
        <w:lastRenderedPageBreak/>
        <w:t>Введение</w:t>
      </w:r>
      <w:bookmarkEnd w:id="2"/>
      <w:bookmarkEnd w:id="3"/>
      <w:bookmarkEnd w:id="4"/>
      <w:bookmarkEnd w:id="5"/>
    </w:p>
    <w:p w14:paraId="3C3D7239" w14:textId="77777777" w:rsidR="00F22FB6" w:rsidRPr="008A2A72" w:rsidRDefault="00F22FB6" w:rsidP="00F22FB6">
      <w:pPr>
        <w:spacing w:after="0" w:line="240" w:lineRule="auto"/>
        <w:rPr>
          <w:rFonts w:ascii="Times New Roman" w:eastAsia="Times New Roman" w:hAnsi="Times New Roman" w:cs="Times New Roman"/>
          <w:sz w:val="24"/>
        </w:rPr>
      </w:pPr>
    </w:p>
    <w:p w14:paraId="47A47323" w14:textId="6DE8161E" w:rsidR="00E56620" w:rsidRPr="008A2A72" w:rsidRDefault="006A4894" w:rsidP="00E5662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A2A72">
        <w:rPr>
          <w:rFonts w:ascii="Times New Roman" w:eastAsia="Times New Roman" w:hAnsi="Times New Roman" w:cs="Times New Roman"/>
          <w:color w:val="000000"/>
          <w:sz w:val="28"/>
          <w:szCs w:val="28"/>
        </w:rPr>
        <w:t xml:space="preserve">Независимая оценка качества условий оказания услуг </w:t>
      </w:r>
      <w:r w:rsidRPr="008A2A72">
        <w:rPr>
          <w:rFonts w:ascii="Times New Roman" w:eastAsia="Times New Roman" w:hAnsi="Times New Roman" w:cs="Times New Roman"/>
          <w:bCs/>
          <w:color w:val="000000"/>
          <w:sz w:val="28"/>
          <w:szCs w:val="28"/>
        </w:rPr>
        <w:t>организациями, осуществляющими образовательную деятельность</w:t>
      </w:r>
      <w:r w:rsidR="00107840" w:rsidRPr="008A2A72">
        <w:rPr>
          <w:rFonts w:ascii="Times New Roman" w:eastAsia="Times New Roman" w:hAnsi="Times New Roman" w:cs="Times New Roman"/>
          <w:bCs/>
          <w:color w:val="000000"/>
          <w:sz w:val="28"/>
          <w:szCs w:val="28"/>
        </w:rPr>
        <w:t>,</w:t>
      </w:r>
      <w:r w:rsidR="00E56620" w:rsidRPr="008A2A72">
        <w:rPr>
          <w:rFonts w:ascii="Times New Roman" w:eastAsia="Times New Roman" w:hAnsi="Times New Roman" w:cs="Times New Roman"/>
          <w:color w:val="000000"/>
          <w:sz w:val="28"/>
          <w:szCs w:val="28"/>
        </w:rPr>
        <w:t xml:space="preserve"> является одной из форм общественного контроля</w:t>
      </w:r>
      <w:r w:rsidR="00107840" w:rsidRPr="008A2A72">
        <w:rPr>
          <w:rFonts w:ascii="Times New Roman" w:eastAsia="Times New Roman" w:hAnsi="Times New Roman" w:cs="Times New Roman"/>
          <w:color w:val="000000"/>
          <w:sz w:val="28"/>
          <w:szCs w:val="28"/>
        </w:rPr>
        <w:t>,</w:t>
      </w:r>
      <w:r w:rsidR="00107840" w:rsidRPr="008A2A72">
        <w:rPr>
          <w:rFonts w:ascii="Times New Roman" w:hAnsi="Times New Roman" w:cs="Times New Roman"/>
          <w:bCs/>
          <w:color w:val="000000"/>
          <w:sz w:val="28"/>
          <w:szCs w:val="28"/>
        </w:rPr>
        <w:t xml:space="preserve"> </w:t>
      </w:r>
      <w:r w:rsidR="00107840" w:rsidRPr="008A2A72">
        <w:rPr>
          <w:rFonts w:ascii="Times New Roman" w:eastAsia="Times New Roman" w:hAnsi="Times New Roman" w:cs="Times New Roman"/>
          <w:bCs/>
          <w:color w:val="000000"/>
          <w:sz w:val="28"/>
          <w:szCs w:val="28"/>
        </w:rPr>
        <w:t>которая направлена на получение сведений об образовательной деятельности организаций, предоставление участникам отношений в сфере образования соответствующей информации на основе общедоступной информации и улучшение информированности потребителей о качестве работы образовательных организаций.</w:t>
      </w:r>
    </w:p>
    <w:p w14:paraId="15FD60A4" w14:textId="77F6D214" w:rsidR="000816A8" w:rsidRPr="008A2A72" w:rsidRDefault="00107840" w:rsidP="000816A8">
      <w:pPr>
        <w:shd w:val="clear" w:color="auto" w:fill="FFFFFF"/>
        <w:spacing w:after="0" w:line="240" w:lineRule="auto"/>
        <w:ind w:firstLine="709"/>
        <w:jc w:val="both"/>
        <w:rPr>
          <w:rFonts w:ascii="Times New Roman" w:hAnsi="Times New Roman" w:cs="Times New Roman"/>
          <w:bCs/>
          <w:color w:val="000000"/>
          <w:sz w:val="28"/>
          <w:szCs w:val="28"/>
        </w:rPr>
      </w:pPr>
      <w:r w:rsidRPr="008A2A72">
        <w:rPr>
          <w:rFonts w:ascii="Times New Roman" w:hAnsi="Times New Roman" w:cs="Times New Roman"/>
          <w:bCs/>
          <w:color w:val="000000"/>
          <w:sz w:val="28"/>
          <w:szCs w:val="28"/>
        </w:rPr>
        <w:t>Нормативно-методологической базой разработки технологий по сбору и обобщению информации о качестве условий оказания услуг образовательными организациями, осуществляющими образовательную деятельность на территории</w:t>
      </w:r>
      <w:r w:rsidR="000816A8" w:rsidRPr="008A2A72">
        <w:rPr>
          <w:rFonts w:ascii="Times New Roman" w:eastAsia="Times New Roman" w:hAnsi="Times New Roman" w:cs="Times New Roman"/>
          <w:bCs/>
          <w:kern w:val="2"/>
          <w:sz w:val="28"/>
          <w:szCs w:val="28"/>
          <w:lang w:eastAsia="ar-SA"/>
        </w:rPr>
        <w:t xml:space="preserve"> </w:t>
      </w:r>
      <w:r w:rsidR="00637038" w:rsidRPr="008A2A72">
        <w:rPr>
          <w:rFonts w:ascii="Times New Roman" w:hAnsi="Times New Roman" w:cs="Times New Roman"/>
          <w:bCs/>
          <w:color w:val="000000"/>
          <w:sz w:val="28"/>
          <w:szCs w:val="28"/>
        </w:rPr>
        <w:t>Ремонтненского района Ростовской области</w:t>
      </w:r>
      <w:r w:rsidR="000816A8" w:rsidRPr="008A2A72">
        <w:rPr>
          <w:rFonts w:ascii="Times New Roman" w:eastAsia="Times New Roman" w:hAnsi="Times New Roman" w:cs="Times New Roman"/>
          <w:bCs/>
          <w:kern w:val="2"/>
          <w:sz w:val="28"/>
          <w:szCs w:val="28"/>
          <w:lang w:eastAsia="ar-SA"/>
        </w:rPr>
        <w:t>, в целях проведения независимой оценки качества</w:t>
      </w:r>
      <w:r w:rsidR="000816A8" w:rsidRPr="008A2A72">
        <w:rPr>
          <w:rFonts w:ascii="Times New Roman" w:hAnsi="Times New Roman" w:cs="Times New Roman"/>
          <w:bCs/>
          <w:color w:val="000000"/>
          <w:sz w:val="28"/>
          <w:szCs w:val="28"/>
        </w:rPr>
        <w:t>, стали:</w:t>
      </w:r>
    </w:p>
    <w:p w14:paraId="499E8B77" w14:textId="77777777" w:rsidR="00E95BFC" w:rsidRPr="008A2A72" w:rsidRDefault="00E95BFC" w:rsidP="00E95BFC">
      <w:pPr>
        <w:spacing w:after="0" w:line="240" w:lineRule="auto"/>
        <w:ind w:firstLine="709"/>
        <w:jc w:val="both"/>
        <w:rPr>
          <w:rFonts w:ascii="Times New Roman" w:hAnsi="Times New Roman" w:cs="Times New Roman"/>
          <w:sz w:val="28"/>
          <w:szCs w:val="28"/>
        </w:rPr>
      </w:pPr>
      <w:bookmarkStart w:id="6" w:name="_Toc521663764"/>
      <w:bookmarkStart w:id="7" w:name="_Toc529454269"/>
      <w:r w:rsidRPr="008A2A72">
        <w:rPr>
          <w:rFonts w:ascii="Times New Roman" w:hAnsi="Times New Roman" w:cs="Times New Roman"/>
          <w:sz w:val="28"/>
          <w:szCs w:val="28"/>
        </w:rPr>
        <w:t>- Федеральный закон от 29 декабря 2012 г. № 273-ФЗ "Об образовании в Российской Федерации";</w:t>
      </w:r>
    </w:p>
    <w:p w14:paraId="62593D21" w14:textId="77777777" w:rsidR="00E95BFC" w:rsidRPr="008A2A72" w:rsidRDefault="00E95BFC" w:rsidP="00E95BFC">
      <w:pPr>
        <w:spacing w:after="0" w:line="240" w:lineRule="auto"/>
        <w:ind w:firstLine="709"/>
        <w:jc w:val="both"/>
        <w:rPr>
          <w:rFonts w:ascii="Times New Roman" w:hAnsi="Times New Roman" w:cs="Times New Roman"/>
          <w:sz w:val="28"/>
          <w:szCs w:val="28"/>
        </w:rPr>
      </w:pPr>
      <w:r w:rsidRPr="008A2A72">
        <w:rPr>
          <w:rFonts w:ascii="Times New Roman" w:hAnsi="Times New Roman" w:cs="Times New Roman"/>
          <w:sz w:val="28"/>
          <w:szCs w:val="28"/>
        </w:rPr>
        <w:t>- Федеральный закон от 21 июля 2014 г. № 256-ФЗ "О независимой оценке качества оказания услуг организациями в сфере культуры, социального обслуживания, охраны здоровья и образования";</w:t>
      </w:r>
    </w:p>
    <w:p w14:paraId="148B0038" w14:textId="77777777" w:rsidR="00E95BFC" w:rsidRPr="008A2A72" w:rsidRDefault="00E95BFC" w:rsidP="00E95BFC">
      <w:pPr>
        <w:spacing w:after="0" w:line="240" w:lineRule="auto"/>
        <w:ind w:firstLine="709"/>
        <w:jc w:val="both"/>
        <w:rPr>
          <w:rFonts w:ascii="Times New Roman" w:hAnsi="Times New Roman" w:cs="Times New Roman"/>
          <w:sz w:val="28"/>
          <w:szCs w:val="28"/>
        </w:rPr>
      </w:pPr>
      <w:r w:rsidRPr="008A2A72">
        <w:rPr>
          <w:rFonts w:ascii="Times New Roman" w:hAnsi="Times New Roman" w:cs="Times New Roman"/>
          <w:sz w:val="28"/>
          <w:szCs w:val="28"/>
        </w:rPr>
        <w:t>- Федеральный закон от 05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 изменениями и дополнениями);</w:t>
      </w:r>
    </w:p>
    <w:p w14:paraId="55AA2AB5" w14:textId="4A14A01C" w:rsidR="00E95BFC" w:rsidRPr="008A2A72" w:rsidRDefault="00E95BFC" w:rsidP="00E95BFC">
      <w:pPr>
        <w:spacing w:after="0" w:line="240" w:lineRule="auto"/>
        <w:ind w:firstLine="709"/>
        <w:jc w:val="both"/>
        <w:rPr>
          <w:rFonts w:ascii="Times New Roman" w:hAnsi="Times New Roman" w:cs="Times New Roman"/>
          <w:sz w:val="28"/>
          <w:szCs w:val="28"/>
        </w:rPr>
      </w:pPr>
      <w:r w:rsidRPr="008A2A72">
        <w:rPr>
          <w:rFonts w:ascii="Times New Roman" w:hAnsi="Times New Roman" w:cs="Times New Roman"/>
          <w:sz w:val="28"/>
          <w:szCs w:val="28"/>
        </w:rPr>
        <w:t>- Постановление Правительства Российской Федерации от 31 мая 2018 г. № 638 «Об учреждении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44F30A9" w14:textId="630672C0" w:rsidR="00071E87" w:rsidRPr="008A2A72" w:rsidRDefault="00071E87" w:rsidP="00E95BFC">
      <w:pPr>
        <w:spacing w:after="0" w:line="240" w:lineRule="auto"/>
        <w:ind w:firstLine="709"/>
        <w:jc w:val="both"/>
        <w:rPr>
          <w:rFonts w:ascii="Times New Roman" w:hAnsi="Times New Roman" w:cs="Times New Roman"/>
          <w:sz w:val="28"/>
          <w:szCs w:val="28"/>
        </w:rPr>
      </w:pPr>
      <w:r w:rsidRPr="008A2A72">
        <w:rPr>
          <w:rFonts w:ascii="Times New Roman" w:hAnsi="Times New Roman" w:cs="Times New Roman"/>
          <w:sz w:val="28"/>
          <w:szCs w:val="28"/>
        </w:rPr>
        <w:t>- Постановление Правительства Российской Федерации от 20 октября 2021 г.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14:paraId="7C35428F" w14:textId="77777777" w:rsidR="00E95BFC" w:rsidRPr="008A2A72" w:rsidRDefault="00E95BFC" w:rsidP="00E95BFC">
      <w:pPr>
        <w:spacing w:after="0" w:line="240" w:lineRule="auto"/>
        <w:ind w:firstLine="709"/>
        <w:jc w:val="both"/>
        <w:rPr>
          <w:rFonts w:ascii="Times New Roman" w:hAnsi="Times New Roman" w:cs="Times New Roman"/>
          <w:sz w:val="28"/>
          <w:szCs w:val="28"/>
        </w:rPr>
      </w:pPr>
      <w:r w:rsidRPr="008A2A72">
        <w:rPr>
          <w:rFonts w:ascii="Times New Roman" w:hAnsi="Times New Roman" w:cs="Times New Roman"/>
          <w:sz w:val="28"/>
          <w:szCs w:val="28"/>
        </w:rPr>
        <w:t>- Приказ Минтруда России 344 Н от 31 мая 2018 г.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2475BDE" w14:textId="77777777" w:rsidR="00E95BFC" w:rsidRPr="008A2A72" w:rsidRDefault="00E95BFC" w:rsidP="00E95BFC">
      <w:pPr>
        <w:spacing w:after="0" w:line="240" w:lineRule="auto"/>
        <w:ind w:firstLine="709"/>
        <w:jc w:val="both"/>
        <w:rPr>
          <w:rFonts w:ascii="Times New Roman" w:hAnsi="Times New Roman" w:cs="Times New Roman"/>
          <w:sz w:val="28"/>
          <w:szCs w:val="28"/>
        </w:rPr>
      </w:pPr>
      <w:r w:rsidRPr="008A2A72">
        <w:rPr>
          <w:rFonts w:ascii="Times New Roman" w:hAnsi="Times New Roman" w:cs="Times New Roman"/>
          <w:sz w:val="28"/>
          <w:szCs w:val="28"/>
        </w:rPr>
        <w:t xml:space="preserve">- Приказ Минтруда России № 675н от 30 октября 2018 г. «Об утверждении Методики выявления и обобщения мнения граждан о качестве условий оказания услуг организациями в сфере культуры, охраны здоровья, </w:t>
      </w:r>
      <w:r w:rsidRPr="008A2A72">
        <w:rPr>
          <w:rFonts w:ascii="Times New Roman" w:hAnsi="Times New Roman" w:cs="Times New Roman"/>
          <w:sz w:val="28"/>
          <w:szCs w:val="28"/>
        </w:rPr>
        <w:lastRenderedPageBreak/>
        <w:t>образования, социального обслуживания и федеральными учреждениями медико-социальной экспертизы»;</w:t>
      </w:r>
    </w:p>
    <w:p w14:paraId="269C0720" w14:textId="77777777" w:rsidR="00E95BFC" w:rsidRPr="008A2A72" w:rsidRDefault="00E95BFC" w:rsidP="00E95BFC">
      <w:pPr>
        <w:spacing w:after="0" w:line="240" w:lineRule="auto"/>
        <w:ind w:firstLine="709"/>
        <w:jc w:val="both"/>
        <w:rPr>
          <w:rFonts w:ascii="Times New Roman" w:hAnsi="Times New Roman" w:cs="Times New Roman"/>
          <w:sz w:val="28"/>
          <w:szCs w:val="28"/>
        </w:rPr>
      </w:pPr>
      <w:r w:rsidRPr="008A2A72">
        <w:rPr>
          <w:rFonts w:ascii="Times New Roman" w:hAnsi="Times New Roman" w:cs="Times New Roman"/>
          <w:sz w:val="28"/>
          <w:szCs w:val="28"/>
        </w:rPr>
        <w:t>- 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4ACA284C" w14:textId="77777777" w:rsidR="00E95BFC" w:rsidRPr="008A2A72" w:rsidRDefault="00E95BFC" w:rsidP="00E95BFC">
      <w:pPr>
        <w:spacing w:after="0" w:line="240" w:lineRule="auto"/>
        <w:ind w:firstLine="709"/>
        <w:jc w:val="both"/>
        <w:rPr>
          <w:rFonts w:ascii="Times New Roman" w:hAnsi="Times New Roman" w:cs="Times New Roman"/>
          <w:sz w:val="28"/>
          <w:szCs w:val="28"/>
        </w:rPr>
      </w:pPr>
      <w:r w:rsidRPr="008A2A72">
        <w:rPr>
          <w:rFonts w:ascii="Times New Roman" w:hAnsi="Times New Roman" w:cs="Times New Roman"/>
          <w:sz w:val="28"/>
          <w:szCs w:val="28"/>
        </w:rPr>
        <w:t>- 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2E2BEFFA" w14:textId="2650DE5E" w:rsidR="008B5E9C" w:rsidRPr="008A2A72" w:rsidRDefault="00E95BFC" w:rsidP="00E95BFC">
      <w:pPr>
        <w:spacing w:after="0" w:line="240" w:lineRule="auto"/>
        <w:ind w:firstLine="709"/>
        <w:jc w:val="both"/>
        <w:rPr>
          <w:rFonts w:ascii="Times New Roman" w:eastAsia="Calibri" w:hAnsi="Times New Roman" w:cs="Times New Roman"/>
          <w:sz w:val="28"/>
          <w:szCs w:val="28"/>
          <w:lang w:eastAsia="en-US"/>
        </w:rPr>
      </w:pPr>
      <w:r w:rsidRPr="008A2A72">
        <w:rPr>
          <w:rFonts w:ascii="Times New Roman" w:hAnsi="Times New Roman" w:cs="Times New Roman"/>
          <w:sz w:val="28"/>
          <w:szCs w:val="28"/>
        </w:rPr>
        <w:t>- Приказ Федеральной службы по надзору в сфере образования и науки РФ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(с изменениями и дополнениями)</w:t>
      </w:r>
      <w:r w:rsidR="002C0E64" w:rsidRPr="008A2A72">
        <w:rPr>
          <w:rFonts w:ascii="Times New Roman" w:eastAsia="Calibri" w:hAnsi="Times New Roman" w:cs="Times New Roman"/>
          <w:sz w:val="28"/>
          <w:szCs w:val="28"/>
          <w:lang w:eastAsia="en-US"/>
        </w:rPr>
        <w:t>.</w:t>
      </w:r>
    </w:p>
    <w:p w14:paraId="254690FD" w14:textId="1F44D1A8" w:rsidR="009235F0" w:rsidRPr="008A2A72" w:rsidRDefault="009235F0" w:rsidP="008B5E9C">
      <w:pPr>
        <w:widowControl w:val="0"/>
        <w:suppressAutoHyphens/>
        <w:autoSpaceDN w:val="0"/>
        <w:spacing w:after="0" w:line="240" w:lineRule="auto"/>
        <w:ind w:firstLine="709"/>
        <w:jc w:val="both"/>
        <w:textAlignment w:val="baseline"/>
        <w:rPr>
          <w:rFonts w:ascii="Times New Roman" w:eastAsia="Times New Roman" w:hAnsi="Times New Roman" w:cs="Times New Roman"/>
          <w:b/>
          <w:sz w:val="28"/>
          <w:szCs w:val="28"/>
        </w:rPr>
      </w:pPr>
      <w:r w:rsidRPr="008A2A72">
        <w:rPr>
          <w:rFonts w:ascii="Times New Roman" w:eastAsia="Times New Roman" w:hAnsi="Times New Roman" w:cs="Times New Roman"/>
          <w:b/>
          <w:sz w:val="28"/>
          <w:szCs w:val="28"/>
        </w:rPr>
        <w:br w:type="page"/>
      </w:r>
    </w:p>
    <w:p w14:paraId="3FAFCFF2" w14:textId="7E89CBBC" w:rsidR="00F22FB6" w:rsidRPr="008A2A72" w:rsidRDefault="00F22FB6" w:rsidP="00CE24ED">
      <w:pPr>
        <w:shd w:val="clear" w:color="auto" w:fill="FFFFFF"/>
        <w:spacing w:after="120" w:line="240" w:lineRule="auto"/>
        <w:ind w:firstLine="709"/>
        <w:jc w:val="both"/>
        <w:outlineLvl w:val="0"/>
        <w:rPr>
          <w:rFonts w:ascii="Times New Roman" w:eastAsia="Times New Roman" w:hAnsi="Times New Roman" w:cs="Times New Roman"/>
          <w:b/>
          <w:color w:val="000000"/>
          <w:sz w:val="28"/>
          <w:szCs w:val="28"/>
        </w:rPr>
      </w:pPr>
      <w:bookmarkStart w:id="8" w:name="_Toc148100481"/>
      <w:r w:rsidRPr="008A2A72">
        <w:rPr>
          <w:rFonts w:ascii="Times New Roman" w:eastAsia="Times New Roman" w:hAnsi="Times New Roman" w:cs="Times New Roman"/>
          <w:b/>
          <w:sz w:val="28"/>
          <w:szCs w:val="28"/>
        </w:rPr>
        <w:lastRenderedPageBreak/>
        <w:t>1.</w:t>
      </w:r>
      <w:r w:rsidR="00E15F04" w:rsidRPr="008A2A72">
        <w:rPr>
          <w:rFonts w:ascii="Times New Roman" w:eastAsia="Times New Roman" w:hAnsi="Times New Roman" w:cs="Times New Roman"/>
          <w:b/>
          <w:sz w:val="28"/>
          <w:szCs w:val="28"/>
        </w:rPr>
        <w:t> </w:t>
      </w:r>
      <w:r w:rsidRPr="008A2A72">
        <w:rPr>
          <w:rFonts w:ascii="Times New Roman" w:eastAsia="Times New Roman" w:hAnsi="Times New Roman" w:cs="Times New Roman"/>
          <w:b/>
          <w:sz w:val="28"/>
          <w:szCs w:val="28"/>
        </w:rPr>
        <w:t xml:space="preserve">Цель, задачи, объект, предмет, этапы </w:t>
      </w:r>
      <w:r w:rsidR="003F3FA0" w:rsidRPr="008A2A72">
        <w:rPr>
          <w:rFonts w:ascii="Times New Roman" w:eastAsia="Times New Roman" w:hAnsi="Times New Roman" w:cs="Times New Roman"/>
          <w:b/>
          <w:sz w:val="28"/>
          <w:szCs w:val="28"/>
        </w:rPr>
        <w:t xml:space="preserve">сбора, обобщения и анализа информации о качестве </w:t>
      </w:r>
      <w:r w:rsidR="008251A1" w:rsidRPr="008A2A72">
        <w:rPr>
          <w:rFonts w:ascii="Times New Roman" w:eastAsia="Times New Roman" w:hAnsi="Times New Roman" w:cs="Times New Roman"/>
          <w:b/>
          <w:sz w:val="28"/>
          <w:szCs w:val="28"/>
        </w:rPr>
        <w:t xml:space="preserve">условий </w:t>
      </w:r>
      <w:r w:rsidR="003F3FA0" w:rsidRPr="008A2A72">
        <w:rPr>
          <w:rFonts w:ascii="Times New Roman" w:eastAsia="Times New Roman" w:hAnsi="Times New Roman" w:cs="Times New Roman"/>
          <w:b/>
          <w:sz w:val="28"/>
          <w:szCs w:val="28"/>
        </w:rPr>
        <w:t>оказания услуг</w:t>
      </w:r>
      <w:r w:rsidRPr="008A2A72">
        <w:rPr>
          <w:rFonts w:ascii="Times New Roman" w:eastAsia="Times New Roman" w:hAnsi="Times New Roman" w:cs="Times New Roman"/>
          <w:b/>
          <w:sz w:val="28"/>
          <w:szCs w:val="28"/>
        </w:rPr>
        <w:t xml:space="preserve"> </w:t>
      </w:r>
      <w:bookmarkEnd w:id="6"/>
      <w:bookmarkEnd w:id="7"/>
      <w:r w:rsidR="00B622E2" w:rsidRPr="008A2A72">
        <w:rPr>
          <w:rFonts w:ascii="Times New Roman" w:eastAsia="Times New Roman" w:hAnsi="Times New Roman" w:cs="Times New Roman"/>
          <w:b/>
          <w:sz w:val="28"/>
          <w:szCs w:val="28"/>
        </w:rPr>
        <w:t>образовательными организациями, осуществляющими образовательную деятельность</w:t>
      </w:r>
      <w:bookmarkEnd w:id="8"/>
    </w:p>
    <w:p w14:paraId="664E22E8" w14:textId="44669A70" w:rsidR="00CE24ED" w:rsidRPr="008A2A72" w:rsidRDefault="00437099" w:rsidP="00B6169D">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Основной целью сбора, обобщения и анализа информации </w:t>
      </w:r>
      <w:r w:rsidR="00107840" w:rsidRPr="008A2A72">
        <w:rPr>
          <w:rFonts w:ascii="Times New Roman" w:eastAsia="Times New Roman" w:hAnsi="Times New Roman" w:cs="Times New Roman"/>
          <w:bCs/>
          <w:sz w:val="28"/>
          <w:szCs w:val="28"/>
        </w:rPr>
        <w:t xml:space="preserve">о качестве условий оказания услуг образовательными организациями </w:t>
      </w:r>
      <w:r w:rsidR="00637038" w:rsidRPr="008A2A72">
        <w:rPr>
          <w:rFonts w:ascii="Times New Roman" w:eastAsia="Times New Roman" w:hAnsi="Times New Roman" w:cs="Times New Roman"/>
          <w:sz w:val="28"/>
          <w:szCs w:val="28"/>
        </w:rPr>
        <w:t>Ремонтненского района Ростовской области</w:t>
      </w:r>
      <w:r w:rsidR="00107840" w:rsidRPr="008A2A72">
        <w:rPr>
          <w:rFonts w:ascii="Times New Roman" w:eastAsia="Times New Roman" w:hAnsi="Times New Roman" w:cs="Times New Roman"/>
          <w:bCs/>
          <w:sz w:val="28"/>
          <w:szCs w:val="28"/>
        </w:rPr>
        <w:t>, осуществляющими образовательную деятельность,</w:t>
      </w:r>
      <w:r w:rsidRPr="008A2A72">
        <w:rPr>
          <w:rFonts w:ascii="Times New Roman" w:eastAsia="Times New Roman" w:hAnsi="Times New Roman" w:cs="Times New Roman"/>
          <w:sz w:val="28"/>
          <w:szCs w:val="28"/>
        </w:rPr>
        <w:t xml:space="preserve"> </w:t>
      </w:r>
      <w:r w:rsidR="00CE24ED" w:rsidRPr="008A2A72">
        <w:rPr>
          <w:rFonts w:ascii="Times New Roman" w:eastAsia="Times New Roman" w:hAnsi="Times New Roman" w:cs="Times New Roman"/>
          <w:sz w:val="28"/>
          <w:szCs w:val="28"/>
        </w:rPr>
        <w:t xml:space="preserve">является общественный контроль в целях предоставления гражданам информации об условиях предоставления услуг учреждениями </w:t>
      </w:r>
      <w:r w:rsidR="00107840" w:rsidRPr="008A2A72">
        <w:rPr>
          <w:rFonts w:ascii="Times New Roman" w:eastAsia="Times New Roman" w:hAnsi="Times New Roman" w:cs="Times New Roman"/>
          <w:sz w:val="28"/>
          <w:szCs w:val="28"/>
        </w:rPr>
        <w:t>на территории</w:t>
      </w:r>
      <w:r w:rsidR="00CE24ED"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sz w:val="28"/>
          <w:szCs w:val="28"/>
        </w:rPr>
        <w:t>Ремонтненского района Ростовской области</w:t>
      </w:r>
      <w:r w:rsidR="00CE24ED" w:rsidRPr="008A2A72">
        <w:rPr>
          <w:rFonts w:ascii="Times New Roman" w:eastAsia="Times New Roman" w:hAnsi="Times New Roman" w:cs="Times New Roman"/>
          <w:sz w:val="28"/>
          <w:szCs w:val="28"/>
        </w:rPr>
        <w:t>, в целях повышения качества их деятельности, в частности:</w:t>
      </w:r>
    </w:p>
    <w:p w14:paraId="5E9E06A8" w14:textId="68C5A9DF" w:rsidR="00CE24ED" w:rsidRPr="008A2A72" w:rsidRDefault="00CE24ED" w:rsidP="00B6169D">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повышение уровня открытости и доступности информации о деятельности организаций;</w:t>
      </w:r>
    </w:p>
    <w:p w14:paraId="6F7235D7" w14:textId="5BEFB4B7" w:rsidR="00CE24ED" w:rsidRPr="008A2A72" w:rsidRDefault="00CE24ED" w:rsidP="00B6169D">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выявление основных недостатков в работе организаций;</w:t>
      </w:r>
    </w:p>
    <w:p w14:paraId="0B887F01" w14:textId="72A26AFF" w:rsidR="00CE24ED" w:rsidRPr="008A2A72" w:rsidRDefault="00CE24ED" w:rsidP="00B6169D">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выработка предложений по совершенствованию деятельности организаций;</w:t>
      </w:r>
    </w:p>
    <w:p w14:paraId="4B7BDB45" w14:textId="3B5623A6" w:rsidR="00CE24ED" w:rsidRPr="008A2A72" w:rsidRDefault="00CE24ED" w:rsidP="00B6169D">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повышение конкурентоспособности организаций.</w:t>
      </w:r>
    </w:p>
    <w:p w14:paraId="0681B2E4" w14:textId="27FA6184" w:rsidR="00F22FB6" w:rsidRPr="008A2A72" w:rsidRDefault="00F22FB6" w:rsidP="00B6169D">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Для достижения поставленной цели были определены следующие задачи:</w:t>
      </w:r>
    </w:p>
    <w:p w14:paraId="62E6A814" w14:textId="1F713106" w:rsidR="00107840" w:rsidRPr="008A2A72" w:rsidRDefault="00107840" w:rsidP="00107840">
      <w:pPr>
        <w:spacing w:after="0" w:line="240" w:lineRule="auto"/>
        <w:ind w:firstLine="709"/>
        <w:jc w:val="both"/>
        <w:rPr>
          <w:rFonts w:ascii="Times New Roman" w:hAnsi="Times New Roman" w:cs="Times New Roman"/>
          <w:sz w:val="28"/>
          <w:szCs w:val="28"/>
        </w:rPr>
      </w:pPr>
      <w:r w:rsidRPr="008A2A72">
        <w:rPr>
          <w:rFonts w:ascii="Times New Roman" w:hAnsi="Times New Roman" w:cs="Times New Roman"/>
          <w:sz w:val="28"/>
          <w:szCs w:val="28"/>
        </w:rPr>
        <w:t xml:space="preserve">1. Уточнение и доработка инструментария </w:t>
      </w:r>
      <w:r w:rsidRPr="008A2A72">
        <w:rPr>
          <w:rFonts w:ascii="Times New Roman" w:eastAsia="Times New Roman" w:hAnsi="Times New Roman" w:cs="Times New Roman"/>
          <w:sz w:val="28"/>
          <w:szCs w:val="28"/>
        </w:rPr>
        <w:t>сбора, обобщения и анализа информации</w:t>
      </w:r>
      <w:r w:rsidRPr="008A2A72">
        <w:rPr>
          <w:rFonts w:ascii="Times New Roman" w:hAnsi="Times New Roman" w:cs="Times New Roman"/>
          <w:sz w:val="28"/>
          <w:szCs w:val="28"/>
        </w:rPr>
        <w:t xml:space="preserve"> в целях независимой оценки качества условий осуществления образовательной деятельности организациями, осуществляющими образовательную деятельность на территории </w:t>
      </w:r>
      <w:r w:rsidR="00637038" w:rsidRPr="008A2A72">
        <w:rPr>
          <w:rFonts w:ascii="Times New Roman" w:eastAsia="Times New Roman" w:hAnsi="Times New Roman" w:cs="Times New Roman"/>
          <w:sz w:val="28"/>
          <w:szCs w:val="28"/>
        </w:rPr>
        <w:t>Ремонтненского района Ростовской области</w:t>
      </w:r>
      <w:r w:rsidRPr="008A2A72">
        <w:rPr>
          <w:rFonts w:ascii="Times New Roman" w:hAnsi="Times New Roman" w:cs="Times New Roman"/>
          <w:sz w:val="28"/>
          <w:szCs w:val="28"/>
        </w:rPr>
        <w:t>.</w:t>
      </w:r>
    </w:p>
    <w:p w14:paraId="45CAFEC7" w14:textId="77777777" w:rsidR="00107840" w:rsidRPr="008A2A72" w:rsidRDefault="00107840" w:rsidP="00107840">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2. Организация и проведение сбора, обобщения и анализа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p w14:paraId="179CE745" w14:textId="77777777" w:rsidR="00107840" w:rsidRPr="008A2A72" w:rsidRDefault="00107840" w:rsidP="00107840">
      <w:pPr>
        <w:spacing w:after="0" w:line="240" w:lineRule="auto"/>
        <w:ind w:firstLine="709"/>
        <w:jc w:val="both"/>
        <w:rPr>
          <w:rFonts w:ascii="Times New Roman" w:hAnsi="Times New Roman" w:cs="Times New Roman"/>
          <w:sz w:val="28"/>
          <w:szCs w:val="28"/>
        </w:rPr>
      </w:pPr>
      <w:r w:rsidRPr="008A2A72">
        <w:rPr>
          <w:rFonts w:ascii="Times New Roman" w:hAnsi="Times New Roman" w:cs="Times New Roman"/>
          <w:sz w:val="28"/>
          <w:szCs w:val="28"/>
        </w:rPr>
        <w:t>- на информационных стендах в помещении образовательной организации;</w:t>
      </w:r>
    </w:p>
    <w:p w14:paraId="796106C6" w14:textId="77777777" w:rsidR="00107840" w:rsidRPr="008A2A72" w:rsidRDefault="00107840" w:rsidP="00107840">
      <w:pPr>
        <w:spacing w:after="0" w:line="240" w:lineRule="auto"/>
        <w:ind w:firstLine="709"/>
        <w:jc w:val="both"/>
        <w:rPr>
          <w:rFonts w:ascii="Times New Roman" w:hAnsi="Times New Roman" w:cs="Times New Roman"/>
          <w:sz w:val="28"/>
          <w:szCs w:val="28"/>
        </w:rPr>
      </w:pPr>
      <w:r w:rsidRPr="008A2A72">
        <w:rPr>
          <w:rFonts w:ascii="Times New Roman" w:hAnsi="Times New Roman" w:cs="Times New Roman"/>
          <w:sz w:val="28"/>
          <w:szCs w:val="28"/>
        </w:rPr>
        <w:t>- на официальном сайте образовательной организации в сети "Интернет».</w:t>
      </w:r>
    </w:p>
    <w:p w14:paraId="1A4DC96D" w14:textId="77777777" w:rsidR="00107840" w:rsidRPr="008A2A72" w:rsidRDefault="00107840" w:rsidP="00107840">
      <w:pPr>
        <w:spacing w:after="0" w:line="240" w:lineRule="auto"/>
        <w:ind w:firstLine="709"/>
        <w:jc w:val="both"/>
        <w:rPr>
          <w:rFonts w:ascii="Times New Roman" w:hAnsi="Times New Roman" w:cs="Times New Roman"/>
          <w:sz w:val="28"/>
          <w:szCs w:val="28"/>
        </w:rPr>
      </w:pPr>
      <w:r w:rsidRPr="008A2A72">
        <w:rPr>
          <w:rFonts w:ascii="Times New Roman" w:eastAsia="Times New Roman" w:hAnsi="Times New Roman" w:cs="Times New Roman"/>
          <w:sz w:val="28"/>
          <w:szCs w:val="28"/>
        </w:rPr>
        <w:t xml:space="preserve">3. Сбор, обобщение и анализ информации о наличии </w:t>
      </w:r>
      <w:r w:rsidRPr="008A2A72">
        <w:rPr>
          <w:rFonts w:ascii="Times New Roman" w:hAnsi="Times New Roman" w:cs="Times New Roman"/>
          <w:sz w:val="28"/>
          <w:szCs w:val="28"/>
        </w:rPr>
        <w:t>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функционирования.</w:t>
      </w:r>
    </w:p>
    <w:p w14:paraId="353518DD" w14:textId="77777777" w:rsidR="00107840" w:rsidRPr="008A2A72" w:rsidRDefault="00107840" w:rsidP="00107840">
      <w:pPr>
        <w:spacing w:after="0" w:line="240" w:lineRule="auto"/>
        <w:ind w:firstLine="709"/>
        <w:jc w:val="both"/>
        <w:rPr>
          <w:rFonts w:ascii="Times New Roman" w:hAnsi="Times New Roman" w:cs="Times New Roman"/>
          <w:sz w:val="28"/>
          <w:szCs w:val="28"/>
        </w:rPr>
      </w:pPr>
      <w:r w:rsidRPr="008A2A72">
        <w:rPr>
          <w:rFonts w:ascii="Times New Roman" w:eastAsia="Times New Roman" w:hAnsi="Times New Roman" w:cs="Times New Roman"/>
          <w:sz w:val="28"/>
          <w:szCs w:val="28"/>
        </w:rPr>
        <w:t xml:space="preserve">4. Сбор, обобщение и анализ информации об </w:t>
      </w:r>
      <w:r w:rsidRPr="008A2A72">
        <w:rPr>
          <w:rFonts w:ascii="Times New Roman" w:hAnsi="Times New Roman" w:cs="Times New Roman"/>
          <w:sz w:val="28"/>
          <w:szCs w:val="28"/>
        </w:rPr>
        <w:t>удовлетворенности получателей услуг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организации в сети «Интернет».</w:t>
      </w:r>
    </w:p>
    <w:p w14:paraId="5107ADF3" w14:textId="77777777" w:rsidR="00107840" w:rsidRPr="008A2A72" w:rsidRDefault="00107840" w:rsidP="00107840">
      <w:pPr>
        <w:spacing w:after="0" w:line="240" w:lineRule="auto"/>
        <w:ind w:firstLine="709"/>
        <w:jc w:val="both"/>
        <w:rPr>
          <w:rFonts w:ascii="Times New Roman" w:hAnsi="Times New Roman" w:cs="Times New Roman"/>
          <w:sz w:val="28"/>
          <w:szCs w:val="28"/>
        </w:rPr>
      </w:pPr>
      <w:r w:rsidRPr="008A2A72">
        <w:rPr>
          <w:rFonts w:ascii="Times New Roman" w:eastAsia="Times New Roman" w:hAnsi="Times New Roman" w:cs="Times New Roman"/>
          <w:sz w:val="28"/>
          <w:szCs w:val="28"/>
        </w:rPr>
        <w:t xml:space="preserve">5. Сбор, обобщение и анализ информации об </w:t>
      </w:r>
      <w:r w:rsidRPr="008A2A72">
        <w:rPr>
          <w:rFonts w:ascii="Times New Roman" w:hAnsi="Times New Roman" w:cs="Times New Roman"/>
          <w:sz w:val="28"/>
          <w:szCs w:val="28"/>
        </w:rPr>
        <w:t>обеспечении в образовательной организации комфортных условий для предоставления образовательных услуг.</w:t>
      </w:r>
    </w:p>
    <w:p w14:paraId="2EA9310C" w14:textId="77777777" w:rsidR="00107840" w:rsidRPr="008A2A72" w:rsidRDefault="00107840" w:rsidP="00107840">
      <w:pPr>
        <w:spacing w:after="0" w:line="240" w:lineRule="auto"/>
        <w:ind w:firstLine="709"/>
        <w:jc w:val="both"/>
        <w:rPr>
          <w:rFonts w:ascii="Times New Roman" w:hAnsi="Times New Roman" w:cs="Times New Roman"/>
          <w:sz w:val="28"/>
          <w:szCs w:val="28"/>
        </w:rPr>
      </w:pPr>
      <w:r w:rsidRPr="008A2A72">
        <w:rPr>
          <w:rFonts w:ascii="Times New Roman" w:eastAsia="Times New Roman" w:hAnsi="Times New Roman" w:cs="Times New Roman"/>
          <w:sz w:val="28"/>
          <w:szCs w:val="28"/>
        </w:rPr>
        <w:lastRenderedPageBreak/>
        <w:t xml:space="preserve">6. Сбор, обобщение и анализ информации об </w:t>
      </w:r>
      <w:r w:rsidRPr="008A2A72">
        <w:rPr>
          <w:rFonts w:ascii="Times New Roman" w:hAnsi="Times New Roman"/>
          <w:sz w:val="28"/>
          <w:szCs w:val="28"/>
        </w:rPr>
        <w:t>у</w:t>
      </w:r>
      <w:r w:rsidRPr="008A2A72">
        <w:rPr>
          <w:rFonts w:ascii="Times New Roman" w:hAnsi="Times New Roman" w:cs="Times New Roman"/>
          <w:sz w:val="28"/>
          <w:szCs w:val="28"/>
        </w:rPr>
        <w:t>довлетворённости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w:t>
      </w:r>
    </w:p>
    <w:p w14:paraId="2BCB772C" w14:textId="77777777" w:rsidR="00107840" w:rsidRPr="008A2A72" w:rsidRDefault="00107840" w:rsidP="00107840">
      <w:pPr>
        <w:spacing w:after="0" w:line="240" w:lineRule="auto"/>
        <w:ind w:firstLine="709"/>
        <w:jc w:val="both"/>
        <w:rPr>
          <w:rFonts w:ascii="Times New Roman" w:hAnsi="Times New Roman" w:cs="Times New Roman"/>
          <w:sz w:val="28"/>
          <w:szCs w:val="28"/>
        </w:rPr>
      </w:pPr>
      <w:r w:rsidRPr="008A2A72">
        <w:rPr>
          <w:rFonts w:ascii="Times New Roman" w:eastAsia="Times New Roman" w:hAnsi="Times New Roman" w:cs="Times New Roman"/>
          <w:sz w:val="28"/>
          <w:szCs w:val="28"/>
        </w:rPr>
        <w:t xml:space="preserve">7. Сбор, обобщение и анализ информации об </w:t>
      </w:r>
      <w:r w:rsidRPr="008A2A72">
        <w:rPr>
          <w:rFonts w:ascii="Times New Roman" w:hAnsi="Times New Roman"/>
          <w:sz w:val="28"/>
          <w:szCs w:val="28"/>
        </w:rPr>
        <w:t>о</w:t>
      </w:r>
      <w:r w:rsidRPr="008A2A72">
        <w:rPr>
          <w:rFonts w:ascii="Times New Roman" w:hAnsi="Times New Roman" w:cs="Times New Roman"/>
          <w:sz w:val="28"/>
          <w:szCs w:val="28"/>
        </w:rPr>
        <w:t>борудовании помещений образовательной организации и прилегающей к ней территории с учётом доступности для инвалидов.</w:t>
      </w:r>
    </w:p>
    <w:p w14:paraId="37A79659" w14:textId="77777777" w:rsidR="00107840" w:rsidRPr="008A2A72" w:rsidRDefault="00107840" w:rsidP="00107840">
      <w:pPr>
        <w:spacing w:after="0" w:line="240" w:lineRule="auto"/>
        <w:ind w:firstLine="709"/>
        <w:jc w:val="both"/>
        <w:rPr>
          <w:rFonts w:ascii="Times New Roman" w:hAnsi="Times New Roman" w:cs="Times New Roman"/>
          <w:sz w:val="28"/>
          <w:szCs w:val="28"/>
        </w:rPr>
      </w:pPr>
      <w:r w:rsidRPr="008A2A72">
        <w:rPr>
          <w:rFonts w:ascii="Times New Roman" w:eastAsia="Times New Roman" w:hAnsi="Times New Roman" w:cs="Times New Roman"/>
          <w:sz w:val="28"/>
          <w:szCs w:val="28"/>
        </w:rPr>
        <w:t xml:space="preserve">8. Сбор, обобщение и анализ информации об обеспечении </w:t>
      </w:r>
      <w:r w:rsidRPr="008A2A72">
        <w:rPr>
          <w:rFonts w:ascii="Times New Roman" w:hAnsi="Times New Roman" w:cs="Times New Roman"/>
          <w:sz w:val="28"/>
          <w:szCs w:val="28"/>
        </w:rPr>
        <w:t>в образовательной организации условий доступности, инвалидам получать образовательные услуги наравне с другими.</w:t>
      </w:r>
    </w:p>
    <w:p w14:paraId="333F9320" w14:textId="77777777" w:rsidR="00107840" w:rsidRPr="008A2A72" w:rsidRDefault="00107840" w:rsidP="00107840">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9. Сбор, обобщение и анализ информации об удовлетворённости доступностью услуг для инвалидов.</w:t>
      </w:r>
    </w:p>
    <w:p w14:paraId="28FBEE58" w14:textId="77777777" w:rsidR="00107840" w:rsidRPr="008A2A72" w:rsidRDefault="00107840" w:rsidP="00107840">
      <w:pPr>
        <w:spacing w:after="0" w:line="240" w:lineRule="auto"/>
        <w:ind w:firstLine="709"/>
        <w:jc w:val="both"/>
        <w:rPr>
          <w:rFonts w:ascii="Times New Roman" w:hAnsi="Times New Roman" w:cs="Times New Roman"/>
          <w:sz w:val="28"/>
          <w:szCs w:val="28"/>
        </w:rPr>
      </w:pPr>
      <w:r w:rsidRPr="008A2A72">
        <w:rPr>
          <w:rFonts w:ascii="Times New Roman" w:eastAsia="Times New Roman" w:hAnsi="Times New Roman" w:cs="Times New Roman"/>
          <w:sz w:val="28"/>
          <w:szCs w:val="28"/>
        </w:rPr>
        <w:t xml:space="preserve">10. Сбор, обобщение и анализ информации об удовлетворённости получателей услуг </w:t>
      </w:r>
      <w:r w:rsidRPr="008A2A72">
        <w:rPr>
          <w:rFonts w:ascii="Times New Roman" w:hAnsi="Times New Roman" w:cs="Times New Roman"/>
          <w:sz w:val="28"/>
          <w:szCs w:val="28"/>
        </w:rPr>
        <w:t>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p w14:paraId="63F376E4" w14:textId="77777777" w:rsidR="00107840" w:rsidRPr="008A2A72" w:rsidRDefault="00107840" w:rsidP="00107840">
      <w:pPr>
        <w:spacing w:after="0" w:line="240" w:lineRule="auto"/>
        <w:ind w:firstLine="709"/>
        <w:jc w:val="both"/>
        <w:rPr>
          <w:rFonts w:ascii="Times New Roman" w:hAnsi="Times New Roman" w:cs="Times New Roman"/>
          <w:sz w:val="28"/>
          <w:szCs w:val="28"/>
        </w:rPr>
      </w:pPr>
      <w:r w:rsidRPr="008A2A72">
        <w:rPr>
          <w:rFonts w:ascii="Times New Roman" w:eastAsia="Times New Roman" w:hAnsi="Times New Roman" w:cs="Times New Roman"/>
          <w:sz w:val="28"/>
          <w:szCs w:val="28"/>
        </w:rPr>
        <w:t xml:space="preserve">11. Сбор, обобщение и анализ информации об удовлетворённости </w:t>
      </w:r>
      <w:r w:rsidRPr="008A2A72">
        <w:rPr>
          <w:rFonts w:ascii="Times New Roman" w:hAnsi="Times New Roman" w:cs="Times New Roman"/>
          <w:sz w:val="28"/>
          <w:szCs w:val="28"/>
        </w:rPr>
        <w:t>получателей услуг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p w14:paraId="0E24E944" w14:textId="77777777" w:rsidR="00107840" w:rsidRPr="008A2A72" w:rsidRDefault="00107840" w:rsidP="00107840">
      <w:pPr>
        <w:spacing w:after="0" w:line="240" w:lineRule="auto"/>
        <w:ind w:firstLine="709"/>
        <w:jc w:val="both"/>
        <w:rPr>
          <w:rFonts w:ascii="Times New Roman" w:hAnsi="Times New Roman" w:cs="Times New Roman"/>
          <w:sz w:val="28"/>
          <w:szCs w:val="28"/>
        </w:rPr>
      </w:pPr>
      <w:r w:rsidRPr="008A2A72">
        <w:rPr>
          <w:rFonts w:ascii="Times New Roman" w:eastAsia="Times New Roman" w:hAnsi="Times New Roman" w:cs="Times New Roman"/>
          <w:sz w:val="28"/>
          <w:szCs w:val="28"/>
        </w:rPr>
        <w:t xml:space="preserve">12. Сбор, обобщение и анализ информации об </w:t>
      </w:r>
      <w:r w:rsidRPr="008A2A72">
        <w:rPr>
          <w:rFonts w:ascii="Times New Roman" w:hAnsi="Times New Roman"/>
          <w:sz w:val="28"/>
          <w:szCs w:val="28"/>
        </w:rPr>
        <w:t>у</w:t>
      </w:r>
      <w:r w:rsidRPr="008A2A72">
        <w:rPr>
          <w:rFonts w:ascii="Times New Roman" w:hAnsi="Times New Roman" w:cs="Times New Roman"/>
          <w:sz w:val="28"/>
          <w:szCs w:val="28"/>
        </w:rPr>
        <w:t>довлетворённости получателей услуг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3915806A" w14:textId="77777777" w:rsidR="00107840" w:rsidRPr="008A2A72" w:rsidRDefault="00107840" w:rsidP="00107840">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13. Сбор, обобщение и анализ информации о </w:t>
      </w:r>
      <w:r w:rsidRPr="008A2A72">
        <w:rPr>
          <w:rFonts w:ascii="Times New Roman" w:hAnsi="Times New Roman"/>
          <w:sz w:val="28"/>
          <w:szCs w:val="28"/>
        </w:rPr>
        <w:t>г</w:t>
      </w:r>
      <w:r w:rsidRPr="008A2A72">
        <w:rPr>
          <w:rFonts w:ascii="Times New Roman" w:hAnsi="Times New Roman" w:cs="Times New Roman"/>
          <w:sz w:val="28"/>
          <w:szCs w:val="28"/>
        </w:rPr>
        <w:t>отовности участников образовательных отношений рекомендовать образовательную организацию родственникам и знакомым.</w:t>
      </w:r>
    </w:p>
    <w:p w14:paraId="08EC2A85" w14:textId="77777777" w:rsidR="00107840" w:rsidRPr="008A2A72" w:rsidRDefault="00107840" w:rsidP="00107840">
      <w:pPr>
        <w:spacing w:after="0" w:line="240" w:lineRule="auto"/>
        <w:ind w:firstLine="709"/>
        <w:jc w:val="both"/>
        <w:rPr>
          <w:rFonts w:ascii="Times New Roman" w:hAnsi="Times New Roman" w:cs="Times New Roman"/>
          <w:sz w:val="28"/>
          <w:szCs w:val="28"/>
        </w:rPr>
      </w:pPr>
      <w:r w:rsidRPr="008A2A72">
        <w:rPr>
          <w:rFonts w:ascii="Times New Roman" w:eastAsia="Times New Roman" w:hAnsi="Times New Roman" w:cs="Times New Roman"/>
          <w:sz w:val="28"/>
          <w:szCs w:val="28"/>
        </w:rPr>
        <w:t xml:space="preserve">14. Сбор, обобщение и анализ информации об </w:t>
      </w:r>
      <w:r w:rsidRPr="008A2A72">
        <w:rPr>
          <w:rFonts w:ascii="Times New Roman" w:hAnsi="Times New Roman" w:cs="Times New Roman"/>
          <w:sz w:val="28"/>
          <w:szCs w:val="28"/>
        </w:rPr>
        <w:t>удовлетворённости получателей услуг удобством графика работы образовательной организации.</w:t>
      </w:r>
    </w:p>
    <w:p w14:paraId="6727D2C8" w14:textId="77777777" w:rsidR="00107840" w:rsidRPr="008A2A72" w:rsidRDefault="00107840" w:rsidP="00107840">
      <w:pPr>
        <w:spacing w:after="0" w:line="240" w:lineRule="auto"/>
        <w:ind w:firstLine="709"/>
        <w:jc w:val="both"/>
        <w:rPr>
          <w:rFonts w:ascii="Times New Roman" w:hAnsi="Times New Roman" w:cs="Times New Roman"/>
          <w:sz w:val="28"/>
          <w:szCs w:val="28"/>
        </w:rPr>
      </w:pPr>
      <w:r w:rsidRPr="008A2A72">
        <w:rPr>
          <w:rFonts w:ascii="Times New Roman" w:eastAsia="Times New Roman" w:hAnsi="Times New Roman" w:cs="Times New Roman"/>
          <w:sz w:val="28"/>
          <w:szCs w:val="28"/>
        </w:rPr>
        <w:t xml:space="preserve">15. Сбор, обобщение и анализ информации об </w:t>
      </w:r>
      <w:r w:rsidRPr="008A2A72">
        <w:rPr>
          <w:rFonts w:ascii="Times New Roman" w:hAnsi="Times New Roman"/>
          <w:sz w:val="28"/>
          <w:szCs w:val="28"/>
        </w:rPr>
        <w:t>у</w:t>
      </w:r>
      <w:r w:rsidRPr="008A2A72">
        <w:rPr>
          <w:rFonts w:ascii="Times New Roman" w:hAnsi="Times New Roman" w:cs="Times New Roman"/>
          <w:sz w:val="28"/>
          <w:szCs w:val="28"/>
        </w:rPr>
        <w:t>довлетворённости условиями оказания образовательных услуг в образовательной организации.</w:t>
      </w:r>
    </w:p>
    <w:p w14:paraId="7DCE31C5" w14:textId="444C0788" w:rsidR="00107840" w:rsidRPr="008A2A72" w:rsidRDefault="00107840" w:rsidP="00107840">
      <w:pPr>
        <w:spacing w:after="0" w:line="240" w:lineRule="auto"/>
        <w:ind w:firstLine="709"/>
        <w:jc w:val="both"/>
        <w:rPr>
          <w:rFonts w:ascii="Times New Roman" w:hAnsi="Times New Roman" w:cs="Times New Roman"/>
          <w:sz w:val="28"/>
          <w:szCs w:val="28"/>
        </w:rPr>
      </w:pPr>
      <w:r w:rsidRPr="008A2A72">
        <w:rPr>
          <w:rFonts w:ascii="Times New Roman" w:eastAsia="Times New Roman" w:hAnsi="Times New Roman" w:cs="Times New Roman"/>
          <w:sz w:val="28"/>
          <w:szCs w:val="28"/>
        </w:rPr>
        <w:t>16. </w:t>
      </w:r>
      <w:r w:rsidRPr="008A2A72">
        <w:rPr>
          <w:rFonts w:ascii="Times New Roman" w:hAnsi="Times New Roman" w:cs="Times New Roman"/>
          <w:sz w:val="28"/>
          <w:szCs w:val="28"/>
        </w:rPr>
        <w:t xml:space="preserve">Расчет показателей качества условий осуществления образовательной деятельности организациями, осуществляющими образовательную деятельность и расчет рейтинга образовательных организаций </w:t>
      </w:r>
      <w:r w:rsidR="00637038" w:rsidRPr="008A2A72">
        <w:rPr>
          <w:rFonts w:ascii="Times New Roman" w:eastAsia="Times New Roman" w:hAnsi="Times New Roman" w:cs="Times New Roman"/>
          <w:sz w:val="28"/>
          <w:szCs w:val="28"/>
        </w:rPr>
        <w:t>Ремонтненского района Ростовской области</w:t>
      </w:r>
      <w:r w:rsidRPr="008A2A72">
        <w:rPr>
          <w:rFonts w:ascii="Times New Roman" w:hAnsi="Times New Roman" w:cs="Times New Roman"/>
          <w:sz w:val="28"/>
          <w:szCs w:val="28"/>
        </w:rPr>
        <w:t>.</w:t>
      </w:r>
    </w:p>
    <w:p w14:paraId="6A586114" w14:textId="5D0104FE" w:rsidR="00107840" w:rsidRPr="008A2A72" w:rsidRDefault="00107840" w:rsidP="00107840">
      <w:pPr>
        <w:spacing w:after="0" w:line="240" w:lineRule="auto"/>
        <w:ind w:firstLine="709"/>
        <w:jc w:val="both"/>
        <w:rPr>
          <w:rFonts w:ascii="Times New Roman" w:hAnsi="Times New Roman" w:cs="Times New Roman"/>
          <w:sz w:val="28"/>
          <w:szCs w:val="28"/>
        </w:rPr>
      </w:pPr>
      <w:r w:rsidRPr="008A2A72">
        <w:rPr>
          <w:rFonts w:ascii="Times New Roman" w:hAnsi="Times New Roman" w:cs="Times New Roman"/>
          <w:sz w:val="28"/>
          <w:szCs w:val="28"/>
        </w:rPr>
        <w:t xml:space="preserve">17. Разработка предложений по улучшению качества условий осуществления образовательной деятельности организациями, осуществляющими образовательную деятельность на территории </w:t>
      </w:r>
      <w:r w:rsidR="00637038" w:rsidRPr="008A2A72">
        <w:rPr>
          <w:rFonts w:ascii="Times New Roman" w:eastAsia="Times New Roman" w:hAnsi="Times New Roman" w:cs="Times New Roman"/>
          <w:sz w:val="28"/>
          <w:szCs w:val="28"/>
        </w:rPr>
        <w:t>Ремонтненского района Ростовской области</w:t>
      </w:r>
      <w:r w:rsidRPr="008A2A72">
        <w:rPr>
          <w:rFonts w:ascii="Times New Roman" w:hAnsi="Times New Roman" w:cs="Times New Roman"/>
          <w:sz w:val="28"/>
          <w:szCs w:val="28"/>
        </w:rPr>
        <w:t>.</w:t>
      </w:r>
    </w:p>
    <w:p w14:paraId="6458B61D" w14:textId="4CD2D2CB" w:rsidR="00F22FB6" w:rsidRPr="008A2A72" w:rsidRDefault="00F22FB6" w:rsidP="00B6169D">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b/>
          <w:sz w:val="28"/>
          <w:szCs w:val="28"/>
        </w:rPr>
        <w:t>Объект исследования</w:t>
      </w:r>
      <w:r w:rsidRPr="008A2A72">
        <w:rPr>
          <w:rFonts w:ascii="Times New Roman" w:eastAsia="Times New Roman" w:hAnsi="Times New Roman" w:cs="Times New Roman"/>
          <w:sz w:val="28"/>
          <w:szCs w:val="28"/>
        </w:rPr>
        <w:t xml:space="preserve"> – </w:t>
      </w:r>
      <w:r w:rsidR="00107840" w:rsidRPr="008A2A72">
        <w:rPr>
          <w:rFonts w:ascii="Times New Roman" w:eastAsia="Times New Roman" w:hAnsi="Times New Roman" w:cs="Times New Roman"/>
          <w:sz w:val="28"/>
          <w:szCs w:val="28"/>
        </w:rPr>
        <w:t>образовательные организации</w:t>
      </w:r>
      <w:r w:rsidRPr="008A2A72">
        <w:rPr>
          <w:rFonts w:ascii="Times New Roman" w:eastAsia="Times New Roman" w:hAnsi="Times New Roman" w:cs="Times New Roman"/>
          <w:sz w:val="28"/>
          <w:szCs w:val="28"/>
        </w:rPr>
        <w:t xml:space="preserve">, </w:t>
      </w:r>
      <w:r w:rsidRPr="008A2A72">
        <w:rPr>
          <w:rFonts w:ascii="Times New Roman" w:eastAsia="Times New Roman" w:hAnsi="Times New Roman" w:cs="Times New Roman"/>
          <w:bCs/>
          <w:color w:val="000000"/>
          <w:sz w:val="28"/>
          <w:szCs w:val="28"/>
        </w:rPr>
        <w:t xml:space="preserve">расположенные на территории </w:t>
      </w:r>
      <w:r w:rsidR="00637038" w:rsidRPr="008A2A72">
        <w:rPr>
          <w:rFonts w:ascii="Times New Roman" w:eastAsia="Times New Roman" w:hAnsi="Times New Roman" w:cs="Times New Roman"/>
          <w:sz w:val="28"/>
          <w:szCs w:val="28"/>
        </w:rPr>
        <w:t>Ремонтненского района Ростовской области</w:t>
      </w:r>
      <w:r w:rsidR="006A1994" w:rsidRPr="008A2A72">
        <w:rPr>
          <w:rFonts w:ascii="Times New Roman" w:eastAsia="Times New Roman" w:hAnsi="Times New Roman" w:cs="Times New Roman"/>
          <w:color w:val="000000"/>
          <w:sz w:val="28"/>
          <w:szCs w:val="28"/>
        </w:rPr>
        <w:t xml:space="preserve"> </w:t>
      </w:r>
      <w:r w:rsidRPr="008A2A72">
        <w:rPr>
          <w:rFonts w:ascii="Times New Roman" w:eastAsia="Times New Roman" w:hAnsi="Times New Roman" w:cs="Times New Roman"/>
          <w:sz w:val="28"/>
          <w:szCs w:val="28"/>
        </w:rPr>
        <w:t>в 20</w:t>
      </w:r>
      <w:r w:rsidR="00700659" w:rsidRPr="008A2A72">
        <w:rPr>
          <w:rFonts w:ascii="Times New Roman" w:eastAsia="Times New Roman" w:hAnsi="Times New Roman" w:cs="Times New Roman"/>
          <w:sz w:val="28"/>
          <w:szCs w:val="28"/>
        </w:rPr>
        <w:t>2</w:t>
      </w:r>
      <w:r w:rsidR="000A1278" w:rsidRPr="008A2A72">
        <w:rPr>
          <w:rFonts w:ascii="Times New Roman" w:eastAsia="Times New Roman" w:hAnsi="Times New Roman" w:cs="Times New Roman"/>
          <w:sz w:val="28"/>
          <w:szCs w:val="28"/>
        </w:rPr>
        <w:t>3</w:t>
      </w:r>
      <w:r w:rsidRPr="008A2A72">
        <w:rPr>
          <w:rFonts w:ascii="Times New Roman" w:eastAsia="Times New Roman" w:hAnsi="Times New Roman" w:cs="Times New Roman"/>
          <w:sz w:val="28"/>
          <w:szCs w:val="28"/>
        </w:rPr>
        <w:t xml:space="preserve"> году (перечень организаций приведен в Приложении 1).</w:t>
      </w:r>
    </w:p>
    <w:p w14:paraId="3A4F5DB6" w14:textId="0B73761D" w:rsidR="00F22FB6" w:rsidRPr="008A2A72" w:rsidRDefault="00F22FB6" w:rsidP="00B6169D">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b/>
          <w:sz w:val="28"/>
          <w:szCs w:val="28"/>
        </w:rPr>
        <w:lastRenderedPageBreak/>
        <w:t>Предмет исследования</w:t>
      </w:r>
      <w:r w:rsidRPr="008A2A72">
        <w:rPr>
          <w:rFonts w:ascii="Times New Roman" w:eastAsia="Times New Roman" w:hAnsi="Times New Roman" w:cs="Times New Roman"/>
          <w:sz w:val="28"/>
          <w:szCs w:val="28"/>
        </w:rPr>
        <w:t xml:space="preserve"> - </w:t>
      </w:r>
      <w:r w:rsidR="00471E2A" w:rsidRPr="008A2A72">
        <w:rPr>
          <w:rFonts w:ascii="Times New Roman" w:hAnsi="Times New Roman"/>
          <w:sz w:val="28"/>
          <w:szCs w:val="28"/>
        </w:rPr>
        <w:t xml:space="preserve">сбор, обобщение и анализ информации о качестве </w:t>
      </w:r>
      <w:r w:rsidR="008251A1" w:rsidRPr="008A2A72">
        <w:rPr>
          <w:rFonts w:ascii="Times New Roman" w:hAnsi="Times New Roman"/>
          <w:sz w:val="28"/>
          <w:szCs w:val="28"/>
        </w:rPr>
        <w:t xml:space="preserve">условий </w:t>
      </w:r>
      <w:r w:rsidR="00471E2A" w:rsidRPr="008A2A72">
        <w:rPr>
          <w:rFonts w:ascii="Times New Roman" w:hAnsi="Times New Roman"/>
          <w:sz w:val="28"/>
          <w:szCs w:val="28"/>
        </w:rPr>
        <w:t xml:space="preserve">оказания услуг </w:t>
      </w:r>
      <w:r w:rsidR="00107840" w:rsidRPr="008A2A72">
        <w:rPr>
          <w:rFonts w:ascii="Times New Roman" w:hAnsi="Times New Roman"/>
          <w:bCs/>
          <w:sz w:val="28"/>
          <w:szCs w:val="28"/>
        </w:rPr>
        <w:t>образовательными организациями, осуществляющими образовательную деятельность</w:t>
      </w:r>
      <w:r w:rsidR="00377651" w:rsidRPr="008A2A72">
        <w:rPr>
          <w:rFonts w:ascii="Times New Roman" w:hAnsi="Times New Roman"/>
          <w:bCs/>
          <w:sz w:val="28"/>
          <w:szCs w:val="28"/>
        </w:rPr>
        <w:t xml:space="preserve"> на территории</w:t>
      </w:r>
      <w:r w:rsidR="00471E2A" w:rsidRPr="008A2A72">
        <w:rPr>
          <w:rFonts w:ascii="Times New Roman" w:hAnsi="Times New Roman"/>
          <w:sz w:val="28"/>
          <w:szCs w:val="28"/>
        </w:rPr>
        <w:t xml:space="preserve"> </w:t>
      </w:r>
      <w:r w:rsidR="00637038" w:rsidRPr="008A2A72">
        <w:rPr>
          <w:rFonts w:ascii="Times New Roman" w:eastAsia="Times New Roman" w:hAnsi="Times New Roman" w:cs="Times New Roman"/>
          <w:sz w:val="28"/>
          <w:szCs w:val="28"/>
        </w:rPr>
        <w:t>Ремонтненского района Ростовской области</w:t>
      </w:r>
      <w:r w:rsidR="00020E7B" w:rsidRPr="008A2A72">
        <w:rPr>
          <w:rFonts w:ascii="Times New Roman" w:eastAsia="Times New Roman" w:hAnsi="Times New Roman" w:cs="Times New Roman"/>
          <w:color w:val="000000"/>
          <w:sz w:val="28"/>
          <w:szCs w:val="28"/>
        </w:rPr>
        <w:t xml:space="preserve"> </w:t>
      </w:r>
      <w:r w:rsidRPr="008A2A72">
        <w:rPr>
          <w:rFonts w:ascii="Times New Roman" w:eastAsia="Times New Roman" w:hAnsi="Times New Roman" w:cs="Times New Roman"/>
          <w:bCs/>
          <w:color w:val="000000"/>
          <w:sz w:val="28"/>
          <w:szCs w:val="28"/>
        </w:rPr>
        <w:t>в</w:t>
      </w:r>
      <w:r w:rsidRPr="008A2A72">
        <w:rPr>
          <w:rFonts w:ascii="Times New Roman" w:eastAsia="Times New Roman" w:hAnsi="Times New Roman" w:cs="Times New Roman"/>
          <w:sz w:val="28"/>
          <w:szCs w:val="28"/>
        </w:rPr>
        <w:t xml:space="preserve"> 20</w:t>
      </w:r>
      <w:r w:rsidR="00700659" w:rsidRPr="008A2A72">
        <w:rPr>
          <w:rFonts w:ascii="Times New Roman" w:eastAsia="Times New Roman" w:hAnsi="Times New Roman" w:cs="Times New Roman"/>
          <w:sz w:val="28"/>
          <w:szCs w:val="28"/>
        </w:rPr>
        <w:t>2</w:t>
      </w:r>
      <w:r w:rsidR="000A1278" w:rsidRPr="008A2A72">
        <w:rPr>
          <w:rFonts w:ascii="Times New Roman" w:eastAsia="Times New Roman" w:hAnsi="Times New Roman" w:cs="Times New Roman"/>
          <w:sz w:val="28"/>
          <w:szCs w:val="28"/>
        </w:rPr>
        <w:t>3</w:t>
      </w:r>
      <w:r w:rsidRPr="008A2A72">
        <w:rPr>
          <w:rFonts w:ascii="Times New Roman" w:eastAsia="Times New Roman" w:hAnsi="Times New Roman" w:cs="Times New Roman"/>
          <w:sz w:val="28"/>
          <w:szCs w:val="28"/>
        </w:rPr>
        <w:t xml:space="preserve"> году на основе общедоступной информации.</w:t>
      </w:r>
    </w:p>
    <w:p w14:paraId="09DEEF0F" w14:textId="77777777" w:rsidR="00CE24ED" w:rsidRPr="008A2A72" w:rsidRDefault="00CE24ED" w:rsidP="00B6169D">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b/>
          <w:sz w:val="28"/>
          <w:szCs w:val="28"/>
        </w:rPr>
        <w:t>Источниками и методами</w:t>
      </w:r>
      <w:r w:rsidRPr="008A2A72">
        <w:rPr>
          <w:rFonts w:ascii="Times New Roman" w:eastAsia="Times New Roman" w:hAnsi="Times New Roman" w:cs="Times New Roman"/>
          <w:sz w:val="28"/>
          <w:szCs w:val="28"/>
        </w:rPr>
        <w:t xml:space="preserve"> сбора информации о качестве условий оказания услуг являются: </w:t>
      </w:r>
    </w:p>
    <w:p w14:paraId="4885D7C2" w14:textId="2758746E" w:rsidR="00CE24ED" w:rsidRPr="008A2A72" w:rsidRDefault="00CE24ED" w:rsidP="00B6169D">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1) анализ официальных сайтов организаций </w:t>
      </w:r>
      <w:r w:rsidR="00377651" w:rsidRPr="008A2A72">
        <w:rPr>
          <w:rFonts w:ascii="Times New Roman" w:eastAsia="Times New Roman" w:hAnsi="Times New Roman" w:cs="Times New Roman"/>
          <w:sz w:val="28"/>
          <w:szCs w:val="28"/>
        </w:rPr>
        <w:t xml:space="preserve">образования </w:t>
      </w:r>
      <w:r w:rsidRPr="008A2A72">
        <w:rPr>
          <w:rFonts w:ascii="Times New Roman" w:eastAsia="Times New Roman" w:hAnsi="Times New Roman" w:cs="Times New Roman"/>
          <w:sz w:val="28"/>
          <w:szCs w:val="28"/>
        </w:rPr>
        <w:t>в информационно-коммуникационной сети «Интернет», информационных стендов и иных открытых информационных ресурсов организаций;</w:t>
      </w:r>
    </w:p>
    <w:p w14:paraId="51B307FD" w14:textId="4450FC2D" w:rsidR="00CE24ED" w:rsidRPr="008A2A72" w:rsidRDefault="00CE24ED" w:rsidP="00B6169D">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2) анализ нормативных правовых актов по вопросам деятельности организации и порядку оказания ими услуг в сфере </w:t>
      </w:r>
      <w:r w:rsidR="00377651" w:rsidRPr="008A2A72">
        <w:rPr>
          <w:rFonts w:ascii="Times New Roman" w:eastAsia="Times New Roman" w:hAnsi="Times New Roman" w:cs="Times New Roman"/>
          <w:sz w:val="28"/>
          <w:szCs w:val="28"/>
        </w:rPr>
        <w:t>образования</w:t>
      </w:r>
      <w:r w:rsidRPr="008A2A72">
        <w:rPr>
          <w:rFonts w:ascii="Times New Roman" w:eastAsia="Times New Roman" w:hAnsi="Times New Roman" w:cs="Times New Roman"/>
          <w:sz w:val="28"/>
          <w:szCs w:val="28"/>
        </w:rPr>
        <w:t>;</w:t>
      </w:r>
    </w:p>
    <w:p w14:paraId="1865A4CA" w14:textId="076F7925" w:rsidR="009412F0" w:rsidRPr="008A2A72" w:rsidRDefault="009412F0" w:rsidP="00684A26">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3</w:t>
      </w:r>
      <w:r w:rsidR="00CE24ED" w:rsidRPr="008A2A72">
        <w:rPr>
          <w:rFonts w:ascii="Times New Roman" w:eastAsia="Times New Roman" w:hAnsi="Times New Roman" w:cs="Times New Roman"/>
          <w:sz w:val="28"/>
          <w:szCs w:val="28"/>
        </w:rPr>
        <w:t>) опрос получателей услуг</w:t>
      </w:r>
      <w:r w:rsidRPr="008A2A72">
        <w:rPr>
          <w:rFonts w:ascii="Times New Roman" w:eastAsia="Times New Roman" w:hAnsi="Times New Roman" w:cs="Times New Roman"/>
          <w:sz w:val="28"/>
          <w:szCs w:val="28"/>
        </w:rPr>
        <w:t>.</w:t>
      </w:r>
    </w:p>
    <w:p w14:paraId="67022797" w14:textId="77777777" w:rsidR="00377651" w:rsidRPr="008A2A72" w:rsidRDefault="00377651" w:rsidP="00B6169D">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Организация и проведение сбора, обобщения и анализа информации о качестве условий оказания услуг организациями, осуществляющими образовательную деятельность, осуществлена в три этапа. </w:t>
      </w:r>
    </w:p>
    <w:p w14:paraId="7AB49190" w14:textId="761D8EF4" w:rsidR="00F22FB6" w:rsidRPr="008A2A72" w:rsidRDefault="00F22FB6" w:rsidP="00B6169D">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На первом этапе выполнены подготовительные мероприятия для проведения </w:t>
      </w:r>
      <w:r w:rsidR="000E48EA" w:rsidRPr="008A2A72">
        <w:rPr>
          <w:rFonts w:ascii="Times New Roman" w:eastAsia="Times New Roman" w:hAnsi="Times New Roman" w:cs="Times New Roman"/>
          <w:sz w:val="28"/>
          <w:szCs w:val="28"/>
        </w:rPr>
        <w:t>сбора, обобщения и анализа информации</w:t>
      </w:r>
      <w:r w:rsidRPr="008A2A72">
        <w:rPr>
          <w:rFonts w:ascii="Times New Roman" w:eastAsia="Times New Roman" w:hAnsi="Times New Roman" w:cs="Times New Roman"/>
          <w:sz w:val="28"/>
          <w:szCs w:val="28"/>
        </w:rPr>
        <w:t>, в том числе:</w:t>
      </w:r>
    </w:p>
    <w:p w14:paraId="7C414CC0" w14:textId="093DFA85" w:rsidR="00F22FB6" w:rsidRPr="008A2A72" w:rsidRDefault="00F22FB6" w:rsidP="00005FDC">
      <w:pPr>
        <w:pStyle w:val="a3"/>
        <w:numPr>
          <w:ilvl w:val="0"/>
          <w:numId w:val="18"/>
        </w:numPr>
        <w:ind w:left="0" w:firstLine="709"/>
        <w:jc w:val="both"/>
        <w:rPr>
          <w:sz w:val="28"/>
          <w:szCs w:val="28"/>
        </w:rPr>
      </w:pPr>
      <w:r w:rsidRPr="008A2A72">
        <w:rPr>
          <w:sz w:val="28"/>
          <w:szCs w:val="28"/>
        </w:rPr>
        <w:t xml:space="preserve">изучена нормативно-правовая база, регламентирующая процедуру </w:t>
      </w:r>
      <w:r w:rsidR="003F3FA0" w:rsidRPr="008A2A72">
        <w:rPr>
          <w:sz w:val="28"/>
          <w:szCs w:val="28"/>
        </w:rPr>
        <w:t xml:space="preserve">сбора, обобщения и анализа информации о качестве </w:t>
      </w:r>
      <w:r w:rsidR="008251A1" w:rsidRPr="008A2A72">
        <w:rPr>
          <w:sz w:val="28"/>
          <w:szCs w:val="28"/>
        </w:rPr>
        <w:t xml:space="preserve">условий </w:t>
      </w:r>
      <w:r w:rsidR="003F3FA0" w:rsidRPr="008A2A72">
        <w:rPr>
          <w:sz w:val="28"/>
          <w:szCs w:val="28"/>
        </w:rPr>
        <w:t>оказания услуг</w:t>
      </w:r>
      <w:r w:rsidRPr="008A2A72">
        <w:rPr>
          <w:sz w:val="28"/>
          <w:szCs w:val="28"/>
        </w:rPr>
        <w:t>;</w:t>
      </w:r>
    </w:p>
    <w:p w14:paraId="702A634C" w14:textId="434CDE9E" w:rsidR="00F22FB6" w:rsidRPr="008A2A72" w:rsidRDefault="00377651" w:rsidP="00005FDC">
      <w:pPr>
        <w:pStyle w:val="a3"/>
        <w:numPr>
          <w:ilvl w:val="0"/>
          <w:numId w:val="18"/>
        </w:numPr>
        <w:tabs>
          <w:tab w:val="left" w:pos="709"/>
        </w:tabs>
        <w:suppressAutoHyphens/>
        <w:ind w:left="0" w:firstLine="709"/>
        <w:jc w:val="both"/>
        <w:rPr>
          <w:bCs/>
          <w:sz w:val="28"/>
          <w:szCs w:val="28"/>
          <w:lang w:eastAsia="ar-SA"/>
        </w:rPr>
      </w:pPr>
      <w:r w:rsidRPr="008A2A72">
        <w:rPr>
          <w:sz w:val="28"/>
          <w:szCs w:val="28"/>
        </w:rPr>
        <w:t>на основе технического задания</w:t>
      </w:r>
      <w:r w:rsidR="000E48EA" w:rsidRPr="008A2A72">
        <w:rPr>
          <w:bCs/>
          <w:sz w:val="28"/>
          <w:szCs w:val="28"/>
          <w:lang w:eastAsia="ar-SA"/>
        </w:rPr>
        <w:t xml:space="preserve"> </w:t>
      </w:r>
      <w:r w:rsidR="00F22FB6" w:rsidRPr="008A2A72">
        <w:rPr>
          <w:sz w:val="28"/>
          <w:szCs w:val="28"/>
        </w:rPr>
        <w:t>разработана</w:t>
      </w:r>
      <w:r w:rsidR="000E48EA" w:rsidRPr="008A2A72">
        <w:rPr>
          <w:sz w:val="28"/>
          <w:szCs w:val="28"/>
        </w:rPr>
        <w:t xml:space="preserve"> и согласована онлайн-версия</w:t>
      </w:r>
      <w:r w:rsidR="00F22FB6" w:rsidRPr="008A2A72">
        <w:rPr>
          <w:sz w:val="28"/>
          <w:szCs w:val="28"/>
        </w:rPr>
        <w:t xml:space="preserve"> а</w:t>
      </w:r>
      <w:r w:rsidR="00F22FB6" w:rsidRPr="008A2A72">
        <w:rPr>
          <w:color w:val="000000"/>
          <w:sz w:val="28"/>
          <w:szCs w:val="28"/>
        </w:rPr>
        <w:t>нкет</w:t>
      </w:r>
      <w:r w:rsidR="000E48EA" w:rsidRPr="008A2A72">
        <w:rPr>
          <w:color w:val="000000"/>
          <w:sz w:val="28"/>
          <w:szCs w:val="28"/>
        </w:rPr>
        <w:t>ы</w:t>
      </w:r>
      <w:r w:rsidR="00F22FB6" w:rsidRPr="008A2A72">
        <w:rPr>
          <w:color w:val="000000"/>
          <w:sz w:val="28"/>
          <w:szCs w:val="28"/>
        </w:rPr>
        <w:t xml:space="preserve"> </w:t>
      </w:r>
      <w:r w:rsidR="00F22FB6" w:rsidRPr="008A2A72">
        <w:rPr>
          <w:bCs/>
          <w:color w:val="000000"/>
          <w:sz w:val="28"/>
          <w:szCs w:val="28"/>
        </w:rPr>
        <w:t xml:space="preserve">для </w:t>
      </w:r>
      <w:r w:rsidR="000E48EA" w:rsidRPr="008A2A72">
        <w:rPr>
          <w:bCs/>
          <w:color w:val="000000"/>
          <w:sz w:val="28"/>
          <w:szCs w:val="28"/>
        </w:rPr>
        <w:t>проведения анкетирования получателей услуг</w:t>
      </w:r>
      <w:r w:rsidR="00F22FB6" w:rsidRPr="008A2A72">
        <w:rPr>
          <w:bCs/>
          <w:color w:val="000000"/>
          <w:sz w:val="28"/>
          <w:szCs w:val="28"/>
        </w:rPr>
        <w:t>;</w:t>
      </w:r>
    </w:p>
    <w:p w14:paraId="2283A893" w14:textId="77777777" w:rsidR="00B4382B" w:rsidRPr="008A2A72" w:rsidRDefault="00F22FB6" w:rsidP="00005FDC">
      <w:pPr>
        <w:pStyle w:val="a3"/>
        <w:numPr>
          <w:ilvl w:val="0"/>
          <w:numId w:val="18"/>
        </w:numPr>
        <w:ind w:left="0" w:firstLine="709"/>
        <w:jc w:val="both"/>
        <w:rPr>
          <w:sz w:val="28"/>
          <w:szCs w:val="28"/>
        </w:rPr>
      </w:pPr>
      <w:r w:rsidRPr="008A2A72">
        <w:rPr>
          <w:sz w:val="28"/>
          <w:szCs w:val="28"/>
        </w:rPr>
        <w:t xml:space="preserve">разработаны инструкции проведения </w:t>
      </w:r>
      <w:r w:rsidR="0024392E" w:rsidRPr="008A2A72">
        <w:rPr>
          <w:sz w:val="28"/>
          <w:szCs w:val="28"/>
        </w:rPr>
        <w:t>анкетирования</w:t>
      </w:r>
      <w:r w:rsidRPr="008A2A72">
        <w:rPr>
          <w:sz w:val="28"/>
          <w:szCs w:val="28"/>
        </w:rPr>
        <w:t>;</w:t>
      </w:r>
    </w:p>
    <w:p w14:paraId="794AB2C6" w14:textId="5591742A" w:rsidR="00F22FB6" w:rsidRPr="008A2A72" w:rsidRDefault="00F22FB6" w:rsidP="00005FDC">
      <w:pPr>
        <w:pStyle w:val="a3"/>
        <w:numPr>
          <w:ilvl w:val="0"/>
          <w:numId w:val="18"/>
        </w:numPr>
        <w:ind w:left="0" w:firstLine="709"/>
        <w:jc w:val="both"/>
        <w:rPr>
          <w:sz w:val="28"/>
          <w:szCs w:val="28"/>
        </w:rPr>
      </w:pPr>
      <w:r w:rsidRPr="008A2A72">
        <w:rPr>
          <w:sz w:val="28"/>
          <w:szCs w:val="28"/>
        </w:rPr>
        <w:t xml:space="preserve">осуществлен поиск адресов сайтов </w:t>
      </w:r>
      <w:r w:rsidR="0024392E" w:rsidRPr="008A2A72">
        <w:rPr>
          <w:bCs/>
          <w:sz w:val="28"/>
          <w:szCs w:val="28"/>
          <w:lang w:eastAsia="ar-SA"/>
        </w:rPr>
        <w:t xml:space="preserve">организаций </w:t>
      </w:r>
      <w:r w:rsidR="00330187" w:rsidRPr="008A2A72">
        <w:rPr>
          <w:bCs/>
          <w:sz w:val="28"/>
          <w:szCs w:val="28"/>
          <w:lang w:eastAsia="ar-SA"/>
        </w:rPr>
        <w:t>образования</w:t>
      </w:r>
      <w:r w:rsidR="0024392E" w:rsidRPr="008A2A72">
        <w:rPr>
          <w:bCs/>
          <w:sz w:val="28"/>
          <w:szCs w:val="28"/>
          <w:lang w:eastAsia="ar-SA"/>
        </w:rPr>
        <w:t>, в отношении которых н</w:t>
      </w:r>
      <w:r w:rsidR="0024392E" w:rsidRPr="008A2A72">
        <w:rPr>
          <w:sz w:val="28"/>
          <w:szCs w:val="28"/>
          <w:lang w:eastAsia="ar-SA"/>
        </w:rPr>
        <w:t>еобходимо собрать и обобщить информацию о качестве условий оказания услуг.</w:t>
      </w:r>
    </w:p>
    <w:p w14:paraId="41B951A3" w14:textId="0F345408" w:rsidR="00F22FB6" w:rsidRPr="008A2A72" w:rsidRDefault="00F22FB6" w:rsidP="00B6169D">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8A2A72">
        <w:rPr>
          <w:rFonts w:ascii="Times New Roman" w:eastAsia="Times New Roman" w:hAnsi="Times New Roman" w:cs="Times New Roman"/>
          <w:sz w:val="28"/>
          <w:szCs w:val="28"/>
        </w:rPr>
        <w:t xml:space="preserve">На втором этапе произведены сбор, обработка и анализ </w:t>
      </w:r>
      <w:r w:rsidR="00A65D0F" w:rsidRPr="008A2A72">
        <w:rPr>
          <w:rFonts w:ascii="Times New Roman" w:eastAsia="Times New Roman" w:hAnsi="Times New Roman" w:cs="Times New Roman"/>
          <w:sz w:val="28"/>
          <w:szCs w:val="28"/>
          <w:lang w:eastAsia="ar-SA"/>
        </w:rPr>
        <w:t>информации о качестве условий оказания услуг.</w:t>
      </w:r>
    </w:p>
    <w:p w14:paraId="7D7DAFDB" w14:textId="239F2C8D" w:rsidR="00F22FB6" w:rsidRPr="008A2A72" w:rsidRDefault="00F22FB6" w:rsidP="00B6169D">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Сбор </w:t>
      </w:r>
      <w:r w:rsidR="00A65D0F" w:rsidRPr="008A2A72">
        <w:rPr>
          <w:rFonts w:ascii="Times New Roman" w:eastAsia="Times New Roman" w:hAnsi="Times New Roman" w:cs="Times New Roman"/>
          <w:sz w:val="28"/>
          <w:szCs w:val="28"/>
        </w:rPr>
        <w:t>информации</w:t>
      </w:r>
      <w:r w:rsidRPr="008A2A72">
        <w:rPr>
          <w:rFonts w:ascii="Times New Roman" w:eastAsia="Times New Roman" w:hAnsi="Times New Roman" w:cs="Times New Roman"/>
          <w:sz w:val="28"/>
          <w:szCs w:val="28"/>
        </w:rPr>
        <w:t xml:space="preserve"> осуществлен путем:</w:t>
      </w:r>
    </w:p>
    <w:p w14:paraId="59D05600" w14:textId="497FB6EB" w:rsidR="00F22FB6" w:rsidRPr="008A2A72"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систематизации и отбора информации, размещенной на информационных стендах в помещении </w:t>
      </w:r>
      <w:r w:rsidR="00181A8C" w:rsidRPr="008A2A72">
        <w:rPr>
          <w:rFonts w:ascii="Times New Roman" w:eastAsia="Times New Roman" w:hAnsi="Times New Roman" w:cs="Times New Roman"/>
          <w:sz w:val="28"/>
          <w:szCs w:val="28"/>
        </w:rPr>
        <w:t>образовательной организации</w:t>
      </w:r>
      <w:r w:rsidRPr="008A2A72">
        <w:rPr>
          <w:rFonts w:ascii="Times New Roman" w:eastAsia="Times New Roman" w:hAnsi="Times New Roman" w:cs="Times New Roman"/>
          <w:sz w:val="28"/>
          <w:szCs w:val="28"/>
        </w:rPr>
        <w:t>;</w:t>
      </w:r>
    </w:p>
    <w:p w14:paraId="28801824" w14:textId="0DEBD536" w:rsidR="00F22FB6" w:rsidRPr="008A2A72"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систематизации и отбора информации, размещенной на официальных сайтах </w:t>
      </w:r>
      <w:r w:rsidR="00181A8C" w:rsidRPr="008A2A72">
        <w:rPr>
          <w:rFonts w:ascii="Times New Roman" w:eastAsia="Times New Roman" w:hAnsi="Times New Roman" w:cs="Times New Roman"/>
          <w:sz w:val="28"/>
          <w:szCs w:val="28"/>
        </w:rPr>
        <w:t>образовательных организаций</w:t>
      </w:r>
      <w:r w:rsidRPr="008A2A72">
        <w:rPr>
          <w:rFonts w:ascii="Times New Roman" w:eastAsia="Times New Roman" w:hAnsi="Times New Roman" w:cs="Times New Roman"/>
          <w:sz w:val="28"/>
          <w:szCs w:val="28"/>
        </w:rPr>
        <w:t xml:space="preserve"> в информационно-телекоммуникационной сети «Интернет»;</w:t>
      </w:r>
    </w:p>
    <w:p w14:paraId="11A20C17" w14:textId="77777777" w:rsidR="00181A8C" w:rsidRPr="008A2A72" w:rsidRDefault="00181A8C" w:rsidP="0000047E">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8A2A72">
        <w:rPr>
          <w:rFonts w:ascii="Times New Roman" w:eastAsia="Times New Roman" w:hAnsi="Times New Roman" w:cs="Times New Roman"/>
          <w:sz w:val="28"/>
          <w:szCs w:val="28"/>
        </w:rPr>
        <w:t>проведения опросов следующих респондентов:</w:t>
      </w:r>
      <w:r w:rsidR="00F22FB6" w:rsidRPr="008A2A72">
        <w:rPr>
          <w:rFonts w:ascii="Times New Roman" w:eastAsia="Times New Roman" w:hAnsi="Times New Roman" w:cs="Times New Roman"/>
          <w:sz w:val="28"/>
          <w:szCs w:val="28"/>
        </w:rPr>
        <w:t xml:space="preserve"> </w:t>
      </w:r>
    </w:p>
    <w:p w14:paraId="6BD528F3" w14:textId="407E27B9" w:rsidR="00181A8C" w:rsidRPr="008A2A72" w:rsidRDefault="00181A8C" w:rsidP="00181A8C">
      <w:pPr>
        <w:spacing w:after="0" w:line="240" w:lineRule="auto"/>
        <w:ind w:firstLine="709"/>
        <w:jc w:val="both"/>
        <w:rPr>
          <w:rFonts w:ascii="Times New Roman" w:eastAsia="Times New Roman" w:hAnsi="Times New Roman" w:cs="Times New Roman"/>
          <w:color w:val="000000"/>
          <w:sz w:val="28"/>
          <w:szCs w:val="28"/>
        </w:rPr>
      </w:pPr>
      <w:r w:rsidRPr="008A2A72">
        <w:rPr>
          <w:rFonts w:ascii="Times New Roman" w:eastAsia="Times New Roman" w:hAnsi="Times New Roman" w:cs="Times New Roman"/>
          <w:sz w:val="28"/>
          <w:szCs w:val="28"/>
        </w:rPr>
        <w:t xml:space="preserve">– получатели образовательных услуг образовательных организаций </w:t>
      </w:r>
      <w:r w:rsidR="00637038" w:rsidRPr="008A2A72">
        <w:rPr>
          <w:rFonts w:ascii="Times New Roman" w:eastAsia="Times New Roman" w:hAnsi="Times New Roman" w:cs="Times New Roman"/>
          <w:sz w:val="28"/>
          <w:szCs w:val="28"/>
        </w:rPr>
        <w:t>Ремонтненского района Ростовской области</w:t>
      </w:r>
      <w:r w:rsidR="0000047E" w:rsidRPr="008A2A72">
        <w:rPr>
          <w:rFonts w:ascii="Times New Roman" w:eastAsia="Times New Roman" w:hAnsi="Times New Roman" w:cs="Times New Roman"/>
          <w:color w:val="000000"/>
          <w:sz w:val="28"/>
          <w:szCs w:val="28"/>
        </w:rPr>
        <w:t>,</w:t>
      </w:r>
      <w:r w:rsidR="00F22FB6" w:rsidRPr="008A2A72">
        <w:rPr>
          <w:rFonts w:ascii="Times New Roman" w:eastAsia="Times New Roman" w:hAnsi="Times New Roman" w:cs="Times New Roman"/>
          <w:color w:val="000000"/>
          <w:sz w:val="28"/>
          <w:szCs w:val="28"/>
        </w:rPr>
        <w:t xml:space="preserve"> в возрасте 14 и более лет</w:t>
      </w:r>
      <w:r w:rsidRPr="008A2A72">
        <w:rPr>
          <w:rFonts w:ascii="Times New Roman" w:eastAsia="Times New Roman" w:hAnsi="Times New Roman" w:cs="Times New Roman"/>
          <w:color w:val="000000"/>
          <w:sz w:val="28"/>
          <w:szCs w:val="28"/>
        </w:rPr>
        <w:t>;</w:t>
      </w:r>
    </w:p>
    <w:p w14:paraId="173755D4" w14:textId="5EA65652" w:rsidR="008329F2" w:rsidRPr="008A2A72" w:rsidRDefault="00181A8C" w:rsidP="00181A8C">
      <w:pPr>
        <w:spacing w:after="0" w:line="240" w:lineRule="auto"/>
        <w:ind w:firstLine="709"/>
        <w:jc w:val="both"/>
        <w:rPr>
          <w:rFonts w:ascii="Times New Roman" w:eastAsia="Times New Roman" w:hAnsi="Times New Roman" w:cs="Times New Roman"/>
          <w:bCs/>
          <w:color w:val="000000"/>
          <w:sz w:val="28"/>
          <w:szCs w:val="28"/>
        </w:rPr>
      </w:pPr>
      <w:r w:rsidRPr="008A2A72">
        <w:rPr>
          <w:rFonts w:ascii="Times New Roman" w:eastAsia="Times New Roman" w:hAnsi="Times New Roman" w:cs="Times New Roman"/>
          <w:color w:val="000000"/>
          <w:sz w:val="28"/>
          <w:szCs w:val="28"/>
        </w:rPr>
        <w:t xml:space="preserve">– родители (законные представители) обучающихся (воспитанников) образовательных организаций </w:t>
      </w:r>
      <w:r w:rsidR="00637038" w:rsidRPr="008A2A72">
        <w:rPr>
          <w:rFonts w:ascii="Times New Roman" w:eastAsia="Times New Roman" w:hAnsi="Times New Roman" w:cs="Times New Roman"/>
          <w:sz w:val="28"/>
          <w:szCs w:val="28"/>
        </w:rPr>
        <w:t>Ремонтненского района Ростовской области</w:t>
      </w:r>
      <w:r w:rsidRPr="008A2A72">
        <w:rPr>
          <w:rFonts w:ascii="Times New Roman" w:eastAsia="Times New Roman" w:hAnsi="Times New Roman" w:cs="Times New Roman"/>
          <w:color w:val="000000"/>
          <w:sz w:val="28"/>
          <w:szCs w:val="28"/>
        </w:rPr>
        <w:t>, включенных в Перечень</w:t>
      </w:r>
      <w:r w:rsidR="008329F2" w:rsidRPr="008A2A72">
        <w:rPr>
          <w:rFonts w:ascii="Times New Roman" w:eastAsia="Times New Roman" w:hAnsi="Times New Roman" w:cs="Times New Roman"/>
          <w:color w:val="000000"/>
          <w:sz w:val="28"/>
          <w:szCs w:val="28"/>
        </w:rPr>
        <w:t>.</w:t>
      </w:r>
    </w:p>
    <w:p w14:paraId="6983A73E" w14:textId="77777777" w:rsidR="00F22FB6" w:rsidRPr="008A2A72" w:rsidRDefault="00F22FB6" w:rsidP="00B6169D">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w:t>
      </w:r>
      <w:r w:rsidRPr="008A2A72">
        <w:rPr>
          <w:rFonts w:ascii="Times New Roman" w:eastAsia="Times New Roman" w:hAnsi="Times New Roman" w:cs="Times New Roman"/>
          <w:sz w:val="28"/>
          <w:szCs w:val="28"/>
        </w:rPr>
        <w:lastRenderedPageBreak/>
        <w:t xml:space="preserve">описаны в соответствующих разделах информационно-аналитического отчета. </w:t>
      </w:r>
    </w:p>
    <w:p w14:paraId="7AB3EB9B" w14:textId="4AD28EC2" w:rsidR="00F22FB6" w:rsidRPr="008A2A72" w:rsidRDefault="00F22FB6" w:rsidP="00B6169D">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На третьем этапе организацией-оператором подготовлен аналитический отчет с выводами и </w:t>
      </w:r>
      <w:r w:rsidR="00A65D0F" w:rsidRPr="008A2A72">
        <w:rPr>
          <w:rFonts w:ascii="Times New Roman" w:eastAsia="Times New Roman" w:hAnsi="Times New Roman" w:cs="Times New Roman"/>
          <w:sz w:val="28"/>
          <w:szCs w:val="28"/>
        </w:rPr>
        <w:t>предложениями</w:t>
      </w:r>
      <w:r w:rsidR="00634BAB" w:rsidRPr="008A2A72">
        <w:rPr>
          <w:rFonts w:ascii="Times New Roman" w:eastAsia="Times New Roman" w:hAnsi="Times New Roman" w:cs="Times New Roman"/>
          <w:sz w:val="28"/>
          <w:szCs w:val="28"/>
        </w:rPr>
        <w:t>.</w:t>
      </w:r>
    </w:p>
    <w:p w14:paraId="6362A3B3" w14:textId="7DD4B619" w:rsidR="006B7EB6" w:rsidRPr="008A2A72" w:rsidRDefault="006B7EB6" w:rsidP="00B6169D">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Итак, в настоящем отчете представлен анализ обширной информационной базы, обеспечивающей оценивание качества условий оказания услуг организациями</w:t>
      </w:r>
      <w:r w:rsidR="0046244B" w:rsidRPr="008A2A72">
        <w:rPr>
          <w:rFonts w:ascii="Times New Roman" w:eastAsia="Times New Roman" w:hAnsi="Times New Roman" w:cs="Times New Roman"/>
          <w:sz w:val="28"/>
          <w:szCs w:val="28"/>
        </w:rPr>
        <w:t>, осуществляющими образовательную деятельность</w:t>
      </w:r>
      <w:r w:rsidRPr="008A2A72">
        <w:rPr>
          <w:rFonts w:ascii="Times New Roman" w:eastAsia="Times New Roman" w:hAnsi="Times New Roman" w:cs="Times New Roman"/>
          <w:sz w:val="28"/>
          <w:szCs w:val="28"/>
        </w:rPr>
        <w:t>. А именно</w:t>
      </w:r>
      <w:r w:rsidR="00623108" w:rsidRPr="008A2A72">
        <w:rPr>
          <w:rFonts w:ascii="Times New Roman" w:eastAsia="Times New Roman" w:hAnsi="Times New Roman" w:cs="Times New Roman"/>
          <w:sz w:val="28"/>
          <w:szCs w:val="28"/>
        </w:rPr>
        <w:t>:</w:t>
      </w:r>
    </w:p>
    <w:p w14:paraId="4FA18FAA" w14:textId="77777777" w:rsidR="0046244B" w:rsidRPr="008A2A72" w:rsidRDefault="0046244B" w:rsidP="0046244B">
      <w:pPr>
        <w:spacing w:after="0" w:line="240" w:lineRule="auto"/>
        <w:ind w:firstLine="708"/>
        <w:jc w:val="both"/>
        <w:rPr>
          <w:rFonts w:ascii="Times New Roman" w:hAnsi="Times New Roman" w:cs="Times New Roman"/>
          <w:sz w:val="28"/>
          <w:szCs w:val="28"/>
        </w:rPr>
      </w:pPr>
      <w:bookmarkStart w:id="9" w:name="_Toc9435394"/>
      <w:bookmarkStart w:id="10" w:name="_Toc521663766"/>
      <w:r w:rsidRPr="008A2A72">
        <w:rPr>
          <w:rFonts w:ascii="Times New Roman" w:hAnsi="Times New Roman" w:cs="Times New Roman"/>
          <w:sz w:val="28"/>
          <w:szCs w:val="28"/>
        </w:rPr>
        <w:t>1) проведен подсчет баллов по параметрам, характеризующим о</w:t>
      </w:r>
      <w:r w:rsidRPr="008A2A72">
        <w:rPr>
          <w:rFonts w:ascii="Times New Roman" w:hAnsi="Times New Roman"/>
          <w:sz w:val="28"/>
          <w:szCs w:val="28"/>
        </w:rPr>
        <w:t>ткрытость и доступность информации об образовательной организации</w:t>
      </w:r>
      <w:r w:rsidRPr="008A2A72">
        <w:rPr>
          <w:rFonts w:ascii="Times New Roman" w:hAnsi="Times New Roman" w:cs="Times New Roman"/>
          <w:sz w:val="28"/>
          <w:szCs w:val="28"/>
        </w:rPr>
        <w:t>; к</w:t>
      </w:r>
      <w:r w:rsidRPr="008A2A72">
        <w:rPr>
          <w:rFonts w:ascii="Times New Roman" w:hAnsi="Times New Roman"/>
          <w:sz w:val="28"/>
          <w:szCs w:val="28"/>
        </w:rPr>
        <w:t>омфортность условий предоставления образовательных услуг</w:t>
      </w:r>
      <w:r w:rsidRPr="008A2A72">
        <w:rPr>
          <w:rFonts w:ascii="Times New Roman" w:hAnsi="Times New Roman" w:cs="Times New Roman"/>
          <w:sz w:val="28"/>
          <w:szCs w:val="28"/>
        </w:rPr>
        <w:t>; д</w:t>
      </w:r>
      <w:r w:rsidRPr="008A2A72">
        <w:rPr>
          <w:rFonts w:ascii="Times New Roman" w:hAnsi="Times New Roman"/>
          <w:sz w:val="28"/>
          <w:szCs w:val="28"/>
        </w:rPr>
        <w:t>оступность услуг для инвалидов;</w:t>
      </w:r>
      <w:r w:rsidRPr="008A2A72">
        <w:rPr>
          <w:rFonts w:ascii="Times New Roman" w:hAnsi="Times New Roman" w:cs="Times New Roman"/>
          <w:sz w:val="28"/>
          <w:szCs w:val="28"/>
        </w:rPr>
        <w:t xml:space="preserve"> </w:t>
      </w:r>
      <w:r w:rsidRPr="008A2A72">
        <w:rPr>
          <w:rFonts w:ascii="Times New Roman" w:hAnsi="Times New Roman"/>
          <w:sz w:val="28"/>
          <w:szCs w:val="28"/>
        </w:rPr>
        <w:t>доброжелательность, вежливость работников образовательных организаций</w:t>
      </w:r>
      <w:r w:rsidRPr="008A2A72">
        <w:rPr>
          <w:rFonts w:ascii="Times New Roman" w:hAnsi="Times New Roman" w:cs="Times New Roman"/>
          <w:sz w:val="28"/>
          <w:szCs w:val="28"/>
        </w:rPr>
        <w:t>;</w:t>
      </w:r>
      <w:r w:rsidRPr="008A2A72">
        <w:rPr>
          <w:rFonts w:ascii="Times New Roman" w:hAnsi="Times New Roman"/>
          <w:sz w:val="28"/>
          <w:szCs w:val="28"/>
        </w:rPr>
        <w:t xml:space="preserve"> удовлетворенность условиями оказания услуг;</w:t>
      </w:r>
    </w:p>
    <w:p w14:paraId="041151EA" w14:textId="77777777" w:rsidR="0046244B" w:rsidRPr="008A2A72" w:rsidRDefault="0046244B" w:rsidP="0046244B">
      <w:pPr>
        <w:spacing w:after="0" w:line="240" w:lineRule="auto"/>
        <w:ind w:firstLine="708"/>
        <w:jc w:val="both"/>
        <w:rPr>
          <w:rFonts w:ascii="Times New Roman" w:hAnsi="Times New Roman" w:cs="Times New Roman"/>
          <w:sz w:val="28"/>
          <w:szCs w:val="28"/>
        </w:rPr>
      </w:pPr>
      <w:r w:rsidRPr="008A2A72">
        <w:rPr>
          <w:rFonts w:ascii="Times New Roman" w:hAnsi="Times New Roman" w:cs="Times New Roman"/>
          <w:sz w:val="28"/>
          <w:szCs w:val="28"/>
        </w:rPr>
        <w:t xml:space="preserve">2) рассчитаны значения показателей, рекомендованных заказчиком для проведения </w:t>
      </w:r>
      <w:r w:rsidRPr="008A2A72">
        <w:rPr>
          <w:rFonts w:ascii="Times New Roman" w:eastAsia="Times New Roman" w:hAnsi="Times New Roman" w:cs="Times New Roman"/>
          <w:sz w:val="28"/>
          <w:szCs w:val="28"/>
        </w:rPr>
        <w:t>сбора, обобщения и анализа информации</w:t>
      </w:r>
      <w:r w:rsidRPr="008A2A72">
        <w:rPr>
          <w:rFonts w:ascii="Times New Roman" w:eastAsia="Times New Roman" w:hAnsi="Times New Roman" w:cs="Times New Roman"/>
          <w:color w:val="000000"/>
          <w:sz w:val="28"/>
          <w:szCs w:val="28"/>
        </w:rPr>
        <w:t xml:space="preserve"> осуществления образовательной деятельности организациями, осуществляющими образовательную деятельность</w:t>
      </w:r>
      <w:r w:rsidRPr="008A2A72">
        <w:rPr>
          <w:rFonts w:ascii="Times New Roman" w:hAnsi="Times New Roman" w:cs="Times New Roman"/>
          <w:sz w:val="28"/>
          <w:szCs w:val="28"/>
        </w:rPr>
        <w:t xml:space="preserve">; </w:t>
      </w:r>
    </w:p>
    <w:p w14:paraId="278039BA" w14:textId="77777777" w:rsidR="0046244B" w:rsidRPr="008A2A72" w:rsidRDefault="0046244B" w:rsidP="0046244B">
      <w:pPr>
        <w:spacing w:after="0" w:line="240" w:lineRule="auto"/>
        <w:ind w:firstLine="708"/>
        <w:jc w:val="both"/>
        <w:rPr>
          <w:rFonts w:ascii="Times New Roman" w:hAnsi="Times New Roman" w:cs="Times New Roman"/>
          <w:sz w:val="28"/>
          <w:szCs w:val="28"/>
        </w:rPr>
      </w:pPr>
      <w:r w:rsidRPr="008A2A72">
        <w:rPr>
          <w:rFonts w:ascii="Times New Roman" w:hAnsi="Times New Roman" w:cs="Times New Roman"/>
          <w:sz w:val="28"/>
          <w:szCs w:val="28"/>
        </w:rPr>
        <w:t xml:space="preserve">3) по значениям показателя осуществлено рейтингование учтенного круга организаций. </w:t>
      </w:r>
    </w:p>
    <w:p w14:paraId="5F5EA9ED" w14:textId="2154DCA6" w:rsidR="00E70D66" w:rsidRPr="008A2A72" w:rsidRDefault="00E70D66" w:rsidP="0000047E">
      <w:pPr>
        <w:spacing w:after="0" w:line="240" w:lineRule="auto"/>
        <w:ind w:firstLine="709"/>
        <w:jc w:val="both"/>
        <w:rPr>
          <w:rFonts w:ascii="Times New Roman" w:eastAsia="Times New Roman" w:hAnsi="Times New Roman" w:cs="Times New Roman"/>
          <w:sz w:val="28"/>
          <w:szCs w:val="28"/>
        </w:rPr>
      </w:pPr>
      <w:r w:rsidRPr="008A2A72">
        <w:rPr>
          <w:sz w:val="28"/>
        </w:rPr>
        <w:br w:type="page"/>
      </w:r>
    </w:p>
    <w:p w14:paraId="46F4FDC6" w14:textId="602B5736" w:rsidR="007226B3" w:rsidRPr="008A2A72" w:rsidRDefault="007226B3" w:rsidP="00914257">
      <w:pPr>
        <w:pStyle w:val="1"/>
        <w:spacing w:before="0" w:after="0"/>
        <w:ind w:firstLine="709"/>
        <w:jc w:val="both"/>
        <w:rPr>
          <w:sz w:val="28"/>
        </w:rPr>
      </w:pPr>
      <w:bookmarkStart w:id="11" w:name="_Toc148100482"/>
      <w:bookmarkStart w:id="12" w:name="_Toc521663771"/>
      <w:bookmarkStart w:id="13" w:name="_Toc529454271"/>
      <w:bookmarkEnd w:id="9"/>
      <w:bookmarkEnd w:id="10"/>
      <w:r w:rsidRPr="008A2A72">
        <w:rPr>
          <w:sz w:val="28"/>
        </w:rPr>
        <w:lastRenderedPageBreak/>
        <w:t>2.</w:t>
      </w:r>
      <w:r w:rsidR="00E15F04" w:rsidRPr="008A2A72">
        <w:rPr>
          <w:sz w:val="28"/>
        </w:rPr>
        <w:t> </w:t>
      </w:r>
      <w:r w:rsidR="00E90DA6" w:rsidRPr="008A2A72">
        <w:rPr>
          <w:sz w:val="28"/>
        </w:rPr>
        <w:t>Инструментарий опроса потребителей образовательных услуг организаций, осуществляющих образовательную деятельность, и выборка исследования</w:t>
      </w:r>
      <w:bookmarkEnd w:id="11"/>
    </w:p>
    <w:p w14:paraId="3FB85D9D" w14:textId="7A058753" w:rsidR="007226B3" w:rsidRPr="008A2A72" w:rsidRDefault="000578FD" w:rsidP="00F41929">
      <w:pPr>
        <w:spacing w:before="120" w:after="0" w:line="240" w:lineRule="auto"/>
        <w:ind w:firstLine="709"/>
        <w:jc w:val="both"/>
        <w:rPr>
          <w:rFonts w:ascii="Times New Roman" w:hAnsi="Times New Roman" w:cs="Times New Roman"/>
          <w:sz w:val="28"/>
          <w:szCs w:val="28"/>
        </w:rPr>
      </w:pPr>
      <w:r w:rsidRPr="008A2A72">
        <w:rPr>
          <w:rFonts w:ascii="Times New Roman" w:hAnsi="Times New Roman" w:cs="Times New Roman"/>
          <w:sz w:val="28"/>
          <w:szCs w:val="28"/>
        </w:rPr>
        <w:t>Инструментарий опроса. Опрос получателей услуг из числа учеников, родителей (законных представителей) обучающихся образовательных организаций</w:t>
      </w:r>
      <w:r w:rsidR="007226B3" w:rsidRPr="008A2A72">
        <w:rPr>
          <w:rFonts w:ascii="Times New Roman" w:hAnsi="Times New Roman" w:cs="Times New Roman"/>
          <w:sz w:val="28"/>
          <w:szCs w:val="28"/>
        </w:rPr>
        <w:t xml:space="preserve"> </w:t>
      </w:r>
      <w:r w:rsidR="00637038" w:rsidRPr="008A2A72">
        <w:rPr>
          <w:rFonts w:ascii="Times New Roman" w:eastAsia="Times New Roman" w:hAnsi="Times New Roman" w:cs="Times New Roman"/>
          <w:sz w:val="28"/>
          <w:szCs w:val="28"/>
        </w:rPr>
        <w:t>Ремонтненского района Ростовской области</w:t>
      </w:r>
      <w:r w:rsidR="006A1994" w:rsidRPr="008A2A72">
        <w:rPr>
          <w:rFonts w:ascii="Times New Roman" w:eastAsia="Times New Roman" w:hAnsi="Times New Roman" w:cs="Times New Roman"/>
          <w:color w:val="000000"/>
          <w:sz w:val="28"/>
          <w:szCs w:val="28"/>
        </w:rPr>
        <w:t xml:space="preserve"> </w:t>
      </w:r>
      <w:r w:rsidR="007226B3" w:rsidRPr="008A2A72">
        <w:rPr>
          <w:rFonts w:ascii="Times New Roman" w:hAnsi="Times New Roman" w:cs="Times New Roman"/>
          <w:sz w:val="28"/>
          <w:szCs w:val="28"/>
        </w:rPr>
        <w:t>проведен по анкете (Приложение 2),</w:t>
      </w:r>
      <w:r w:rsidRPr="008A2A72">
        <w:rPr>
          <w:rFonts w:ascii="Times New Roman" w:hAnsi="Times New Roman" w:cs="Times New Roman"/>
          <w:sz w:val="28"/>
          <w:szCs w:val="28"/>
        </w:rPr>
        <w:t xml:space="preserve"> разработанной в соответствии с Приказом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B773777" w14:textId="77777777" w:rsidR="00914257" w:rsidRPr="008A2A72" w:rsidRDefault="00914257" w:rsidP="007226B3">
      <w:pPr>
        <w:spacing w:after="0" w:line="240" w:lineRule="auto"/>
        <w:ind w:firstLine="709"/>
        <w:jc w:val="both"/>
        <w:rPr>
          <w:rFonts w:ascii="Times New Roman" w:hAnsi="Times New Roman" w:cs="Times New Roman"/>
          <w:sz w:val="28"/>
          <w:szCs w:val="28"/>
        </w:rPr>
      </w:pPr>
    </w:p>
    <w:p w14:paraId="1EEC21DC" w14:textId="778ADA3F" w:rsidR="007226B3" w:rsidRPr="008A2A72" w:rsidRDefault="007402A1" w:rsidP="00914257">
      <w:pPr>
        <w:spacing w:after="0" w:line="240" w:lineRule="auto"/>
        <w:ind w:firstLine="709"/>
        <w:jc w:val="both"/>
        <w:outlineLvl w:val="1"/>
        <w:rPr>
          <w:rFonts w:ascii="Times New Roman" w:eastAsia="Times New Roman" w:hAnsi="Times New Roman" w:cs="Times New Roman"/>
          <w:b/>
          <w:sz w:val="28"/>
          <w:szCs w:val="28"/>
        </w:rPr>
      </w:pPr>
      <w:bookmarkStart w:id="14" w:name="_Toc148100483"/>
      <w:r w:rsidRPr="008A2A72">
        <w:rPr>
          <w:rFonts w:ascii="Times New Roman" w:eastAsia="Times New Roman" w:hAnsi="Times New Roman" w:cs="Times New Roman"/>
          <w:b/>
          <w:sz w:val="28"/>
          <w:szCs w:val="28"/>
        </w:rPr>
        <w:t>2.1</w:t>
      </w:r>
      <w:r w:rsidR="00E15F04" w:rsidRPr="008A2A72">
        <w:rPr>
          <w:rFonts w:ascii="Times New Roman" w:eastAsia="Times New Roman" w:hAnsi="Times New Roman" w:cs="Times New Roman"/>
          <w:b/>
          <w:sz w:val="28"/>
          <w:szCs w:val="28"/>
        </w:rPr>
        <w:t> </w:t>
      </w:r>
      <w:r w:rsidR="007226B3" w:rsidRPr="008A2A72">
        <w:rPr>
          <w:rFonts w:ascii="Times New Roman" w:eastAsia="Times New Roman" w:hAnsi="Times New Roman" w:cs="Times New Roman"/>
          <w:b/>
          <w:sz w:val="28"/>
          <w:szCs w:val="28"/>
        </w:rPr>
        <w:t>Выборка</w:t>
      </w:r>
      <w:r w:rsidRPr="008A2A72">
        <w:rPr>
          <w:rFonts w:ascii="Times New Roman" w:eastAsia="Times New Roman" w:hAnsi="Times New Roman" w:cs="Times New Roman"/>
          <w:b/>
          <w:sz w:val="28"/>
          <w:szCs w:val="28"/>
        </w:rPr>
        <w:t xml:space="preserve"> исследования</w:t>
      </w:r>
      <w:bookmarkEnd w:id="14"/>
    </w:p>
    <w:p w14:paraId="18267C7D" w14:textId="1FE694F7" w:rsidR="000578FD" w:rsidRPr="008A2A72" w:rsidRDefault="000578FD" w:rsidP="000578FD">
      <w:pPr>
        <w:spacing w:before="120" w:after="0" w:line="240" w:lineRule="auto"/>
        <w:ind w:firstLine="709"/>
        <w:jc w:val="both"/>
        <w:rPr>
          <w:rFonts w:ascii="Times New Roman" w:hAnsi="Times New Roman" w:cs="Times New Roman"/>
          <w:sz w:val="28"/>
          <w:szCs w:val="28"/>
        </w:rPr>
      </w:pPr>
      <w:r w:rsidRPr="008A2A72">
        <w:rPr>
          <w:rFonts w:ascii="Times New Roman" w:hAnsi="Times New Roman" w:cs="Times New Roman"/>
          <w:sz w:val="28"/>
          <w:szCs w:val="28"/>
        </w:rPr>
        <w:t xml:space="preserve">Выборочная совокупность обучающихся в образовательных организациях, отобранных для </w:t>
      </w:r>
      <w:r w:rsidRPr="008A2A72">
        <w:rPr>
          <w:rFonts w:ascii="Times New Roman" w:eastAsia="Times New Roman" w:hAnsi="Times New Roman" w:cs="Times New Roman"/>
          <w:sz w:val="28"/>
          <w:szCs w:val="28"/>
        </w:rPr>
        <w:t>сбора, обобщения и анализа информации о качестве условий оказания услуг</w:t>
      </w:r>
      <w:r w:rsidRPr="008A2A72">
        <w:rPr>
          <w:rFonts w:ascii="Times New Roman" w:hAnsi="Times New Roman" w:cs="Times New Roman"/>
          <w:sz w:val="28"/>
          <w:szCs w:val="28"/>
        </w:rPr>
        <w:t xml:space="preserve"> организациями, осуществляющими образовательную деятельность, составила </w:t>
      </w:r>
      <w:r w:rsidR="00637038" w:rsidRPr="008A2A72">
        <w:rPr>
          <w:rFonts w:ascii="Times New Roman" w:hAnsi="Times New Roman" w:cs="Times New Roman"/>
          <w:sz w:val="28"/>
          <w:szCs w:val="28"/>
        </w:rPr>
        <w:t>2</w:t>
      </w:r>
      <w:r w:rsidR="007417D6" w:rsidRPr="008A2A72">
        <w:rPr>
          <w:rFonts w:ascii="Times New Roman" w:hAnsi="Times New Roman" w:cs="Times New Roman"/>
          <w:sz w:val="28"/>
          <w:szCs w:val="28"/>
        </w:rPr>
        <w:t> </w:t>
      </w:r>
      <w:r w:rsidR="00637038" w:rsidRPr="008A2A72">
        <w:rPr>
          <w:rFonts w:ascii="Times New Roman" w:hAnsi="Times New Roman" w:cs="Times New Roman"/>
          <w:sz w:val="28"/>
          <w:szCs w:val="28"/>
        </w:rPr>
        <w:t>028 респондентов</w:t>
      </w:r>
      <w:r w:rsidRPr="008A2A72">
        <w:rPr>
          <w:rFonts w:ascii="Times New Roman" w:hAnsi="Times New Roman" w:cs="Times New Roman"/>
          <w:sz w:val="28"/>
          <w:szCs w:val="28"/>
        </w:rPr>
        <w:t>, из числа:</w:t>
      </w:r>
    </w:p>
    <w:p w14:paraId="17828B5F" w14:textId="62564FE3" w:rsidR="000578FD" w:rsidRPr="008A2A72" w:rsidRDefault="000578FD" w:rsidP="000578FD">
      <w:pPr>
        <w:spacing w:after="0" w:line="240" w:lineRule="auto"/>
        <w:ind w:firstLine="709"/>
        <w:jc w:val="both"/>
        <w:rPr>
          <w:rFonts w:ascii="Times New Roman" w:hAnsi="Times New Roman" w:cs="Times New Roman"/>
          <w:sz w:val="28"/>
          <w:szCs w:val="28"/>
        </w:rPr>
      </w:pPr>
      <w:r w:rsidRPr="008A2A72">
        <w:rPr>
          <w:rFonts w:ascii="Times New Roman" w:hAnsi="Times New Roman" w:cs="Times New Roman"/>
          <w:sz w:val="28"/>
          <w:szCs w:val="28"/>
        </w:rPr>
        <w:t>– обучающихся образовательных организаций (в возрасте старше 14 лет);</w:t>
      </w:r>
    </w:p>
    <w:p w14:paraId="545F6FBD" w14:textId="556A6A45" w:rsidR="000578FD" w:rsidRPr="008A2A72" w:rsidRDefault="000578FD" w:rsidP="000578FD">
      <w:pPr>
        <w:spacing w:after="0" w:line="240" w:lineRule="auto"/>
        <w:ind w:firstLine="709"/>
        <w:jc w:val="both"/>
        <w:rPr>
          <w:rFonts w:ascii="Times New Roman" w:hAnsi="Times New Roman" w:cs="Times New Roman"/>
          <w:sz w:val="28"/>
          <w:szCs w:val="28"/>
        </w:rPr>
      </w:pPr>
      <w:r w:rsidRPr="008A2A72">
        <w:rPr>
          <w:rFonts w:ascii="Times New Roman" w:eastAsia="Courier New" w:hAnsi="Times New Roman" w:cs="Times New Roman"/>
          <w:color w:val="000000"/>
          <w:sz w:val="28"/>
          <w:szCs w:val="28"/>
        </w:rPr>
        <w:t xml:space="preserve">– родителей (законных представителей) обучающихся (воспитанников) образовательных </w:t>
      </w:r>
      <w:r w:rsidRPr="008A2A72">
        <w:rPr>
          <w:rFonts w:ascii="Times New Roman" w:hAnsi="Times New Roman" w:cs="Times New Roman"/>
          <w:sz w:val="28"/>
          <w:szCs w:val="28"/>
        </w:rPr>
        <w:t xml:space="preserve">организаций </w:t>
      </w:r>
      <w:r w:rsidR="00637038" w:rsidRPr="008A2A72">
        <w:rPr>
          <w:rFonts w:ascii="Times New Roman" w:eastAsia="Times New Roman" w:hAnsi="Times New Roman" w:cs="Times New Roman"/>
          <w:sz w:val="28"/>
          <w:szCs w:val="28"/>
        </w:rPr>
        <w:t>Ремонтненского района Ростовской области</w:t>
      </w:r>
      <w:r w:rsidRPr="008A2A72">
        <w:rPr>
          <w:rFonts w:ascii="Times New Roman" w:hAnsi="Times New Roman" w:cs="Times New Roman"/>
          <w:sz w:val="28"/>
          <w:szCs w:val="28"/>
        </w:rPr>
        <w:t>.</w:t>
      </w:r>
    </w:p>
    <w:p w14:paraId="7EDD8B72" w14:textId="4BAC9FF8" w:rsidR="007226B3" w:rsidRPr="008A2A72" w:rsidRDefault="007226B3" w:rsidP="000578FD">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Основными методами для получения достоверных данных был</w:t>
      </w:r>
      <w:r w:rsidR="009B3F79" w:rsidRPr="008A2A72">
        <w:rPr>
          <w:rFonts w:ascii="Times New Roman" w:eastAsia="Times New Roman" w:hAnsi="Times New Roman" w:cs="Times New Roman"/>
          <w:sz w:val="28"/>
          <w:szCs w:val="28"/>
        </w:rPr>
        <w:t>о</w:t>
      </w:r>
      <w:r w:rsidRPr="008A2A72">
        <w:rPr>
          <w:rFonts w:ascii="Times New Roman" w:eastAsia="Times New Roman" w:hAnsi="Times New Roman" w:cs="Times New Roman"/>
          <w:sz w:val="28"/>
          <w:szCs w:val="28"/>
        </w:rPr>
        <w:t xml:space="preserve"> использован</w:t>
      </w:r>
      <w:r w:rsidR="009B3F79" w:rsidRPr="008A2A72">
        <w:rPr>
          <w:rFonts w:ascii="Times New Roman" w:eastAsia="Times New Roman" w:hAnsi="Times New Roman" w:cs="Times New Roman"/>
          <w:sz w:val="28"/>
          <w:szCs w:val="28"/>
        </w:rPr>
        <w:t>о</w:t>
      </w:r>
      <w:r w:rsidRPr="008A2A72">
        <w:rPr>
          <w:rFonts w:ascii="Times New Roman" w:eastAsia="Times New Roman" w:hAnsi="Times New Roman" w:cs="Times New Roman"/>
          <w:sz w:val="28"/>
          <w:szCs w:val="28"/>
        </w:rPr>
        <w:t xml:space="preserve"> онлайн-анкетирование </w:t>
      </w:r>
      <w:r w:rsidR="00F12E8D" w:rsidRPr="008A2A72">
        <w:rPr>
          <w:rFonts w:ascii="Times New Roman" w:eastAsia="Times New Roman" w:hAnsi="Times New Roman" w:cs="Times New Roman"/>
          <w:sz w:val="28"/>
          <w:szCs w:val="28"/>
        </w:rPr>
        <w:t>в образовательных организациях</w:t>
      </w:r>
      <w:r w:rsidRPr="008A2A72">
        <w:rPr>
          <w:rFonts w:ascii="Times New Roman" w:eastAsia="Times New Roman" w:hAnsi="Times New Roman" w:cs="Times New Roman"/>
          <w:sz w:val="28"/>
          <w:szCs w:val="28"/>
        </w:rPr>
        <w:t xml:space="preserve">, с использованием технологической платформы организации-оператора (специализированный сайт </w:t>
      </w:r>
      <w:r w:rsidRPr="008A2A72">
        <w:rPr>
          <w:rFonts w:ascii="Times New Roman" w:eastAsia="Times New Roman" w:hAnsi="Times New Roman" w:cs="Times New Roman"/>
          <w:b/>
          <w:sz w:val="28"/>
          <w:szCs w:val="28"/>
        </w:rPr>
        <w:t>http://н-о-к.рф</w:t>
      </w:r>
      <w:r w:rsidRPr="008A2A72">
        <w:rPr>
          <w:rFonts w:ascii="Times New Roman" w:eastAsia="Times New Roman" w:hAnsi="Times New Roman" w:cs="Times New Roman"/>
          <w:sz w:val="28"/>
          <w:szCs w:val="28"/>
        </w:rPr>
        <w:t xml:space="preserve">) для проведения онлайн-опросов и сбора </w:t>
      </w:r>
      <w:r w:rsidR="001B2225" w:rsidRPr="008A2A72">
        <w:rPr>
          <w:rFonts w:ascii="Times New Roman" w:eastAsia="Times New Roman" w:hAnsi="Times New Roman" w:cs="Times New Roman"/>
          <w:sz w:val="28"/>
          <w:szCs w:val="28"/>
        </w:rPr>
        <w:t>данных о качестве условий осуществления образовательной деятельности образовательных организаций</w:t>
      </w:r>
    </w:p>
    <w:p w14:paraId="4AC19A2A" w14:textId="046B3E54" w:rsidR="007226B3" w:rsidRPr="008A2A72" w:rsidRDefault="007226B3" w:rsidP="007226B3">
      <w:pPr>
        <w:spacing w:after="0" w:line="240" w:lineRule="auto"/>
        <w:ind w:firstLine="709"/>
        <w:jc w:val="both"/>
        <w:rPr>
          <w:rFonts w:ascii="Times New Roman" w:eastAsia="Times New Roman" w:hAnsi="Times New Roman" w:cs="Times New Roman"/>
          <w:sz w:val="28"/>
          <w:szCs w:val="28"/>
          <w:shd w:val="clear" w:color="auto" w:fill="FFFFFF"/>
        </w:rPr>
      </w:pPr>
      <w:r w:rsidRPr="008A2A72">
        <w:rPr>
          <w:rFonts w:ascii="Times New Roman" w:eastAsia="Times New Roman" w:hAnsi="Times New Roman" w:cs="Times New Roman"/>
          <w:sz w:val="28"/>
          <w:szCs w:val="28"/>
          <w:shd w:val="clear" w:color="auto" w:fill="FFFFFF"/>
        </w:rPr>
        <w:t>К выполнению работ, привлечены сотрудники, имеющие опыт работы по сбору, обобщению и анализу информации о качестве условий оказания услуг организациями</w:t>
      </w:r>
      <w:r w:rsidR="001B2225" w:rsidRPr="008A2A72">
        <w:rPr>
          <w:rFonts w:ascii="Times New Roman" w:eastAsia="Times New Roman" w:hAnsi="Times New Roman" w:cs="Times New Roman"/>
          <w:sz w:val="28"/>
          <w:szCs w:val="28"/>
          <w:shd w:val="clear" w:color="auto" w:fill="FFFFFF"/>
        </w:rPr>
        <w:t>, осуществляющими образовательную деятельность.</w:t>
      </w:r>
    </w:p>
    <w:p w14:paraId="0EEEFC32" w14:textId="5AF8224E" w:rsidR="001B2225" w:rsidRPr="008A2A72" w:rsidRDefault="001B2225" w:rsidP="007226B3">
      <w:pPr>
        <w:spacing w:after="0" w:line="240" w:lineRule="auto"/>
        <w:ind w:firstLine="709"/>
        <w:jc w:val="both"/>
        <w:rPr>
          <w:rFonts w:ascii="Times New Roman" w:eastAsia="Times New Roman" w:hAnsi="Times New Roman" w:cs="Times New Roman"/>
          <w:sz w:val="28"/>
          <w:szCs w:val="28"/>
        </w:rPr>
      </w:pPr>
    </w:p>
    <w:p w14:paraId="1553BB9D" w14:textId="77777777" w:rsidR="007417D6" w:rsidRPr="008A2A72" w:rsidRDefault="007417D6">
      <w:pPr>
        <w:rPr>
          <w:rFonts w:ascii="Times New Roman" w:hAnsi="Times New Roman" w:cs="Times New Roman"/>
          <w:i/>
          <w:sz w:val="28"/>
          <w:szCs w:val="28"/>
        </w:rPr>
      </w:pPr>
      <w:r w:rsidRPr="008A2A72">
        <w:rPr>
          <w:rFonts w:ascii="Times New Roman" w:hAnsi="Times New Roman" w:cs="Times New Roman"/>
          <w:i/>
          <w:sz w:val="28"/>
          <w:szCs w:val="28"/>
        </w:rPr>
        <w:br w:type="page"/>
      </w:r>
    </w:p>
    <w:p w14:paraId="7B14655C" w14:textId="6BED9AAC" w:rsidR="001B2225" w:rsidRPr="008A2A72" w:rsidRDefault="001B2225" w:rsidP="001B2225">
      <w:pPr>
        <w:spacing w:after="0" w:line="240" w:lineRule="auto"/>
        <w:ind w:firstLine="708"/>
        <w:jc w:val="both"/>
        <w:rPr>
          <w:rFonts w:ascii="Times New Roman" w:hAnsi="Times New Roman" w:cs="Times New Roman"/>
          <w:i/>
          <w:sz w:val="28"/>
          <w:szCs w:val="28"/>
        </w:rPr>
      </w:pPr>
      <w:r w:rsidRPr="008A2A72">
        <w:rPr>
          <w:rFonts w:ascii="Times New Roman" w:hAnsi="Times New Roman" w:cs="Times New Roman"/>
          <w:i/>
          <w:sz w:val="28"/>
          <w:szCs w:val="28"/>
        </w:rPr>
        <w:lastRenderedPageBreak/>
        <w:t>Таблица 1. Количество респондентов из числа получателей услуг, принявших участие в сборе и обобщении информации в целях независимой оценки качества условий оказания услуг в 202</w:t>
      </w:r>
      <w:r w:rsidR="000A1278" w:rsidRPr="008A2A72">
        <w:rPr>
          <w:rFonts w:ascii="Times New Roman" w:hAnsi="Times New Roman" w:cs="Times New Roman"/>
          <w:i/>
          <w:sz w:val="28"/>
          <w:szCs w:val="28"/>
        </w:rPr>
        <w:t>3</w:t>
      </w:r>
      <w:r w:rsidRPr="008A2A72">
        <w:rPr>
          <w:rFonts w:ascii="Times New Roman" w:hAnsi="Times New Roman" w:cs="Times New Roman"/>
          <w:i/>
          <w:sz w:val="28"/>
          <w:szCs w:val="28"/>
        </w:rPr>
        <w:t xml:space="preserve"> году</w:t>
      </w:r>
    </w:p>
    <w:tbl>
      <w:tblPr>
        <w:tblStyle w:val="150"/>
        <w:tblW w:w="9467" w:type="dxa"/>
        <w:tblLayout w:type="fixed"/>
        <w:tblLook w:val="04A0" w:firstRow="1" w:lastRow="0" w:firstColumn="1" w:lastColumn="0" w:noHBand="0" w:noVBand="1"/>
      </w:tblPr>
      <w:tblGrid>
        <w:gridCol w:w="397"/>
        <w:gridCol w:w="4365"/>
        <w:gridCol w:w="1587"/>
        <w:gridCol w:w="1474"/>
        <w:gridCol w:w="1644"/>
      </w:tblGrid>
      <w:tr w:rsidR="00637038" w:rsidRPr="008A2A72" w14:paraId="0770185F" w14:textId="77777777" w:rsidTr="007417D6">
        <w:trPr>
          <w:trHeight w:val="20"/>
          <w:tblHeader/>
        </w:trPr>
        <w:tc>
          <w:tcPr>
            <w:tcW w:w="397" w:type="dxa"/>
            <w:shd w:val="clear" w:color="auto" w:fill="DBE5F1"/>
            <w:vAlign w:val="center"/>
          </w:tcPr>
          <w:p w14:paraId="72CDBF55" w14:textId="77777777" w:rsidR="00637038" w:rsidRPr="008A2A72" w:rsidRDefault="00637038" w:rsidP="00637038">
            <w:pPr>
              <w:ind w:left="-85" w:right="-85"/>
              <w:jc w:val="center"/>
              <w:rPr>
                <w:rFonts w:ascii="Times New Roman" w:hAnsi="Times New Roman" w:cs="Times New Roman"/>
                <w:b/>
                <w:sz w:val="24"/>
                <w:szCs w:val="24"/>
              </w:rPr>
            </w:pPr>
            <w:r w:rsidRPr="008A2A72">
              <w:rPr>
                <w:rFonts w:ascii="Times New Roman" w:hAnsi="Times New Roman" w:cs="Times New Roman"/>
                <w:b/>
                <w:sz w:val="24"/>
                <w:szCs w:val="24"/>
              </w:rPr>
              <w:t>№</w:t>
            </w:r>
          </w:p>
        </w:tc>
        <w:tc>
          <w:tcPr>
            <w:tcW w:w="4365" w:type="dxa"/>
            <w:shd w:val="clear" w:color="auto" w:fill="DBE5F1"/>
            <w:vAlign w:val="center"/>
          </w:tcPr>
          <w:p w14:paraId="5A320D6C" w14:textId="77777777" w:rsidR="00637038" w:rsidRPr="008A2A72" w:rsidRDefault="00637038" w:rsidP="00637038">
            <w:pPr>
              <w:ind w:left="-85" w:right="-85"/>
              <w:jc w:val="center"/>
              <w:rPr>
                <w:rFonts w:ascii="Times New Roman" w:hAnsi="Times New Roman" w:cs="Times New Roman"/>
                <w:b/>
                <w:sz w:val="24"/>
                <w:szCs w:val="24"/>
              </w:rPr>
            </w:pPr>
            <w:r w:rsidRPr="008A2A72">
              <w:rPr>
                <w:rFonts w:ascii="Times New Roman" w:hAnsi="Times New Roman" w:cs="Times New Roman"/>
                <w:b/>
                <w:sz w:val="24"/>
                <w:szCs w:val="24"/>
              </w:rPr>
              <w:t>Наименование организации</w:t>
            </w:r>
          </w:p>
        </w:tc>
        <w:tc>
          <w:tcPr>
            <w:tcW w:w="1587" w:type="dxa"/>
            <w:shd w:val="clear" w:color="auto" w:fill="DBE5F1"/>
            <w:vAlign w:val="center"/>
          </w:tcPr>
          <w:p w14:paraId="4D39D7A7" w14:textId="77777777" w:rsidR="00637038" w:rsidRPr="008A2A72" w:rsidRDefault="00637038" w:rsidP="00637038">
            <w:pPr>
              <w:ind w:left="-85" w:right="-85"/>
              <w:jc w:val="center"/>
              <w:rPr>
                <w:rFonts w:ascii="Times New Roman" w:hAnsi="Times New Roman" w:cs="Times New Roman"/>
                <w:b/>
                <w:sz w:val="24"/>
                <w:szCs w:val="24"/>
              </w:rPr>
            </w:pPr>
            <w:r w:rsidRPr="008A2A72">
              <w:rPr>
                <w:rFonts w:ascii="Times New Roman" w:hAnsi="Times New Roman" w:cs="Times New Roman"/>
                <w:b/>
                <w:sz w:val="24"/>
                <w:szCs w:val="24"/>
              </w:rPr>
              <w:t>Количество респондентов</w:t>
            </w:r>
          </w:p>
        </w:tc>
        <w:tc>
          <w:tcPr>
            <w:tcW w:w="1474" w:type="dxa"/>
            <w:shd w:val="clear" w:color="auto" w:fill="DBE5F1"/>
            <w:vAlign w:val="center"/>
          </w:tcPr>
          <w:p w14:paraId="3F12FF54" w14:textId="77777777" w:rsidR="00637038" w:rsidRPr="008A2A72" w:rsidRDefault="00637038" w:rsidP="00637038">
            <w:pPr>
              <w:ind w:left="-85" w:right="-85"/>
              <w:jc w:val="center"/>
              <w:rPr>
                <w:rFonts w:ascii="Times New Roman" w:hAnsi="Times New Roman" w:cs="Times New Roman"/>
                <w:b/>
                <w:sz w:val="24"/>
                <w:szCs w:val="24"/>
              </w:rPr>
            </w:pPr>
            <w:r w:rsidRPr="008A2A72">
              <w:rPr>
                <w:rFonts w:ascii="Times New Roman" w:hAnsi="Times New Roman" w:cs="Times New Roman"/>
                <w:b/>
                <w:sz w:val="24"/>
                <w:szCs w:val="24"/>
              </w:rPr>
              <w:t>Количество получателей услуг</w:t>
            </w:r>
          </w:p>
        </w:tc>
        <w:tc>
          <w:tcPr>
            <w:tcW w:w="1644" w:type="dxa"/>
            <w:shd w:val="clear" w:color="auto" w:fill="DBE5F1"/>
            <w:vAlign w:val="center"/>
          </w:tcPr>
          <w:p w14:paraId="56DA154D" w14:textId="77777777" w:rsidR="00637038" w:rsidRPr="008A2A72" w:rsidRDefault="00637038" w:rsidP="00637038">
            <w:pPr>
              <w:ind w:left="-85" w:right="-85"/>
              <w:jc w:val="center"/>
              <w:rPr>
                <w:rFonts w:ascii="Times New Roman" w:hAnsi="Times New Roman" w:cs="Times New Roman"/>
                <w:b/>
                <w:sz w:val="24"/>
                <w:szCs w:val="24"/>
              </w:rPr>
            </w:pPr>
            <w:r w:rsidRPr="008A2A72">
              <w:rPr>
                <w:rFonts w:ascii="Times New Roman" w:hAnsi="Times New Roman" w:cs="Times New Roman"/>
                <w:b/>
                <w:sz w:val="24"/>
                <w:szCs w:val="24"/>
              </w:rPr>
              <w:t>Доля респондентов</w:t>
            </w:r>
            <w:r w:rsidRPr="008A2A72">
              <w:rPr>
                <w:rFonts w:ascii="Times New Roman" w:hAnsi="Times New Roman" w:cs="Times New Roman"/>
                <w:b/>
                <w:sz w:val="24"/>
                <w:szCs w:val="24"/>
                <w:vertAlign w:val="superscript"/>
              </w:rPr>
              <w:footnoteReference w:id="1"/>
            </w:r>
          </w:p>
        </w:tc>
      </w:tr>
      <w:tr w:rsidR="00637038" w:rsidRPr="008A2A72" w14:paraId="1AC3732C" w14:textId="77777777" w:rsidTr="007417D6">
        <w:trPr>
          <w:cantSplit/>
          <w:trHeight w:val="20"/>
        </w:trPr>
        <w:tc>
          <w:tcPr>
            <w:tcW w:w="397" w:type="dxa"/>
            <w:vAlign w:val="center"/>
          </w:tcPr>
          <w:p w14:paraId="7263AF7A"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w:t>
            </w:r>
          </w:p>
        </w:tc>
        <w:tc>
          <w:tcPr>
            <w:tcW w:w="4365" w:type="dxa"/>
            <w:vAlign w:val="center"/>
          </w:tcPr>
          <w:p w14:paraId="754FD9A6"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Муниципальное бюджетное общеобразовательное учреждение Ремонтненская гимназия № 1</w:t>
            </w:r>
          </w:p>
        </w:tc>
        <w:tc>
          <w:tcPr>
            <w:tcW w:w="1587" w:type="dxa"/>
            <w:vAlign w:val="center"/>
          </w:tcPr>
          <w:p w14:paraId="135D98BD"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380</w:t>
            </w:r>
          </w:p>
        </w:tc>
        <w:tc>
          <w:tcPr>
            <w:tcW w:w="1474" w:type="dxa"/>
            <w:vAlign w:val="center"/>
          </w:tcPr>
          <w:p w14:paraId="08B93FA3"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473</w:t>
            </w:r>
          </w:p>
        </w:tc>
        <w:tc>
          <w:tcPr>
            <w:tcW w:w="1644" w:type="dxa"/>
            <w:vAlign w:val="center"/>
          </w:tcPr>
          <w:p w14:paraId="45CB13CD"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80,34</w:t>
            </w:r>
          </w:p>
        </w:tc>
      </w:tr>
      <w:tr w:rsidR="00637038" w:rsidRPr="008A2A72" w14:paraId="75655464" w14:textId="77777777" w:rsidTr="007417D6">
        <w:trPr>
          <w:cantSplit/>
          <w:trHeight w:val="20"/>
        </w:trPr>
        <w:tc>
          <w:tcPr>
            <w:tcW w:w="397" w:type="dxa"/>
            <w:vAlign w:val="center"/>
          </w:tcPr>
          <w:p w14:paraId="57260E57"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2</w:t>
            </w:r>
          </w:p>
        </w:tc>
        <w:tc>
          <w:tcPr>
            <w:tcW w:w="4365" w:type="dxa"/>
            <w:vAlign w:val="center"/>
          </w:tcPr>
          <w:p w14:paraId="6A00F1A6"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Муниципальное бюджетное общеобразовательное учреждение Ремонтненская средняя школа № 2</w:t>
            </w:r>
          </w:p>
        </w:tc>
        <w:tc>
          <w:tcPr>
            <w:tcW w:w="1587" w:type="dxa"/>
            <w:vAlign w:val="center"/>
          </w:tcPr>
          <w:p w14:paraId="41436989"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129</w:t>
            </w:r>
          </w:p>
        </w:tc>
        <w:tc>
          <w:tcPr>
            <w:tcW w:w="1474" w:type="dxa"/>
            <w:vAlign w:val="center"/>
          </w:tcPr>
          <w:p w14:paraId="52348CC0"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251</w:t>
            </w:r>
          </w:p>
        </w:tc>
        <w:tc>
          <w:tcPr>
            <w:tcW w:w="1644" w:type="dxa"/>
            <w:vAlign w:val="center"/>
          </w:tcPr>
          <w:p w14:paraId="450895BD"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51,39</w:t>
            </w:r>
          </w:p>
        </w:tc>
      </w:tr>
      <w:tr w:rsidR="00637038" w:rsidRPr="008A2A72" w14:paraId="7DE656B1" w14:textId="77777777" w:rsidTr="007417D6">
        <w:trPr>
          <w:cantSplit/>
          <w:trHeight w:val="20"/>
        </w:trPr>
        <w:tc>
          <w:tcPr>
            <w:tcW w:w="397" w:type="dxa"/>
            <w:vAlign w:val="center"/>
          </w:tcPr>
          <w:p w14:paraId="4B636D46"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3</w:t>
            </w:r>
          </w:p>
        </w:tc>
        <w:tc>
          <w:tcPr>
            <w:tcW w:w="4365" w:type="dxa"/>
            <w:vAlign w:val="center"/>
          </w:tcPr>
          <w:p w14:paraId="4063F477"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Муниципальное бюджетное общеобразовательное учреждение Первомайская средняя школа</w:t>
            </w:r>
          </w:p>
        </w:tc>
        <w:tc>
          <w:tcPr>
            <w:tcW w:w="1587" w:type="dxa"/>
            <w:vAlign w:val="center"/>
          </w:tcPr>
          <w:p w14:paraId="55A6517F"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83</w:t>
            </w:r>
          </w:p>
        </w:tc>
        <w:tc>
          <w:tcPr>
            <w:tcW w:w="1474" w:type="dxa"/>
            <w:vAlign w:val="center"/>
          </w:tcPr>
          <w:p w14:paraId="68914DED"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112</w:t>
            </w:r>
          </w:p>
        </w:tc>
        <w:tc>
          <w:tcPr>
            <w:tcW w:w="1644" w:type="dxa"/>
            <w:vAlign w:val="center"/>
          </w:tcPr>
          <w:p w14:paraId="2967604E"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74,11</w:t>
            </w:r>
          </w:p>
        </w:tc>
      </w:tr>
      <w:tr w:rsidR="00637038" w:rsidRPr="008A2A72" w14:paraId="3F277D38" w14:textId="77777777" w:rsidTr="007417D6">
        <w:trPr>
          <w:cantSplit/>
          <w:trHeight w:val="20"/>
        </w:trPr>
        <w:tc>
          <w:tcPr>
            <w:tcW w:w="397" w:type="dxa"/>
            <w:vAlign w:val="center"/>
          </w:tcPr>
          <w:p w14:paraId="0898B3A6"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w:t>
            </w:r>
          </w:p>
        </w:tc>
        <w:tc>
          <w:tcPr>
            <w:tcW w:w="4365" w:type="dxa"/>
            <w:vAlign w:val="center"/>
          </w:tcPr>
          <w:p w14:paraId="653097C8"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Муниципальное бюджетное общеобразовательное учреждение Подгорненская средняя школа</w:t>
            </w:r>
          </w:p>
        </w:tc>
        <w:tc>
          <w:tcPr>
            <w:tcW w:w="1587" w:type="dxa"/>
            <w:vAlign w:val="center"/>
          </w:tcPr>
          <w:p w14:paraId="143BC181"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60</w:t>
            </w:r>
          </w:p>
        </w:tc>
        <w:tc>
          <w:tcPr>
            <w:tcW w:w="1474" w:type="dxa"/>
            <w:vAlign w:val="center"/>
          </w:tcPr>
          <w:p w14:paraId="537B3047"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113</w:t>
            </w:r>
          </w:p>
        </w:tc>
        <w:tc>
          <w:tcPr>
            <w:tcW w:w="1644" w:type="dxa"/>
            <w:vAlign w:val="center"/>
          </w:tcPr>
          <w:p w14:paraId="37F7F966"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53,1</w:t>
            </w:r>
          </w:p>
        </w:tc>
      </w:tr>
      <w:tr w:rsidR="00637038" w:rsidRPr="008A2A72" w14:paraId="3F38B69F" w14:textId="77777777" w:rsidTr="007417D6">
        <w:trPr>
          <w:cantSplit/>
          <w:trHeight w:val="20"/>
        </w:trPr>
        <w:tc>
          <w:tcPr>
            <w:tcW w:w="397" w:type="dxa"/>
            <w:vAlign w:val="center"/>
          </w:tcPr>
          <w:p w14:paraId="68FBABE7"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5</w:t>
            </w:r>
          </w:p>
        </w:tc>
        <w:tc>
          <w:tcPr>
            <w:tcW w:w="4365" w:type="dxa"/>
            <w:vAlign w:val="center"/>
          </w:tcPr>
          <w:p w14:paraId="19FE9F9A"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Муниципальное бюджетное общеобразовательное учреждение Приволенская средняя школа</w:t>
            </w:r>
          </w:p>
        </w:tc>
        <w:tc>
          <w:tcPr>
            <w:tcW w:w="1587" w:type="dxa"/>
            <w:vAlign w:val="center"/>
          </w:tcPr>
          <w:p w14:paraId="583D92E3"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104</w:t>
            </w:r>
          </w:p>
        </w:tc>
        <w:tc>
          <w:tcPr>
            <w:tcW w:w="1474" w:type="dxa"/>
            <w:vAlign w:val="center"/>
          </w:tcPr>
          <w:p w14:paraId="4D38F44B"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158</w:t>
            </w:r>
          </w:p>
        </w:tc>
        <w:tc>
          <w:tcPr>
            <w:tcW w:w="1644" w:type="dxa"/>
            <w:vAlign w:val="center"/>
          </w:tcPr>
          <w:p w14:paraId="1D00B551"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65,82</w:t>
            </w:r>
          </w:p>
        </w:tc>
      </w:tr>
      <w:tr w:rsidR="00637038" w:rsidRPr="008A2A72" w14:paraId="75509D55" w14:textId="77777777" w:rsidTr="007417D6">
        <w:trPr>
          <w:cantSplit/>
          <w:trHeight w:val="20"/>
        </w:trPr>
        <w:tc>
          <w:tcPr>
            <w:tcW w:w="397" w:type="dxa"/>
            <w:vAlign w:val="center"/>
          </w:tcPr>
          <w:p w14:paraId="7DC2D590"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w:t>
            </w:r>
          </w:p>
        </w:tc>
        <w:tc>
          <w:tcPr>
            <w:tcW w:w="4365" w:type="dxa"/>
            <w:vAlign w:val="center"/>
          </w:tcPr>
          <w:p w14:paraId="3687F36B"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Муниципальное бюджетное общеобразовательное учреждение Валуевская средняя школа</w:t>
            </w:r>
          </w:p>
        </w:tc>
        <w:tc>
          <w:tcPr>
            <w:tcW w:w="1587" w:type="dxa"/>
            <w:vAlign w:val="center"/>
          </w:tcPr>
          <w:p w14:paraId="18921E53"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67</w:t>
            </w:r>
          </w:p>
        </w:tc>
        <w:tc>
          <w:tcPr>
            <w:tcW w:w="1474" w:type="dxa"/>
            <w:vAlign w:val="center"/>
          </w:tcPr>
          <w:p w14:paraId="38A21073"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141</w:t>
            </w:r>
          </w:p>
        </w:tc>
        <w:tc>
          <w:tcPr>
            <w:tcW w:w="1644" w:type="dxa"/>
            <w:vAlign w:val="center"/>
          </w:tcPr>
          <w:p w14:paraId="3C5DCB64"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47,52</w:t>
            </w:r>
          </w:p>
        </w:tc>
      </w:tr>
      <w:tr w:rsidR="00637038" w:rsidRPr="008A2A72" w14:paraId="4BB51185" w14:textId="77777777" w:rsidTr="007417D6">
        <w:trPr>
          <w:cantSplit/>
          <w:trHeight w:val="20"/>
        </w:trPr>
        <w:tc>
          <w:tcPr>
            <w:tcW w:w="397" w:type="dxa"/>
            <w:vAlign w:val="center"/>
          </w:tcPr>
          <w:p w14:paraId="30B0B633"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7</w:t>
            </w:r>
          </w:p>
        </w:tc>
        <w:tc>
          <w:tcPr>
            <w:tcW w:w="4365" w:type="dxa"/>
            <w:vAlign w:val="center"/>
          </w:tcPr>
          <w:p w14:paraId="064A80CC"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Муниципальное бюджетное общеобразовательное учреждение Денисовская средняя школа</w:t>
            </w:r>
          </w:p>
        </w:tc>
        <w:tc>
          <w:tcPr>
            <w:tcW w:w="1587" w:type="dxa"/>
            <w:vAlign w:val="center"/>
          </w:tcPr>
          <w:p w14:paraId="733BC369"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38</w:t>
            </w:r>
          </w:p>
        </w:tc>
        <w:tc>
          <w:tcPr>
            <w:tcW w:w="1474" w:type="dxa"/>
            <w:vAlign w:val="center"/>
          </w:tcPr>
          <w:p w14:paraId="56C480EA"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76</w:t>
            </w:r>
          </w:p>
        </w:tc>
        <w:tc>
          <w:tcPr>
            <w:tcW w:w="1644" w:type="dxa"/>
            <w:vAlign w:val="center"/>
          </w:tcPr>
          <w:p w14:paraId="4B926EE5"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50</w:t>
            </w:r>
          </w:p>
        </w:tc>
      </w:tr>
      <w:tr w:rsidR="00637038" w:rsidRPr="008A2A72" w14:paraId="45530276" w14:textId="77777777" w:rsidTr="007417D6">
        <w:trPr>
          <w:cantSplit/>
          <w:trHeight w:val="20"/>
        </w:trPr>
        <w:tc>
          <w:tcPr>
            <w:tcW w:w="397" w:type="dxa"/>
            <w:vAlign w:val="center"/>
          </w:tcPr>
          <w:p w14:paraId="7C6DFC58"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w:t>
            </w:r>
          </w:p>
        </w:tc>
        <w:tc>
          <w:tcPr>
            <w:tcW w:w="4365" w:type="dxa"/>
            <w:vAlign w:val="center"/>
          </w:tcPr>
          <w:p w14:paraId="2276C4CA"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Муниципальное бюджетное общеобразовательное учреждение Кормовская средняя школа</w:t>
            </w:r>
          </w:p>
        </w:tc>
        <w:tc>
          <w:tcPr>
            <w:tcW w:w="1587" w:type="dxa"/>
            <w:vAlign w:val="center"/>
          </w:tcPr>
          <w:p w14:paraId="416846EF"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74</w:t>
            </w:r>
          </w:p>
        </w:tc>
        <w:tc>
          <w:tcPr>
            <w:tcW w:w="1474" w:type="dxa"/>
            <w:vAlign w:val="center"/>
          </w:tcPr>
          <w:p w14:paraId="58761896"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152</w:t>
            </w:r>
          </w:p>
        </w:tc>
        <w:tc>
          <w:tcPr>
            <w:tcW w:w="1644" w:type="dxa"/>
            <w:vAlign w:val="center"/>
          </w:tcPr>
          <w:p w14:paraId="459A238F"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48,68</w:t>
            </w:r>
          </w:p>
        </w:tc>
      </w:tr>
      <w:tr w:rsidR="00637038" w:rsidRPr="008A2A72" w14:paraId="45DCD18A" w14:textId="77777777" w:rsidTr="007417D6">
        <w:trPr>
          <w:cantSplit/>
          <w:trHeight w:val="20"/>
        </w:trPr>
        <w:tc>
          <w:tcPr>
            <w:tcW w:w="397" w:type="dxa"/>
            <w:vAlign w:val="center"/>
          </w:tcPr>
          <w:p w14:paraId="1C9236B8"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w:t>
            </w:r>
          </w:p>
        </w:tc>
        <w:tc>
          <w:tcPr>
            <w:tcW w:w="4365" w:type="dxa"/>
            <w:vAlign w:val="center"/>
          </w:tcPr>
          <w:p w14:paraId="304A001F"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Муниципальное бюджетное общеобразовательное учреждение Краснопартизанская средняя школа</w:t>
            </w:r>
          </w:p>
        </w:tc>
        <w:tc>
          <w:tcPr>
            <w:tcW w:w="1587" w:type="dxa"/>
            <w:vAlign w:val="center"/>
          </w:tcPr>
          <w:p w14:paraId="21F35F7C"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44</w:t>
            </w:r>
          </w:p>
        </w:tc>
        <w:tc>
          <w:tcPr>
            <w:tcW w:w="1474" w:type="dxa"/>
            <w:vAlign w:val="center"/>
          </w:tcPr>
          <w:p w14:paraId="10A2D0B2"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89</w:t>
            </w:r>
          </w:p>
        </w:tc>
        <w:tc>
          <w:tcPr>
            <w:tcW w:w="1644" w:type="dxa"/>
            <w:vAlign w:val="center"/>
          </w:tcPr>
          <w:p w14:paraId="512CFC6D"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49,44</w:t>
            </w:r>
          </w:p>
        </w:tc>
      </w:tr>
      <w:tr w:rsidR="00637038" w:rsidRPr="008A2A72" w14:paraId="4CC5C3BF" w14:textId="77777777" w:rsidTr="007417D6">
        <w:trPr>
          <w:cantSplit/>
          <w:trHeight w:val="20"/>
        </w:trPr>
        <w:tc>
          <w:tcPr>
            <w:tcW w:w="397" w:type="dxa"/>
            <w:vAlign w:val="center"/>
          </w:tcPr>
          <w:p w14:paraId="435F8335"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w:t>
            </w:r>
          </w:p>
        </w:tc>
        <w:tc>
          <w:tcPr>
            <w:tcW w:w="4365" w:type="dxa"/>
            <w:vAlign w:val="center"/>
          </w:tcPr>
          <w:p w14:paraId="42396D8F"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Муниципальное бюджетное общеобразовательное учреждение Киевская средняя школа</w:t>
            </w:r>
          </w:p>
        </w:tc>
        <w:tc>
          <w:tcPr>
            <w:tcW w:w="1587" w:type="dxa"/>
            <w:vAlign w:val="center"/>
          </w:tcPr>
          <w:p w14:paraId="302CD09B"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64</w:t>
            </w:r>
          </w:p>
        </w:tc>
        <w:tc>
          <w:tcPr>
            <w:tcW w:w="1474" w:type="dxa"/>
            <w:vAlign w:val="center"/>
          </w:tcPr>
          <w:p w14:paraId="424B92FD"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1644" w:type="dxa"/>
            <w:vAlign w:val="center"/>
          </w:tcPr>
          <w:p w14:paraId="6852D517"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65,31</w:t>
            </w:r>
          </w:p>
        </w:tc>
      </w:tr>
      <w:tr w:rsidR="00637038" w:rsidRPr="008A2A72" w14:paraId="5239809F" w14:textId="77777777" w:rsidTr="007417D6">
        <w:trPr>
          <w:cantSplit/>
          <w:trHeight w:val="20"/>
        </w:trPr>
        <w:tc>
          <w:tcPr>
            <w:tcW w:w="397" w:type="dxa"/>
            <w:vAlign w:val="center"/>
          </w:tcPr>
          <w:p w14:paraId="59F361E8"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11</w:t>
            </w:r>
          </w:p>
        </w:tc>
        <w:tc>
          <w:tcPr>
            <w:tcW w:w="4365" w:type="dxa"/>
            <w:vAlign w:val="center"/>
          </w:tcPr>
          <w:p w14:paraId="68FFF438"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Муниципальное бюджетное общеобразовательное учреждение Большеремонтненская средняя школа</w:t>
            </w:r>
          </w:p>
        </w:tc>
        <w:tc>
          <w:tcPr>
            <w:tcW w:w="1587" w:type="dxa"/>
            <w:vAlign w:val="center"/>
          </w:tcPr>
          <w:p w14:paraId="3E48FA9C"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39</w:t>
            </w:r>
          </w:p>
        </w:tc>
        <w:tc>
          <w:tcPr>
            <w:tcW w:w="1474" w:type="dxa"/>
            <w:vAlign w:val="center"/>
          </w:tcPr>
          <w:p w14:paraId="10C30C97"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78</w:t>
            </w:r>
          </w:p>
        </w:tc>
        <w:tc>
          <w:tcPr>
            <w:tcW w:w="1644" w:type="dxa"/>
            <w:vAlign w:val="center"/>
          </w:tcPr>
          <w:p w14:paraId="25C6AF22"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50</w:t>
            </w:r>
          </w:p>
        </w:tc>
      </w:tr>
      <w:tr w:rsidR="00637038" w:rsidRPr="008A2A72" w14:paraId="189D0D0C" w14:textId="77777777" w:rsidTr="007417D6">
        <w:trPr>
          <w:cantSplit/>
          <w:trHeight w:val="20"/>
        </w:trPr>
        <w:tc>
          <w:tcPr>
            <w:tcW w:w="397" w:type="dxa"/>
            <w:vAlign w:val="center"/>
          </w:tcPr>
          <w:p w14:paraId="0308225E"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12</w:t>
            </w:r>
          </w:p>
        </w:tc>
        <w:tc>
          <w:tcPr>
            <w:tcW w:w="4365" w:type="dxa"/>
            <w:vAlign w:val="center"/>
          </w:tcPr>
          <w:p w14:paraId="6A1B1204"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Муниципальное бюджетное общеобразовательное учреждение Богородская основная школа</w:t>
            </w:r>
          </w:p>
        </w:tc>
        <w:tc>
          <w:tcPr>
            <w:tcW w:w="1587" w:type="dxa"/>
            <w:vAlign w:val="center"/>
          </w:tcPr>
          <w:p w14:paraId="2B8F0131"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40</w:t>
            </w:r>
          </w:p>
        </w:tc>
        <w:tc>
          <w:tcPr>
            <w:tcW w:w="1474" w:type="dxa"/>
            <w:vAlign w:val="center"/>
          </w:tcPr>
          <w:p w14:paraId="282D8833"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61</w:t>
            </w:r>
          </w:p>
        </w:tc>
        <w:tc>
          <w:tcPr>
            <w:tcW w:w="1644" w:type="dxa"/>
            <w:vAlign w:val="center"/>
          </w:tcPr>
          <w:p w14:paraId="75CEC65E"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65,57</w:t>
            </w:r>
          </w:p>
        </w:tc>
      </w:tr>
      <w:tr w:rsidR="00637038" w:rsidRPr="008A2A72" w14:paraId="2F40E9DC" w14:textId="77777777" w:rsidTr="007417D6">
        <w:trPr>
          <w:cantSplit/>
          <w:trHeight w:val="20"/>
        </w:trPr>
        <w:tc>
          <w:tcPr>
            <w:tcW w:w="397" w:type="dxa"/>
            <w:vAlign w:val="center"/>
          </w:tcPr>
          <w:p w14:paraId="5C0A3370"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13</w:t>
            </w:r>
          </w:p>
        </w:tc>
        <w:tc>
          <w:tcPr>
            <w:tcW w:w="4365" w:type="dxa"/>
            <w:vAlign w:val="center"/>
          </w:tcPr>
          <w:p w14:paraId="0E6444BB"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Муниципальное бюджетное дошкольное образовательное учреждение Ремонтненский детский сад «Родничок»</w:t>
            </w:r>
          </w:p>
        </w:tc>
        <w:tc>
          <w:tcPr>
            <w:tcW w:w="1587" w:type="dxa"/>
            <w:vAlign w:val="center"/>
          </w:tcPr>
          <w:p w14:paraId="37AD62C5"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78</w:t>
            </w:r>
          </w:p>
        </w:tc>
        <w:tc>
          <w:tcPr>
            <w:tcW w:w="1474" w:type="dxa"/>
            <w:vAlign w:val="center"/>
          </w:tcPr>
          <w:p w14:paraId="11B2F92F"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123</w:t>
            </w:r>
          </w:p>
        </w:tc>
        <w:tc>
          <w:tcPr>
            <w:tcW w:w="1644" w:type="dxa"/>
            <w:vAlign w:val="center"/>
          </w:tcPr>
          <w:p w14:paraId="1A0E3CD8"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63,41</w:t>
            </w:r>
          </w:p>
        </w:tc>
      </w:tr>
      <w:tr w:rsidR="00637038" w:rsidRPr="008A2A72" w14:paraId="161AAD71" w14:textId="77777777" w:rsidTr="007417D6">
        <w:trPr>
          <w:cantSplit/>
          <w:trHeight w:val="20"/>
        </w:trPr>
        <w:tc>
          <w:tcPr>
            <w:tcW w:w="397" w:type="dxa"/>
            <w:vAlign w:val="center"/>
          </w:tcPr>
          <w:p w14:paraId="68586A05"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lastRenderedPageBreak/>
              <w:t>14</w:t>
            </w:r>
          </w:p>
        </w:tc>
        <w:tc>
          <w:tcPr>
            <w:tcW w:w="4365" w:type="dxa"/>
            <w:vAlign w:val="center"/>
          </w:tcPr>
          <w:p w14:paraId="22E83E80"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Муниципальное бюджетное дошкольное образовательное учреждение Ремонтненский детский сад «Солнышко»</w:t>
            </w:r>
          </w:p>
        </w:tc>
        <w:tc>
          <w:tcPr>
            <w:tcW w:w="1587" w:type="dxa"/>
            <w:vAlign w:val="center"/>
          </w:tcPr>
          <w:p w14:paraId="42B27191"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40</w:t>
            </w:r>
          </w:p>
        </w:tc>
        <w:tc>
          <w:tcPr>
            <w:tcW w:w="1474" w:type="dxa"/>
            <w:vAlign w:val="center"/>
          </w:tcPr>
          <w:p w14:paraId="52BBA2F0"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91</w:t>
            </w:r>
          </w:p>
        </w:tc>
        <w:tc>
          <w:tcPr>
            <w:tcW w:w="1644" w:type="dxa"/>
            <w:vAlign w:val="center"/>
          </w:tcPr>
          <w:p w14:paraId="0366B42C"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43,96</w:t>
            </w:r>
          </w:p>
        </w:tc>
      </w:tr>
      <w:tr w:rsidR="00637038" w:rsidRPr="008A2A72" w14:paraId="26651070" w14:textId="77777777" w:rsidTr="007417D6">
        <w:trPr>
          <w:cantSplit/>
          <w:trHeight w:val="20"/>
        </w:trPr>
        <w:tc>
          <w:tcPr>
            <w:tcW w:w="397" w:type="dxa"/>
            <w:vAlign w:val="center"/>
          </w:tcPr>
          <w:p w14:paraId="187C7709"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15</w:t>
            </w:r>
          </w:p>
        </w:tc>
        <w:tc>
          <w:tcPr>
            <w:tcW w:w="4365" w:type="dxa"/>
            <w:vAlign w:val="center"/>
          </w:tcPr>
          <w:p w14:paraId="79EF4379"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Муниципальное бюджетное дошкольное образовательное учреждение Киевский детский сад «Тополек»</w:t>
            </w:r>
          </w:p>
        </w:tc>
        <w:tc>
          <w:tcPr>
            <w:tcW w:w="1587" w:type="dxa"/>
            <w:vAlign w:val="center"/>
          </w:tcPr>
          <w:p w14:paraId="6AFC636E"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17</w:t>
            </w:r>
          </w:p>
        </w:tc>
        <w:tc>
          <w:tcPr>
            <w:tcW w:w="1474" w:type="dxa"/>
            <w:vAlign w:val="center"/>
          </w:tcPr>
          <w:p w14:paraId="6F7F5125"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37</w:t>
            </w:r>
          </w:p>
        </w:tc>
        <w:tc>
          <w:tcPr>
            <w:tcW w:w="1644" w:type="dxa"/>
            <w:vAlign w:val="center"/>
          </w:tcPr>
          <w:p w14:paraId="0258DEB9"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45,95</w:t>
            </w:r>
          </w:p>
        </w:tc>
      </w:tr>
      <w:tr w:rsidR="00637038" w:rsidRPr="008A2A72" w14:paraId="3A3ECCFC" w14:textId="77777777" w:rsidTr="007417D6">
        <w:trPr>
          <w:cantSplit/>
          <w:trHeight w:val="20"/>
        </w:trPr>
        <w:tc>
          <w:tcPr>
            <w:tcW w:w="397" w:type="dxa"/>
            <w:vAlign w:val="center"/>
          </w:tcPr>
          <w:p w14:paraId="0E345922"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16</w:t>
            </w:r>
          </w:p>
        </w:tc>
        <w:tc>
          <w:tcPr>
            <w:tcW w:w="4365" w:type="dxa"/>
            <w:vAlign w:val="center"/>
          </w:tcPr>
          <w:p w14:paraId="094C1990"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Муниципальное бюджетное дошкольное образовательное учреждение Ремотненский детский сад «Солнечный зайчик»</w:t>
            </w:r>
          </w:p>
        </w:tc>
        <w:tc>
          <w:tcPr>
            <w:tcW w:w="1587" w:type="dxa"/>
            <w:vAlign w:val="center"/>
          </w:tcPr>
          <w:p w14:paraId="477D633B"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48</w:t>
            </w:r>
          </w:p>
        </w:tc>
        <w:tc>
          <w:tcPr>
            <w:tcW w:w="1474" w:type="dxa"/>
            <w:vAlign w:val="center"/>
          </w:tcPr>
          <w:p w14:paraId="3054B7EF"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48</w:t>
            </w:r>
          </w:p>
        </w:tc>
        <w:tc>
          <w:tcPr>
            <w:tcW w:w="1644" w:type="dxa"/>
            <w:vAlign w:val="center"/>
          </w:tcPr>
          <w:p w14:paraId="3D211C13"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r>
      <w:tr w:rsidR="00637038" w:rsidRPr="008A2A72" w14:paraId="1F714432" w14:textId="77777777" w:rsidTr="007417D6">
        <w:trPr>
          <w:cantSplit/>
          <w:trHeight w:val="20"/>
        </w:trPr>
        <w:tc>
          <w:tcPr>
            <w:tcW w:w="397" w:type="dxa"/>
            <w:vAlign w:val="center"/>
          </w:tcPr>
          <w:p w14:paraId="164AAF59"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17</w:t>
            </w:r>
          </w:p>
        </w:tc>
        <w:tc>
          <w:tcPr>
            <w:tcW w:w="4365" w:type="dxa"/>
            <w:vAlign w:val="center"/>
          </w:tcPr>
          <w:p w14:paraId="4A35ADF7"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Муниципальное бюджетное дошкольное образовательное учреждение Большеремонтненский детский сад «Солнышко»</w:t>
            </w:r>
          </w:p>
        </w:tc>
        <w:tc>
          <w:tcPr>
            <w:tcW w:w="1587" w:type="dxa"/>
            <w:vAlign w:val="center"/>
          </w:tcPr>
          <w:p w14:paraId="085FC542"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15</w:t>
            </w:r>
          </w:p>
        </w:tc>
        <w:tc>
          <w:tcPr>
            <w:tcW w:w="1474" w:type="dxa"/>
            <w:vAlign w:val="center"/>
          </w:tcPr>
          <w:p w14:paraId="5D1F375D"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21</w:t>
            </w:r>
          </w:p>
        </w:tc>
        <w:tc>
          <w:tcPr>
            <w:tcW w:w="1644" w:type="dxa"/>
            <w:vAlign w:val="center"/>
          </w:tcPr>
          <w:p w14:paraId="119BC214"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71,43</w:t>
            </w:r>
          </w:p>
        </w:tc>
      </w:tr>
      <w:tr w:rsidR="00637038" w:rsidRPr="008A2A72" w14:paraId="43962109" w14:textId="77777777" w:rsidTr="007417D6">
        <w:trPr>
          <w:cantSplit/>
          <w:trHeight w:val="20"/>
        </w:trPr>
        <w:tc>
          <w:tcPr>
            <w:tcW w:w="397" w:type="dxa"/>
            <w:vAlign w:val="center"/>
          </w:tcPr>
          <w:p w14:paraId="5751FE37"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18</w:t>
            </w:r>
          </w:p>
        </w:tc>
        <w:tc>
          <w:tcPr>
            <w:tcW w:w="4365" w:type="dxa"/>
            <w:vAlign w:val="center"/>
          </w:tcPr>
          <w:p w14:paraId="7F926BD4"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Муниципальное бюджетное дошкольное образовательное учреждение Валуевский детский сад «Теремок»</w:t>
            </w:r>
          </w:p>
        </w:tc>
        <w:tc>
          <w:tcPr>
            <w:tcW w:w="1587" w:type="dxa"/>
            <w:vAlign w:val="center"/>
          </w:tcPr>
          <w:p w14:paraId="2F3F9AC7"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19</w:t>
            </w:r>
          </w:p>
        </w:tc>
        <w:tc>
          <w:tcPr>
            <w:tcW w:w="1474" w:type="dxa"/>
            <w:vAlign w:val="center"/>
          </w:tcPr>
          <w:p w14:paraId="36219A63"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26</w:t>
            </w:r>
          </w:p>
        </w:tc>
        <w:tc>
          <w:tcPr>
            <w:tcW w:w="1644" w:type="dxa"/>
            <w:vAlign w:val="center"/>
          </w:tcPr>
          <w:p w14:paraId="422C967D"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73,08</w:t>
            </w:r>
          </w:p>
        </w:tc>
      </w:tr>
      <w:tr w:rsidR="00637038" w:rsidRPr="008A2A72" w14:paraId="2F955632" w14:textId="77777777" w:rsidTr="007417D6">
        <w:trPr>
          <w:cantSplit/>
          <w:trHeight w:val="20"/>
        </w:trPr>
        <w:tc>
          <w:tcPr>
            <w:tcW w:w="397" w:type="dxa"/>
            <w:vAlign w:val="center"/>
          </w:tcPr>
          <w:p w14:paraId="717E3820"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19</w:t>
            </w:r>
          </w:p>
        </w:tc>
        <w:tc>
          <w:tcPr>
            <w:tcW w:w="4365" w:type="dxa"/>
            <w:vAlign w:val="center"/>
          </w:tcPr>
          <w:p w14:paraId="123C0602"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Муниципальное бюджетное дошкольное образовательное учреждение Первомайский детский сад «Солнышко»</w:t>
            </w:r>
          </w:p>
        </w:tc>
        <w:tc>
          <w:tcPr>
            <w:tcW w:w="1587" w:type="dxa"/>
            <w:vAlign w:val="center"/>
          </w:tcPr>
          <w:p w14:paraId="23BF413C"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24</w:t>
            </w:r>
          </w:p>
        </w:tc>
        <w:tc>
          <w:tcPr>
            <w:tcW w:w="1474" w:type="dxa"/>
            <w:vAlign w:val="center"/>
          </w:tcPr>
          <w:p w14:paraId="7B3671B6"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45</w:t>
            </w:r>
          </w:p>
        </w:tc>
        <w:tc>
          <w:tcPr>
            <w:tcW w:w="1644" w:type="dxa"/>
            <w:vAlign w:val="center"/>
          </w:tcPr>
          <w:p w14:paraId="72B547ED"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53,33</w:t>
            </w:r>
          </w:p>
        </w:tc>
      </w:tr>
      <w:tr w:rsidR="00637038" w:rsidRPr="008A2A72" w14:paraId="34B2B645" w14:textId="77777777" w:rsidTr="007417D6">
        <w:trPr>
          <w:cantSplit/>
          <w:trHeight w:val="20"/>
        </w:trPr>
        <w:tc>
          <w:tcPr>
            <w:tcW w:w="397" w:type="dxa"/>
            <w:vAlign w:val="center"/>
          </w:tcPr>
          <w:p w14:paraId="0F1882D3"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20</w:t>
            </w:r>
          </w:p>
        </w:tc>
        <w:tc>
          <w:tcPr>
            <w:tcW w:w="4365" w:type="dxa"/>
            <w:vAlign w:val="center"/>
          </w:tcPr>
          <w:p w14:paraId="3A5F9725"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Муниципальное бюджетное дошкольное образовательное учреждение Приволенский детский сад «Аленка»</w:t>
            </w:r>
          </w:p>
        </w:tc>
        <w:tc>
          <w:tcPr>
            <w:tcW w:w="1587" w:type="dxa"/>
            <w:vAlign w:val="center"/>
          </w:tcPr>
          <w:p w14:paraId="00362CA7"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14</w:t>
            </w:r>
          </w:p>
        </w:tc>
        <w:tc>
          <w:tcPr>
            <w:tcW w:w="1474" w:type="dxa"/>
            <w:vAlign w:val="center"/>
          </w:tcPr>
          <w:p w14:paraId="395BBDB6"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24</w:t>
            </w:r>
          </w:p>
        </w:tc>
        <w:tc>
          <w:tcPr>
            <w:tcW w:w="1644" w:type="dxa"/>
            <w:vAlign w:val="center"/>
          </w:tcPr>
          <w:p w14:paraId="0F89CE0E"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58,33</w:t>
            </w:r>
          </w:p>
        </w:tc>
      </w:tr>
      <w:tr w:rsidR="00637038" w:rsidRPr="008A2A72" w14:paraId="0AC1BAF9" w14:textId="77777777" w:rsidTr="007417D6">
        <w:trPr>
          <w:cantSplit/>
          <w:trHeight w:val="20"/>
        </w:trPr>
        <w:tc>
          <w:tcPr>
            <w:tcW w:w="397" w:type="dxa"/>
            <w:vAlign w:val="center"/>
          </w:tcPr>
          <w:p w14:paraId="47073DF9"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21</w:t>
            </w:r>
          </w:p>
        </w:tc>
        <w:tc>
          <w:tcPr>
            <w:tcW w:w="4365" w:type="dxa"/>
            <w:vAlign w:val="center"/>
          </w:tcPr>
          <w:p w14:paraId="7BE1492D"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Муниципальное бюджетное дошкольное образовательное учреждение Подгорненский детский сад «Колокольчик»</w:t>
            </w:r>
          </w:p>
        </w:tc>
        <w:tc>
          <w:tcPr>
            <w:tcW w:w="1587" w:type="dxa"/>
            <w:vAlign w:val="center"/>
          </w:tcPr>
          <w:p w14:paraId="0CC14DBE"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20</w:t>
            </w:r>
          </w:p>
        </w:tc>
        <w:tc>
          <w:tcPr>
            <w:tcW w:w="1474" w:type="dxa"/>
            <w:vAlign w:val="center"/>
          </w:tcPr>
          <w:p w14:paraId="6ED03861"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33</w:t>
            </w:r>
          </w:p>
        </w:tc>
        <w:tc>
          <w:tcPr>
            <w:tcW w:w="1644" w:type="dxa"/>
            <w:vAlign w:val="center"/>
          </w:tcPr>
          <w:p w14:paraId="450FD095"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60,61</w:t>
            </w:r>
          </w:p>
        </w:tc>
      </w:tr>
      <w:tr w:rsidR="00637038" w:rsidRPr="008A2A72" w14:paraId="39B20F49" w14:textId="77777777" w:rsidTr="007417D6">
        <w:trPr>
          <w:cantSplit/>
          <w:trHeight w:val="20"/>
        </w:trPr>
        <w:tc>
          <w:tcPr>
            <w:tcW w:w="397" w:type="dxa"/>
            <w:vAlign w:val="center"/>
          </w:tcPr>
          <w:p w14:paraId="452EA9F0"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22</w:t>
            </w:r>
          </w:p>
        </w:tc>
        <w:tc>
          <w:tcPr>
            <w:tcW w:w="4365" w:type="dxa"/>
            <w:vAlign w:val="center"/>
          </w:tcPr>
          <w:p w14:paraId="2A3A40F8"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Муниципальное бюджетное учреждение дополнительного образования Ремонтненская районная детско-юношеская спортивная школа</w:t>
            </w:r>
          </w:p>
        </w:tc>
        <w:tc>
          <w:tcPr>
            <w:tcW w:w="1587" w:type="dxa"/>
            <w:vAlign w:val="center"/>
          </w:tcPr>
          <w:p w14:paraId="17DB2956"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255</w:t>
            </w:r>
          </w:p>
        </w:tc>
        <w:tc>
          <w:tcPr>
            <w:tcW w:w="1474" w:type="dxa"/>
            <w:vAlign w:val="center"/>
          </w:tcPr>
          <w:p w14:paraId="4DCD8768"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600</w:t>
            </w:r>
          </w:p>
        </w:tc>
        <w:tc>
          <w:tcPr>
            <w:tcW w:w="1644" w:type="dxa"/>
            <w:vAlign w:val="center"/>
          </w:tcPr>
          <w:p w14:paraId="60D07F57"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42,5</w:t>
            </w:r>
          </w:p>
        </w:tc>
      </w:tr>
      <w:tr w:rsidR="00637038" w:rsidRPr="008A2A72" w14:paraId="51CF95B2" w14:textId="77777777" w:rsidTr="007417D6">
        <w:trPr>
          <w:cantSplit/>
          <w:trHeight w:val="20"/>
        </w:trPr>
        <w:tc>
          <w:tcPr>
            <w:tcW w:w="397" w:type="dxa"/>
            <w:vAlign w:val="center"/>
          </w:tcPr>
          <w:p w14:paraId="7F0145D2"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23</w:t>
            </w:r>
          </w:p>
        </w:tc>
        <w:tc>
          <w:tcPr>
            <w:tcW w:w="4365" w:type="dxa"/>
            <w:vAlign w:val="center"/>
          </w:tcPr>
          <w:p w14:paraId="6EE0957A"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Муниципальное бюджетное учреждение дополнительного образования Ремонтненский Центр детского творчества</w:t>
            </w:r>
          </w:p>
        </w:tc>
        <w:tc>
          <w:tcPr>
            <w:tcW w:w="1587" w:type="dxa"/>
            <w:vAlign w:val="center"/>
          </w:tcPr>
          <w:p w14:paraId="38D363D4"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376</w:t>
            </w:r>
          </w:p>
        </w:tc>
        <w:tc>
          <w:tcPr>
            <w:tcW w:w="1474" w:type="dxa"/>
            <w:vAlign w:val="center"/>
          </w:tcPr>
          <w:p w14:paraId="20A99542"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647</w:t>
            </w:r>
          </w:p>
        </w:tc>
        <w:tc>
          <w:tcPr>
            <w:tcW w:w="1644" w:type="dxa"/>
            <w:vAlign w:val="center"/>
          </w:tcPr>
          <w:p w14:paraId="24CFC544" w14:textId="77777777" w:rsidR="00637038" w:rsidRPr="008A2A72" w:rsidRDefault="00637038" w:rsidP="00637038">
            <w:pPr>
              <w:ind w:left="-85" w:right="-85"/>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58,11</w:t>
            </w:r>
          </w:p>
        </w:tc>
      </w:tr>
      <w:tr w:rsidR="00637038" w:rsidRPr="008A2A72" w14:paraId="6DD11511" w14:textId="77777777" w:rsidTr="007417D6">
        <w:trPr>
          <w:trHeight w:val="397"/>
        </w:trPr>
        <w:tc>
          <w:tcPr>
            <w:tcW w:w="397" w:type="dxa"/>
            <w:vAlign w:val="center"/>
          </w:tcPr>
          <w:p w14:paraId="23AEBF42" w14:textId="77777777" w:rsidR="00637038" w:rsidRPr="008A2A72" w:rsidRDefault="00637038" w:rsidP="00637038">
            <w:pPr>
              <w:ind w:left="-85" w:right="-85"/>
              <w:jc w:val="center"/>
              <w:rPr>
                <w:rFonts w:ascii="Times New Roman" w:hAnsi="Times New Roman" w:cs="Times New Roman"/>
                <w:b/>
                <w:color w:val="000000"/>
                <w:sz w:val="24"/>
                <w:szCs w:val="24"/>
              </w:rPr>
            </w:pPr>
          </w:p>
        </w:tc>
        <w:tc>
          <w:tcPr>
            <w:tcW w:w="4365" w:type="dxa"/>
            <w:vAlign w:val="center"/>
          </w:tcPr>
          <w:p w14:paraId="01EC088B" w14:textId="77777777" w:rsidR="00637038" w:rsidRPr="008A2A72" w:rsidRDefault="00637038" w:rsidP="00637038">
            <w:pPr>
              <w:ind w:left="-85" w:right="-85"/>
              <w:jc w:val="center"/>
              <w:rPr>
                <w:rFonts w:ascii="Times New Roman" w:hAnsi="Times New Roman" w:cs="Times New Roman"/>
                <w:b/>
                <w:color w:val="000000"/>
                <w:sz w:val="24"/>
                <w:szCs w:val="24"/>
              </w:rPr>
            </w:pPr>
            <w:r w:rsidRPr="008A2A72">
              <w:rPr>
                <w:rFonts w:ascii="Times New Roman" w:hAnsi="Times New Roman" w:cs="Times New Roman"/>
                <w:b/>
                <w:color w:val="000000"/>
                <w:sz w:val="24"/>
                <w:szCs w:val="24"/>
              </w:rPr>
              <w:t>Всего:</w:t>
            </w:r>
          </w:p>
        </w:tc>
        <w:tc>
          <w:tcPr>
            <w:tcW w:w="1587" w:type="dxa"/>
            <w:vAlign w:val="center"/>
          </w:tcPr>
          <w:p w14:paraId="57106D80" w14:textId="77777777" w:rsidR="00637038" w:rsidRPr="008A2A72" w:rsidRDefault="00637038" w:rsidP="00637038">
            <w:pPr>
              <w:ind w:left="-85" w:right="-85"/>
              <w:jc w:val="center"/>
              <w:rPr>
                <w:rFonts w:ascii="Times New Roman" w:hAnsi="Times New Roman" w:cs="Times New Roman"/>
                <w:b/>
                <w:color w:val="000000"/>
                <w:sz w:val="24"/>
                <w:szCs w:val="24"/>
              </w:rPr>
            </w:pPr>
            <w:r w:rsidRPr="008A2A72">
              <w:rPr>
                <w:rFonts w:ascii="Times New Roman" w:hAnsi="Times New Roman" w:cs="Times New Roman"/>
                <w:b/>
                <w:color w:val="000000"/>
                <w:sz w:val="24"/>
                <w:szCs w:val="24"/>
              </w:rPr>
              <w:t>2028</w:t>
            </w:r>
          </w:p>
        </w:tc>
        <w:tc>
          <w:tcPr>
            <w:tcW w:w="1474" w:type="dxa"/>
            <w:vAlign w:val="center"/>
          </w:tcPr>
          <w:p w14:paraId="2C459967" w14:textId="77777777" w:rsidR="00637038" w:rsidRPr="008A2A72" w:rsidRDefault="00637038" w:rsidP="00637038">
            <w:pPr>
              <w:ind w:left="-85" w:right="-85"/>
              <w:jc w:val="center"/>
              <w:rPr>
                <w:rFonts w:ascii="Times New Roman" w:hAnsi="Times New Roman" w:cs="Times New Roman"/>
                <w:b/>
                <w:color w:val="000000"/>
                <w:sz w:val="24"/>
                <w:szCs w:val="24"/>
              </w:rPr>
            </w:pPr>
            <w:r w:rsidRPr="008A2A72">
              <w:rPr>
                <w:rFonts w:ascii="Times New Roman" w:hAnsi="Times New Roman" w:cs="Times New Roman"/>
                <w:b/>
                <w:color w:val="000000"/>
                <w:sz w:val="24"/>
                <w:szCs w:val="24"/>
              </w:rPr>
              <w:t>3497</w:t>
            </w:r>
          </w:p>
        </w:tc>
        <w:tc>
          <w:tcPr>
            <w:tcW w:w="1644" w:type="dxa"/>
            <w:vAlign w:val="center"/>
          </w:tcPr>
          <w:p w14:paraId="051ABCFE" w14:textId="77777777" w:rsidR="00637038" w:rsidRPr="008A2A72" w:rsidRDefault="00637038" w:rsidP="00637038">
            <w:pPr>
              <w:ind w:left="-85" w:right="-85"/>
              <w:jc w:val="center"/>
              <w:rPr>
                <w:rFonts w:ascii="Times New Roman" w:hAnsi="Times New Roman" w:cs="Times New Roman"/>
                <w:b/>
                <w:color w:val="000000"/>
                <w:sz w:val="24"/>
                <w:szCs w:val="24"/>
              </w:rPr>
            </w:pPr>
          </w:p>
        </w:tc>
      </w:tr>
    </w:tbl>
    <w:p w14:paraId="7C7F5F34" w14:textId="286982DA" w:rsidR="004D249F" w:rsidRPr="008A2A72" w:rsidRDefault="004D249F" w:rsidP="004D249F">
      <w:pPr>
        <w:spacing w:after="0" w:line="240" w:lineRule="auto"/>
        <w:ind w:firstLine="708"/>
        <w:rPr>
          <w:rFonts w:ascii="Times New Roman" w:hAnsi="Times New Roman" w:cs="Times New Roman"/>
          <w:sz w:val="28"/>
          <w:szCs w:val="28"/>
        </w:rPr>
      </w:pPr>
      <w:r w:rsidRPr="008A2A72">
        <w:rPr>
          <w:rFonts w:ascii="Times New Roman" w:hAnsi="Times New Roman" w:cs="Times New Roman"/>
          <w:sz w:val="28"/>
          <w:szCs w:val="28"/>
        </w:rPr>
        <w:br w:type="page"/>
      </w:r>
    </w:p>
    <w:p w14:paraId="50C6DB5A" w14:textId="39EF8C17" w:rsidR="007226B3" w:rsidRPr="008A2A72" w:rsidRDefault="007226B3" w:rsidP="00F308E9">
      <w:pPr>
        <w:spacing w:after="0" w:line="240" w:lineRule="auto"/>
        <w:ind w:firstLine="709"/>
        <w:jc w:val="both"/>
        <w:outlineLvl w:val="1"/>
        <w:rPr>
          <w:rFonts w:ascii="Times New Roman" w:eastAsia="Times New Roman" w:hAnsi="Times New Roman" w:cs="Times New Roman"/>
          <w:b/>
          <w:color w:val="000000"/>
          <w:sz w:val="28"/>
          <w:szCs w:val="28"/>
        </w:rPr>
      </w:pPr>
      <w:bookmarkStart w:id="15" w:name="_Toc148100484"/>
      <w:r w:rsidRPr="008A2A72">
        <w:rPr>
          <w:rFonts w:ascii="Times New Roman" w:hAnsi="Times New Roman" w:cs="Times New Roman"/>
          <w:b/>
          <w:sz w:val="28"/>
          <w:szCs w:val="28"/>
        </w:rPr>
        <w:lastRenderedPageBreak/>
        <w:t>2.2</w:t>
      </w:r>
      <w:r w:rsidR="00E15F04" w:rsidRPr="008A2A72">
        <w:rPr>
          <w:rFonts w:ascii="Times New Roman" w:hAnsi="Times New Roman" w:cs="Times New Roman"/>
          <w:b/>
          <w:sz w:val="28"/>
          <w:szCs w:val="28"/>
        </w:rPr>
        <w:t> </w:t>
      </w:r>
      <w:r w:rsidR="004D0491" w:rsidRPr="008A2A72">
        <w:rPr>
          <w:rFonts w:ascii="Times New Roman" w:hAnsi="Times New Roman" w:cs="Times New Roman"/>
          <w:b/>
          <w:sz w:val="28"/>
          <w:szCs w:val="28"/>
        </w:rPr>
        <w:t>Инструментарий анализа соответствия информации о деятельности образовательной организации, установленный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bookmarkEnd w:id="15"/>
    </w:p>
    <w:p w14:paraId="01245DF5" w14:textId="12E84D13" w:rsidR="007226B3" w:rsidRPr="008A2A72" w:rsidRDefault="00277D8C" w:rsidP="00F41929">
      <w:pPr>
        <w:spacing w:before="120" w:after="0" w:line="240" w:lineRule="auto"/>
        <w:ind w:firstLine="709"/>
        <w:jc w:val="both"/>
        <w:rPr>
          <w:rFonts w:ascii="Times New Roman" w:hAnsi="Times New Roman" w:cs="Times New Roman"/>
          <w:sz w:val="28"/>
          <w:szCs w:val="28"/>
        </w:rPr>
      </w:pPr>
      <w:r w:rsidRPr="008A2A72">
        <w:rPr>
          <w:rFonts w:ascii="Times New Roman" w:hAnsi="Times New Roman" w:cs="Times New Roman"/>
          <w:sz w:val="28"/>
          <w:szCs w:val="28"/>
        </w:rPr>
        <w:t>Для анализа соответствия информации о деятельности образовательной организации, размещённой на информационных стендах в помещении образовательной организации и на официальном сайте образовательной организации, её содержанию и порядку (форме), использован инструментарий, рекомендованный Минпросвещения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 утвержденных в 202</w:t>
      </w:r>
      <w:r w:rsidR="000A1278" w:rsidRPr="008A2A72">
        <w:rPr>
          <w:rFonts w:ascii="Times New Roman" w:hAnsi="Times New Roman" w:cs="Times New Roman"/>
          <w:sz w:val="28"/>
          <w:szCs w:val="28"/>
        </w:rPr>
        <w:t>3</w:t>
      </w:r>
      <w:r w:rsidRPr="008A2A72">
        <w:rPr>
          <w:rFonts w:ascii="Times New Roman" w:hAnsi="Times New Roman" w:cs="Times New Roman"/>
          <w:sz w:val="28"/>
          <w:szCs w:val="28"/>
        </w:rPr>
        <w:t xml:space="preserve"> году </w:t>
      </w:r>
      <w:r w:rsidR="006B60AE" w:rsidRPr="008A2A72">
        <w:rPr>
          <w:rFonts w:ascii="Times New Roman" w:hAnsi="Times New Roman" w:cs="Times New Roman"/>
          <w:sz w:val="28"/>
          <w:szCs w:val="28"/>
        </w:rPr>
        <w:t>(табл. 2.1, 2.2)</w:t>
      </w:r>
      <w:r w:rsidR="00CB17F9" w:rsidRPr="008A2A72">
        <w:rPr>
          <w:rFonts w:ascii="Times New Roman" w:hAnsi="Times New Roman" w:cs="Times New Roman"/>
          <w:sz w:val="28"/>
          <w:szCs w:val="28"/>
        </w:rPr>
        <w:t>.</w:t>
      </w:r>
    </w:p>
    <w:p w14:paraId="2AFAB230" w14:textId="77777777" w:rsidR="00F41929" w:rsidRPr="008A2A72" w:rsidRDefault="00F41929" w:rsidP="00F41929">
      <w:pPr>
        <w:spacing w:after="0" w:line="240" w:lineRule="auto"/>
        <w:ind w:firstLine="709"/>
        <w:jc w:val="both"/>
        <w:rPr>
          <w:rFonts w:ascii="Times New Roman" w:hAnsi="Times New Roman" w:cs="Times New Roman"/>
          <w:sz w:val="28"/>
          <w:szCs w:val="28"/>
        </w:rPr>
      </w:pPr>
    </w:p>
    <w:p w14:paraId="2E5C8F12" w14:textId="6D22EA70" w:rsidR="0013066D" w:rsidRPr="008A2A72" w:rsidRDefault="0013066D" w:rsidP="0013066D">
      <w:pPr>
        <w:spacing w:after="0" w:line="240" w:lineRule="auto"/>
        <w:ind w:firstLine="708"/>
        <w:jc w:val="both"/>
        <w:rPr>
          <w:rFonts w:ascii="Times New Roman" w:eastAsia="Times New Roman" w:hAnsi="Times New Roman" w:cs="Times New Roman"/>
          <w:i/>
          <w:sz w:val="28"/>
          <w:szCs w:val="28"/>
        </w:rPr>
      </w:pPr>
      <w:r w:rsidRPr="008A2A72">
        <w:rPr>
          <w:rFonts w:ascii="Times New Roman" w:eastAsia="Times New Roman" w:hAnsi="Times New Roman" w:cs="Times New Roman"/>
          <w:i/>
          <w:sz w:val="28"/>
          <w:szCs w:val="28"/>
        </w:rPr>
        <w:t>Таблица 2.1 Сведения для расчета показателя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официальном сайте организации в информационно-телекоммуникационной сети "Интернет"</w:t>
      </w:r>
    </w:p>
    <w:tbl>
      <w:tblPr>
        <w:tblW w:w="9469" w:type="dxa"/>
        <w:tblLayout w:type="fixed"/>
        <w:tblLook w:val="0000" w:firstRow="0" w:lastRow="0" w:firstColumn="0" w:lastColumn="0" w:noHBand="0" w:noVBand="0"/>
      </w:tblPr>
      <w:tblGrid>
        <w:gridCol w:w="392"/>
        <w:gridCol w:w="3827"/>
        <w:gridCol w:w="567"/>
        <w:gridCol w:w="567"/>
        <w:gridCol w:w="638"/>
        <w:gridCol w:w="638"/>
        <w:gridCol w:w="2840"/>
      </w:tblGrid>
      <w:tr w:rsidR="0022498F" w:rsidRPr="008A2A72" w14:paraId="5A5B5463" w14:textId="77777777" w:rsidTr="00252815">
        <w:trPr>
          <w:tblHeader/>
        </w:trPr>
        <w:tc>
          <w:tcPr>
            <w:tcW w:w="39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484CF4" w14:textId="0F32B8B2" w:rsidR="0022498F" w:rsidRPr="008A2A72" w:rsidRDefault="0022498F" w:rsidP="00B00BC2">
            <w:pPr>
              <w:widowControl w:val="0"/>
              <w:autoSpaceDE w:val="0"/>
              <w:autoSpaceDN w:val="0"/>
              <w:adjustRightInd w:val="0"/>
              <w:spacing w:after="0" w:line="240" w:lineRule="auto"/>
              <w:ind w:left="-85" w:right="-85"/>
              <w:jc w:val="center"/>
              <w:rPr>
                <w:rFonts w:ascii="Times New Roman" w:eastAsia="Times New Roman" w:hAnsi="Times New Roman" w:cs="Times New Roman"/>
                <w:b/>
              </w:rPr>
            </w:pPr>
            <w:r w:rsidRPr="008A2A72">
              <w:rPr>
                <w:rFonts w:ascii="Times New Roman" w:eastAsia="Times New Roman" w:hAnsi="Times New Roman" w:cs="Times New Roman"/>
                <w:b/>
              </w:rPr>
              <w:t xml:space="preserve">№ </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BD00B6" w14:textId="788899E6"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bookmarkStart w:id="16" w:name="Par324"/>
            <w:bookmarkEnd w:id="16"/>
            <w:r w:rsidRPr="008A2A72">
              <w:rPr>
                <w:rFonts w:ascii="Times New Roman" w:eastAsia="Times New Roman" w:hAnsi="Times New Roman" w:cs="Times New Roman"/>
                <w:b/>
              </w:rPr>
              <w:t>Перечень информации об образовательной организации, необходимой для размещения на сайте организации</w:t>
            </w:r>
            <w:r w:rsidR="00EC4DC2" w:rsidRPr="008A2A72">
              <w:rPr>
                <w:rFonts w:ascii="Times New Roman" w:eastAsia="Times New Roman" w:hAnsi="Times New Roman" w:cs="Times New Roman"/>
                <w:b/>
              </w:rPr>
              <w:t xml:space="preserve"> </w:t>
            </w:r>
            <w:r w:rsidR="00CF31CA" w:rsidRPr="008A2A72">
              <w:rPr>
                <w:rStyle w:val="af0"/>
                <w:rFonts w:ascii="Times New Roman" w:eastAsia="Times New Roman" w:hAnsi="Times New Roman"/>
                <w:b/>
              </w:rPr>
              <w:footnoteReference w:id="2"/>
            </w:r>
          </w:p>
        </w:tc>
        <w:tc>
          <w:tcPr>
            <w:tcW w:w="241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D11850"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Необходимость размещения информации</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9E98DE"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Алгоритм определения фактического объема информации на сайте</w:t>
            </w:r>
          </w:p>
        </w:tc>
      </w:tr>
      <w:tr w:rsidR="0022498F" w:rsidRPr="008A2A72" w14:paraId="2527C19B" w14:textId="77777777" w:rsidTr="00252815">
        <w:trPr>
          <w:tblHeader/>
        </w:trPr>
        <w:tc>
          <w:tcPr>
            <w:tcW w:w="392" w:type="dxa"/>
            <w:vMerge/>
            <w:tcBorders>
              <w:top w:val="single" w:sz="4" w:space="0" w:color="auto"/>
              <w:left w:val="single" w:sz="4" w:space="0" w:color="auto"/>
              <w:bottom w:val="single" w:sz="4" w:space="0" w:color="auto"/>
              <w:right w:val="single" w:sz="4" w:space="0" w:color="auto"/>
            </w:tcBorders>
            <w:vAlign w:val="center"/>
          </w:tcPr>
          <w:p w14:paraId="7CC14EB3"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1EF52915"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35CE70"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ДО</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3D874A"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ОО</w:t>
            </w:r>
          </w:p>
        </w:tc>
        <w:tc>
          <w:tcPr>
            <w:tcW w:w="6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7BEB3D"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СПО</w:t>
            </w:r>
          </w:p>
        </w:tc>
        <w:tc>
          <w:tcPr>
            <w:tcW w:w="6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FC5655"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ДОД</w:t>
            </w:r>
          </w:p>
        </w:tc>
        <w:tc>
          <w:tcPr>
            <w:tcW w:w="2840" w:type="dxa"/>
            <w:vMerge/>
            <w:tcBorders>
              <w:top w:val="single" w:sz="4" w:space="0" w:color="auto"/>
              <w:left w:val="single" w:sz="4" w:space="0" w:color="auto"/>
              <w:bottom w:val="single" w:sz="4" w:space="0" w:color="auto"/>
              <w:right w:val="single" w:sz="4" w:space="0" w:color="auto"/>
            </w:tcBorders>
            <w:vAlign w:val="center"/>
          </w:tcPr>
          <w:p w14:paraId="0788C630"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p>
        </w:tc>
      </w:tr>
      <w:tr w:rsidR="0022498F" w:rsidRPr="008A2A72" w14:paraId="55DC5BDB"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013B2A8F"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I. Основные сведения</w:t>
            </w:r>
          </w:p>
        </w:tc>
      </w:tr>
      <w:tr w:rsidR="0022498F" w:rsidRPr="008A2A72" w14:paraId="28BD3122" w14:textId="77777777" w:rsidTr="00252815">
        <w:tc>
          <w:tcPr>
            <w:tcW w:w="392" w:type="dxa"/>
            <w:tcBorders>
              <w:top w:val="single" w:sz="4" w:space="0" w:color="auto"/>
              <w:left w:val="single" w:sz="4" w:space="0" w:color="auto"/>
              <w:bottom w:val="single" w:sz="4" w:space="0" w:color="auto"/>
              <w:right w:val="single" w:sz="4" w:space="0" w:color="auto"/>
            </w:tcBorders>
          </w:tcPr>
          <w:p w14:paraId="01BCCB56"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1.</w:t>
            </w:r>
          </w:p>
        </w:tc>
        <w:tc>
          <w:tcPr>
            <w:tcW w:w="3827" w:type="dxa"/>
            <w:tcBorders>
              <w:top w:val="single" w:sz="4" w:space="0" w:color="auto"/>
              <w:left w:val="single" w:sz="4" w:space="0" w:color="auto"/>
              <w:bottom w:val="single" w:sz="4" w:space="0" w:color="auto"/>
              <w:right w:val="single" w:sz="4" w:space="0" w:color="auto"/>
            </w:tcBorders>
          </w:tcPr>
          <w:p w14:paraId="42D15AF7"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полном и сокращенном (при наличии) наименовании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14:paraId="749B7C76"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C02BDB2"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0340ED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829F1EC"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0C32BDD5"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w:t>
            </w:r>
          </w:p>
          <w:p w14:paraId="11A958B7"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5AAE6C7B" w14:textId="77777777" w:rsidTr="00252815">
        <w:tc>
          <w:tcPr>
            <w:tcW w:w="392" w:type="dxa"/>
            <w:tcBorders>
              <w:top w:val="single" w:sz="4" w:space="0" w:color="auto"/>
              <w:left w:val="single" w:sz="4" w:space="0" w:color="auto"/>
              <w:bottom w:val="single" w:sz="4" w:space="0" w:color="auto"/>
              <w:right w:val="single" w:sz="4" w:space="0" w:color="auto"/>
            </w:tcBorders>
          </w:tcPr>
          <w:p w14:paraId="7D12B838"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2.</w:t>
            </w:r>
          </w:p>
        </w:tc>
        <w:tc>
          <w:tcPr>
            <w:tcW w:w="3827" w:type="dxa"/>
            <w:tcBorders>
              <w:top w:val="single" w:sz="4" w:space="0" w:color="auto"/>
              <w:left w:val="single" w:sz="4" w:space="0" w:color="auto"/>
              <w:bottom w:val="single" w:sz="4" w:space="0" w:color="auto"/>
              <w:right w:val="single" w:sz="4" w:space="0" w:color="auto"/>
            </w:tcBorders>
          </w:tcPr>
          <w:p w14:paraId="52323880"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дате создания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14:paraId="6BAE5F96"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B95FC9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4074946"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692F347"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4E8B8D0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254D64D6" w14:textId="77777777" w:rsidTr="00252815">
        <w:tc>
          <w:tcPr>
            <w:tcW w:w="392" w:type="dxa"/>
            <w:tcBorders>
              <w:top w:val="single" w:sz="4" w:space="0" w:color="auto"/>
              <w:left w:val="single" w:sz="4" w:space="0" w:color="auto"/>
              <w:bottom w:val="single" w:sz="4" w:space="0" w:color="auto"/>
              <w:right w:val="single" w:sz="4" w:space="0" w:color="auto"/>
            </w:tcBorders>
          </w:tcPr>
          <w:p w14:paraId="70849F32"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3.</w:t>
            </w:r>
          </w:p>
        </w:tc>
        <w:tc>
          <w:tcPr>
            <w:tcW w:w="3827" w:type="dxa"/>
            <w:tcBorders>
              <w:top w:val="single" w:sz="4" w:space="0" w:color="auto"/>
              <w:left w:val="single" w:sz="4" w:space="0" w:color="auto"/>
              <w:bottom w:val="single" w:sz="4" w:space="0" w:color="auto"/>
              <w:right w:val="single" w:sz="4" w:space="0" w:color="auto"/>
            </w:tcBorders>
          </w:tcPr>
          <w:p w14:paraId="2ADC2C50"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14:paraId="5B9CC94F"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28E3CA2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5CEBD3D"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73EB82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2C2BBF0F"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2D6208A6" w14:textId="77777777" w:rsidTr="00337037">
        <w:trPr>
          <w:cantSplit/>
        </w:trPr>
        <w:tc>
          <w:tcPr>
            <w:tcW w:w="392" w:type="dxa"/>
            <w:tcBorders>
              <w:top w:val="single" w:sz="4" w:space="0" w:color="auto"/>
              <w:left w:val="single" w:sz="4" w:space="0" w:color="auto"/>
              <w:bottom w:val="single" w:sz="4" w:space="0" w:color="auto"/>
              <w:right w:val="single" w:sz="4" w:space="0" w:color="auto"/>
            </w:tcBorders>
          </w:tcPr>
          <w:p w14:paraId="25223D0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lastRenderedPageBreak/>
              <w:t>4.</w:t>
            </w:r>
          </w:p>
        </w:tc>
        <w:tc>
          <w:tcPr>
            <w:tcW w:w="3827" w:type="dxa"/>
            <w:tcBorders>
              <w:top w:val="single" w:sz="4" w:space="0" w:color="auto"/>
              <w:left w:val="single" w:sz="4" w:space="0" w:color="auto"/>
              <w:bottom w:val="single" w:sz="4" w:space="0" w:color="auto"/>
              <w:right w:val="single" w:sz="4" w:space="0" w:color="auto"/>
            </w:tcBorders>
          </w:tcPr>
          <w:p w14:paraId="2D8C4D33"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месте нахождения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7A7A6994"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45313A9E"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CA28FF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3791ADE"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68089C5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19E40C92" w14:textId="77777777" w:rsidTr="00252815">
        <w:tc>
          <w:tcPr>
            <w:tcW w:w="392" w:type="dxa"/>
            <w:tcBorders>
              <w:top w:val="single" w:sz="4" w:space="0" w:color="auto"/>
              <w:left w:val="single" w:sz="4" w:space="0" w:color="auto"/>
              <w:bottom w:val="single" w:sz="4" w:space="0" w:color="auto"/>
              <w:right w:val="single" w:sz="4" w:space="0" w:color="auto"/>
            </w:tcBorders>
          </w:tcPr>
          <w:p w14:paraId="24F2A2BF"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5.</w:t>
            </w:r>
          </w:p>
        </w:tc>
        <w:tc>
          <w:tcPr>
            <w:tcW w:w="3827" w:type="dxa"/>
            <w:tcBorders>
              <w:top w:val="single" w:sz="4" w:space="0" w:color="auto"/>
              <w:left w:val="single" w:sz="4" w:space="0" w:color="auto"/>
              <w:bottom w:val="single" w:sz="4" w:space="0" w:color="auto"/>
              <w:right w:val="single" w:sz="4" w:space="0" w:color="auto"/>
            </w:tcBorders>
          </w:tcPr>
          <w:p w14:paraId="0B5A3615"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режиме и графике работы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1ED97C0D"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878CFF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DCE4CDB"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E67548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7D21EF3E"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5646308B" w14:textId="77777777" w:rsidTr="00252815">
        <w:tc>
          <w:tcPr>
            <w:tcW w:w="392" w:type="dxa"/>
            <w:tcBorders>
              <w:top w:val="single" w:sz="4" w:space="0" w:color="auto"/>
              <w:left w:val="single" w:sz="4" w:space="0" w:color="auto"/>
              <w:bottom w:val="single" w:sz="4" w:space="0" w:color="auto"/>
              <w:right w:val="single" w:sz="4" w:space="0" w:color="auto"/>
            </w:tcBorders>
          </w:tcPr>
          <w:p w14:paraId="5CC2F802"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6.</w:t>
            </w:r>
          </w:p>
        </w:tc>
        <w:tc>
          <w:tcPr>
            <w:tcW w:w="3827" w:type="dxa"/>
            <w:tcBorders>
              <w:top w:val="single" w:sz="4" w:space="0" w:color="auto"/>
              <w:left w:val="single" w:sz="4" w:space="0" w:color="auto"/>
              <w:bottom w:val="single" w:sz="4" w:space="0" w:color="auto"/>
              <w:right w:val="single" w:sz="4" w:space="0" w:color="auto"/>
            </w:tcBorders>
          </w:tcPr>
          <w:p w14:paraId="3EB13CB1"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567" w:type="dxa"/>
            <w:tcBorders>
              <w:top w:val="single" w:sz="4" w:space="0" w:color="auto"/>
              <w:left w:val="single" w:sz="4" w:space="0" w:color="auto"/>
              <w:bottom w:val="single" w:sz="4" w:space="0" w:color="auto"/>
              <w:right w:val="single" w:sz="4" w:space="0" w:color="auto"/>
            </w:tcBorders>
          </w:tcPr>
          <w:p w14:paraId="30723595" w14:textId="36775645"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287E6275" w14:textId="1B355B8A"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1393E75E" w14:textId="69057D6B"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2C1FB1DA" w14:textId="12A96C3B"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2840" w:type="dxa"/>
            <w:vMerge/>
            <w:tcBorders>
              <w:top w:val="single" w:sz="4" w:space="0" w:color="auto"/>
              <w:left w:val="single" w:sz="4" w:space="0" w:color="auto"/>
              <w:bottom w:val="single" w:sz="4" w:space="0" w:color="auto"/>
              <w:right w:val="single" w:sz="4" w:space="0" w:color="auto"/>
            </w:tcBorders>
          </w:tcPr>
          <w:p w14:paraId="56F6D49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6B4C9670" w14:textId="77777777" w:rsidTr="00252815">
        <w:tc>
          <w:tcPr>
            <w:tcW w:w="392" w:type="dxa"/>
            <w:tcBorders>
              <w:top w:val="single" w:sz="4" w:space="0" w:color="auto"/>
              <w:left w:val="single" w:sz="4" w:space="0" w:color="auto"/>
              <w:bottom w:val="single" w:sz="4" w:space="0" w:color="auto"/>
              <w:right w:val="single" w:sz="4" w:space="0" w:color="auto"/>
            </w:tcBorders>
          </w:tcPr>
          <w:p w14:paraId="5DC12B3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7.</w:t>
            </w:r>
          </w:p>
        </w:tc>
        <w:tc>
          <w:tcPr>
            <w:tcW w:w="3827" w:type="dxa"/>
            <w:tcBorders>
              <w:top w:val="single" w:sz="4" w:space="0" w:color="auto"/>
              <w:left w:val="single" w:sz="4" w:space="0" w:color="auto"/>
              <w:bottom w:val="single" w:sz="4" w:space="0" w:color="auto"/>
              <w:right w:val="single" w:sz="4" w:space="0" w:color="auto"/>
            </w:tcBorders>
          </w:tcPr>
          <w:p w14:paraId="56A404AB"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6D540197"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4ACDE628"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8036060"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4952688"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38F3F936"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 в полном объеме (указаны контактный(е) телефон(ы) и адрес(а) электронной почты);</w:t>
            </w:r>
          </w:p>
          <w:p w14:paraId="02AC633D"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0,5 - информация представлена частично (указаны контактный(е) телефон(ы) или адрес(а) электронной почты);</w:t>
            </w:r>
          </w:p>
          <w:p w14:paraId="2A67CDBD"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26F1A969" w14:textId="77777777" w:rsidTr="00252815">
        <w:tc>
          <w:tcPr>
            <w:tcW w:w="392" w:type="dxa"/>
            <w:tcBorders>
              <w:top w:val="single" w:sz="4" w:space="0" w:color="auto"/>
              <w:left w:val="single" w:sz="4" w:space="0" w:color="auto"/>
              <w:bottom w:val="single" w:sz="4" w:space="0" w:color="auto"/>
              <w:right w:val="single" w:sz="4" w:space="0" w:color="auto"/>
            </w:tcBorders>
          </w:tcPr>
          <w:p w14:paraId="7434422B"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8.</w:t>
            </w:r>
          </w:p>
        </w:tc>
        <w:tc>
          <w:tcPr>
            <w:tcW w:w="3827" w:type="dxa"/>
            <w:tcBorders>
              <w:top w:val="single" w:sz="4" w:space="0" w:color="auto"/>
              <w:left w:val="single" w:sz="4" w:space="0" w:color="auto"/>
              <w:bottom w:val="single" w:sz="4" w:space="0" w:color="auto"/>
              <w:right w:val="single" w:sz="4" w:space="0" w:color="auto"/>
            </w:tcBorders>
          </w:tcPr>
          <w:p w14:paraId="13DB52A7" w14:textId="67F21E1F"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N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567" w:type="dxa"/>
            <w:tcBorders>
              <w:top w:val="single" w:sz="4" w:space="0" w:color="auto"/>
              <w:left w:val="single" w:sz="4" w:space="0" w:color="auto"/>
              <w:bottom w:val="single" w:sz="4" w:space="0" w:color="auto"/>
              <w:right w:val="single" w:sz="4" w:space="0" w:color="auto"/>
            </w:tcBorders>
          </w:tcPr>
          <w:p w14:paraId="5FFE7ADA" w14:textId="08A9DEAA"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40BBE126"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2B9547D"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AEADF2F"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3F80C227"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 в полном объеме (по всем сотрудникам);</w:t>
            </w:r>
          </w:p>
          <w:p w14:paraId="49A525DD" w14:textId="6354C3AF"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w:t>
            </w:r>
          </w:p>
          <w:p w14:paraId="5FAA6500"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469D0E13"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1FFCF704"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II. Структура и органы управления образовательной организацией</w:t>
            </w:r>
          </w:p>
        </w:tc>
      </w:tr>
      <w:tr w:rsidR="0022498F" w:rsidRPr="008A2A72" w14:paraId="21B94EC4" w14:textId="77777777" w:rsidTr="00252815">
        <w:tc>
          <w:tcPr>
            <w:tcW w:w="392" w:type="dxa"/>
            <w:tcBorders>
              <w:top w:val="single" w:sz="4" w:space="0" w:color="auto"/>
              <w:left w:val="single" w:sz="4" w:space="0" w:color="auto"/>
              <w:bottom w:val="single" w:sz="4" w:space="0" w:color="auto"/>
              <w:right w:val="single" w:sz="4" w:space="0" w:color="auto"/>
            </w:tcBorders>
          </w:tcPr>
          <w:p w14:paraId="1231BC88"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9.</w:t>
            </w:r>
          </w:p>
        </w:tc>
        <w:tc>
          <w:tcPr>
            <w:tcW w:w="3827" w:type="dxa"/>
            <w:tcBorders>
              <w:top w:val="single" w:sz="4" w:space="0" w:color="auto"/>
              <w:left w:val="single" w:sz="4" w:space="0" w:color="auto"/>
              <w:bottom w:val="single" w:sz="4" w:space="0" w:color="auto"/>
              <w:right w:val="single" w:sz="4" w:space="0" w:color="auto"/>
            </w:tcBorders>
          </w:tcPr>
          <w:p w14:paraId="191A67C7"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w:t>
            </w:r>
            <w:r w:rsidRPr="008A2A72">
              <w:rPr>
                <w:rFonts w:ascii="Times New Roman" w:eastAsia="Times New Roman" w:hAnsi="Times New Roman" w:cs="Times New Roman"/>
              </w:rPr>
              <w:lastRenderedPageBreak/>
              <w:t>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567" w:type="dxa"/>
            <w:tcBorders>
              <w:top w:val="single" w:sz="4" w:space="0" w:color="auto"/>
              <w:left w:val="single" w:sz="4" w:space="0" w:color="auto"/>
              <w:bottom w:val="single" w:sz="4" w:space="0" w:color="auto"/>
              <w:right w:val="single" w:sz="4" w:space="0" w:color="auto"/>
            </w:tcBorders>
          </w:tcPr>
          <w:p w14:paraId="250C03E1"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58FD8642"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11482AC"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AE5BB27"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3A49A9A0"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 в полном объеме;</w:t>
            </w:r>
          </w:p>
          <w:p w14:paraId="36FD2C87"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0,5 - информация представлена</w:t>
            </w:r>
          </w:p>
          <w:p w14:paraId="29A202DF" w14:textId="2A3394AF"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 xml:space="preserve">частично (отсутствует информация хотя бы об одном структурном подразделении или требуемая в столбце 2 информация представлена </w:t>
            </w:r>
            <w:r w:rsidRPr="008A2A72">
              <w:rPr>
                <w:rFonts w:ascii="Times New Roman" w:eastAsia="Times New Roman" w:hAnsi="Times New Roman" w:cs="Times New Roman"/>
              </w:rPr>
              <w:lastRenderedPageBreak/>
              <w:t>не в полном объеме);</w:t>
            </w:r>
          </w:p>
          <w:p w14:paraId="4754F7F5"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7DB3FDAB" w14:textId="77777777" w:rsidTr="00252815">
        <w:tc>
          <w:tcPr>
            <w:tcW w:w="392" w:type="dxa"/>
            <w:tcBorders>
              <w:top w:val="single" w:sz="4" w:space="0" w:color="auto"/>
              <w:left w:val="single" w:sz="4" w:space="0" w:color="auto"/>
              <w:bottom w:val="single" w:sz="4" w:space="0" w:color="auto"/>
              <w:right w:val="single" w:sz="4" w:space="0" w:color="auto"/>
            </w:tcBorders>
          </w:tcPr>
          <w:p w14:paraId="5D0F8A18"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lastRenderedPageBreak/>
              <w:t>10.</w:t>
            </w:r>
          </w:p>
        </w:tc>
        <w:tc>
          <w:tcPr>
            <w:tcW w:w="3827" w:type="dxa"/>
            <w:tcBorders>
              <w:top w:val="single" w:sz="4" w:space="0" w:color="auto"/>
              <w:left w:val="single" w:sz="4" w:space="0" w:color="auto"/>
              <w:bottom w:val="single" w:sz="4" w:space="0" w:color="auto"/>
              <w:right w:val="single" w:sz="4" w:space="0" w:color="auto"/>
            </w:tcBorders>
          </w:tcPr>
          <w:p w14:paraId="3831B334" w14:textId="4687D1E9"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N 63-ФЗ "Об электронной подписи"</w:t>
            </w:r>
          </w:p>
        </w:tc>
        <w:tc>
          <w:tcPr>
            <w:tcW w:w="567" w:type="dxa"/>
            <w:tcBorders>
              <w:top w:val="single" w:sz="4" w:space="0" w:color="auto"/>
              <w:left w:val="single" w:sz="4" w:space="0" w:color="auto"/>
              <w:bottom w:val="single" w:sz="4" w:space="0" w:color="auto"/>
              <w:right w:val="single" w:sz="4" w:space="0" w:color="auto"/>
            </w:tcBorders>
          </w:tcPr>
          <w:p w14:paraId="65B4AEBA" w14:textId="77CFE151"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5F9FF16E" w14:textId="7D03DE2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15FDFD54" w14:textId="186E7695"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4BEC365D" w14:textId="60C7E1B5"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2840" w:type="dxa"/>
            <w:tcBorders>
              <w:top w:val="single" w:sz="4" w:space="0" w:color="auto"/>
              <w:left w:val="single" w:sz="4" w:space="0" w:color="auto"/>
              <w:bottom w:val="single" w:sz="4" w:space="0" w:color="auto"/>
              <w:right w:val="single" w:sz="4" w:space="0" w:color="auto"/>
            </w:tcBorders>
          </w:tcPr>
          <w:p w14:paraId="3FEE6620"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 в полном объеме (с приложением копий);</w:t>
            </w:r>
          </w:p>
          <w:p w14:paraId="37D0B962"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0,5 - представлены только сведения о положениях о структурных подразделениях (об органах управления);</w:t>
            </w:r>
          </w:p>
          <w:p w14:paraId="5D64C3AF"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07EE2A14"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7D1774F1"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III. Образование</w:t>
            </w:r>
          </w:p>
        </w:tc>
      </w:tr>
      <w:tr w:rsidR="0022498F" w:rsidRPr="008A2A72" w14:paraId="0E793BE7" w14:textId="77777777" w:rsidTr="00252815">
        <w:tc>
          <w:tcPr>
            <w:tcW w:w="392" w:type="dxa"/>
            <w:tcBorders>
              <w:top w:val="single" w:sz="4" w:space="0" w:color="auto"/>
              <w:left w:val="single" w:sz="4" w:space="0" w:color="auto"/>
              <w:bottom w:val="single" w:sz="4" w:space="0" w:color="auto"/>
              <w:right w:val="single" w:sz="4" w:space="0" w:color="auto"/>
            </w:tcBorders>
          </w:tcPr>
          <w:p w14:paraId="56D103BA"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11.</w:t>
            </w:r>
          </w:p>
        </w:tc>
        <w:tc>
          <w:tcPr>
            <w:tcW w:w="3827" w:type="dxa"/>
            <w:tcBorders>
              <w:top w:val="single" w:sz="4" w:space="0" w:color="auto"/>
              <w:left w:val="single" w:sz="4" w:space="0" w:color="auto"/>
              <w:bottom w:val="single" w:sz="4" w:space="0" w:color="auto"/>
              <w:right w:val="single" w:sz="4" w:space="0" w:color="auto"/>
            </w:tcBorders>
          </w:tcPr>
          <w:p w14:paraId="2B88D4D5"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567" w:type="dxa"/>
            <w:tcBorders>
              <w:top w:val="single" w:sz="4" w:space="0" w:color="auto"/>
              <w:left w:val="single" w:sz="4" w:space="0" w:color="auto"/>
              <w:bottom w:val="single" w:sz="4" w:space="0" w:color="auto"/>
              <w:right w:val="single" w:sz="4" w:space="0" w:color="auto"/>
            </w:tcBorders>
          </w:tcPr>
          <w:p w14:paraId="3B59B630"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BAF1BDC"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7CCD19E"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7925644"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24044D90"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 в полном объеме (с приложениями к лицензии);</w:t>
            </w:r>
          </w:p>
          <w:p w14:paraId="54206581"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0,5 - представлена лицензия на осуществление образовательной деятельности (без приложений);</w:t>
            </w:r>
          </w:p>
          <w:p w14:paraId="79E2D7AF"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66D9944A"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5BFBD2F9"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22498F" w:rsidRPr="008A2A72" w14:paraId="3F9E6F00" w14:textId="77777777" w:rsidTr="00252815">
        <w:tc>
          <w:tcPr>
            <w:tcW w:w="392" w:type="dxa"/>
            <w:tcBorders>
              <w:top w:val="single" w:sz="4" w:space="0" w:color="auto"/>
              <w:left w:val="single" w:sz="4" w:space="0" w:color="auto"/>
              <w:bottom w:val="single" w:sz="4" w:space="0" w:color="auto"/>
              <w:right w:val="single" w:sz="4" w:space="0" w:color="auto"/>
            </w:tcBorders>
          </w:tcPr>
          <w:p w14:paraId="441AC20F"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12.</w:t>
            </w:r>
          </w:p>
        </w:tc>
        <w:tc>
          <w:tcPr>
            <w:tcW w:w="3827" w:type="dxa"/>
            <w:tcBorders>
              <w:top w:val="single" w:sz="4" w:space="0" w:color="auto"/>
              <w:left w:val="single" w:sz="4" w:space="0" w:color="auto"/>
              <w:bottom w:val="single" w:sz="4" w:space="0" w:color="auto"/>
              <w:right w:val="single" w:sz="4" w:space="0" w:color="auto"/>
            </w:tcBorders>
          </w:tcPr>
          <w:p w14:paraId="519397DC"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О реализуемых уровнях образования</w:t>
            </w:r>
          </w:p>
        </w:tc>
        <w:tc>
          <w:tcPr>
            <w:tcW w:w="567" w:type="dxa"/>
            <w:tcBorders>
              <w:top w:val="single" w:sz="4" w:space="0" w:color="auto"/>
              <w:left w:val="single" w:sz="4" w:space="0" w:color="auto"/>
              <w:bottom w:val="single" w:sz="4" w:space="0" w:color="auto"/>
              <w:right w:val="single" w:sz="4" w:space="0" w:color="auto"/>
            </w:tcBorders>
          </w:tcPr>
          <w:p w14:paraId="2635A7AB"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36E0F4E"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04E086A"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CA5A5B2"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69D279AC"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w:t>
            </w:r>
          </w:p>
          <w:p w14:paraId="4A92BDC9"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0,5 - информация представлена частично;</w:t>
            </w:r>
          </w:p>
          <w:p w14:paraId="7A879CFC"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1027BF1F" w14:textId="77777777" w:rsidTr="00252815">
        <w:tc>
          <w:tcPr>
            <w:tcW w:w="392" w:type="dxa"/>
            <w:tcBorders>
              <w:top w:val="single" w:sz="4" w:space="0" w:color="auto"/>
              <w:left w:val="single" w:sz="4" w:space="0" w:color="auto"/>
              <w:bottom w:val="single" w:sz="4" w:space="0" w:color="auto"/>
              <w:right w:val="single" w:sz="4" w:space="0" w:color="auto"/>
            </w:tcBorders>
          </w:tcPr>
          <w:p w14:paraId="3C152BCA"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13.</w:t>
            </w:r>
          </w:p>
        </w:tc>
        <w:tc>
          <w:tcPr>
            <w:tcW w:w="3827" w:type="dxa"/>
            <w:tcBorders>
              <w:top w:val="single" w:sz="4" w:space="0" w:color="auto"/>
              <w:left w:val="single" w:sz="4" w:space="0" w:color="auto"/>
              <w:bottom w:val="single" w:sz="4" w:space="0" w:color="auto"/>
              <w:right w:val="single" w:sz="4" w:space="0" w:color="auto"/>
            </w:tcBorders>
          </w:tcPr>
          <w:p w14:paraId="133DC797"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О формах обучения</w:t>
            </w:r>
          </w:p>
        </w:tc>
        <w:tc>
          <w:tcPr>
            <w:tcW w:w="567" w:type="dxa"/>
            <w:tcBorders>
              <w:top w:val="single" w:sz="4" w:space="0" w:color="auto"/>
              <w:left w:val="single" w:sz="4" w:space="0" w:color="auto"/>
              <w:bottom w:val="single" w:sz="4" w:space="0" w:color="auto"/>
              <w:right w:val="single" w:sz="4" w:space="0" w:color="auto"/>
            </w:tcBorders>
          </w:tcPr>
          <w:p w14:paraId="441EB237"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68A7B0F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43CA410"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56EB35C"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22E3971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76B4C5AF" w14:textId="77777777" w:rsidTr="00252815">
        <w:tc>
          <w:tcPr>
            <w:tcW w:w="392" w:type="dxa"/>
            <w:tcBorders>
              <w:top w:val="single" w:sz="4" w:space="0" w:color="auto"/>
              <w:left w:val="single" w:sz="4" w:space="0" w:color="auto"/>
              <w:bottom w:val="single" w:sz="4" w:space="0" w:color="auto"/>
              <w:right w:val="single" w:sz="4" w:space="0" w:color="auto"/>
            </w:tcBorders>
          </w:tcPr>
          <w:p w14:paraId="5FDBCE78"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14.</w:t>
            </w:r>
          </w:p>
        </w:tc>
        <w:tc>
          <w:tcPr>
            <w:tcW w:w="3827" w:type="dxa"/>
            <w:tcBorders>
              <w:top w:val="single" w:sz="4" w:space="0" w:color="auto"/>
              <w:left w:val="single" w:sz="4" w:space="0" w:color="auto"/>
              <w:bottom w:val="single" w:sz="4" w:space="0" w:color="auto"/>
              <w:right w:val="single" w:sz="4" w:space="0" w:color="auto"/>
            </w:tcBorders>
          </w:tcPr>
          <w:p w14:paraId="0E8CB301"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О нормативных сроках обучения</w:t>
            </w:r>
          </w:p>
        </w:tc>
        <w:tc>
          <w:tcPr>
            <w:tcW w:w="567" w:type="dxa"/>
            <w:tcBorders>
              <w:top w:val="single" w:sz="4" w:space="0" w:color="auto"/>
              <w:left w:val="single" w:sz="4" w:space="0" w:color="auto"/>
              <w:bottom w:val="single" w:sz="4" w:space="0" w:color="auto"/>
              <w:right w:val="single" w:sz="4" w:space="0" w:color="auto"/>
            </w:tcBorders>
          </w:tcPr>
          <w:p w14:paraId="46BBE5EF"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3170E0FC"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273F13F"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4FAE596"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68469451"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1DEB666B" w14:textId="77777777" w:rsidTr="00252815">
        <w:tc>
          <w:tcPr>
            <w:tcW w:w="392" w:type="dxa"/>
            <w:tcBorders>
              <w:top w:val="single" w:sz="4" w:space="0" w:color="auto"/>
              <w:left w:val="single" w:sz="4" w:space="0" w:color="auto"/>
              <w:bottom w:val="single" w:sz="4" w:space="0" w:color="auto"/>
              <w:right w:val="single" w:sz="4" w:space="0" w:color="auto"/>
            </w:tcBorders>
          </w:tcPr>
          <w:p w14:paraId="1010B7BF"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15.</w:t>
            </w:r>
          </w:p>
        </w:tc>
        <w:tc>
          <w:tcPr>
            <w:tcW w:w="3827" w:type="dxa"/>
            <w:tcBorders>
              <w:top w:val="single" w:sz="4" w:space="0" w:color="auto"/>
              <w:left w:val="single" w:sz="4" w:space="0" w:color="auto"/>
              <w:bottom w:val="single" w:sz="4" w:space="0" w:color="auto"/>
              <w:right w:val="single" w:sz="4" w:space="0" w:color="auto"/>
            </w:tcBorders>
          </w:tcPr>
          <w:p w14:paraId="6C65E6E3"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c>
          <w:tcPr>
            <w:tcW w:w="567" w:type="dxa"/>
            <w:tcBorders>
              <w:top w:val="single" w:sz="4" w:space="0" w:color="auto"/>
              <w:left w:val="single" w:sz="4" w:space="0" w:color="auto"/>
              <w:bottom w:val="single" w:sz="4" w:space="0" w:color="auto"/>
              <w:right w:val="single" w:sz="4" w:space="0" w:color="auto"/>
            </w:tcBorders>
          </w:tcPr>
          <w:p w14:paraId="1C577DC4"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63807FDF" w14:textId="6F2AC3B4"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53B68CA4" w14:textId="56A2C042"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1D3E485F"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796B215A"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46754D60" w14:textId="77777777" w:rsidTr="00252815">
        <w:tc>
          <w:tcPr>
            <w:tcW w:w="392" w:type="dxa"/>
            <w:tcBorders>
              <w:top w:val="single" w:sz="4" w:space="0" w:color="auto"/>
              <w:left w:val="single" w:sz="4" w:space="0" w:color="auto"/>
              <w:bottom w:val="single" w:sz="4" w:space="0" w:color="auto"/>
              <w:right w:val="single" w:sz="4" w:space="0" w:color="auto"/>
            </w:tcBorders>
          </w:tcPr>
          <w:p w14:paraId="6AC4DFED"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16.</w:t>
            </w:r>
          </w:p>
        </w:tc>
        <w:tc>
          <w:tcPr>
            <w:tcW w:w="3827" w:type="dxa"/>
            <w:tcBorders>
              <w:top w:val="single" w:sz="4" w:space="0" w:color="auto"/>
              <w:left w:val="single" w:sz="4" w:space="0" w:color="auto"/>
              <w:bottom w:val="single" w:sz="4" w:space="0" w:color="auto"/>
              <w:right w:val="single" w:sz="4" w:space="0" w:color="auto"/>
            </w:tcBorders>
          </w:tcPr>
          <w:p w14:paraId="1DCF64C3" w14:textId="03AF6284"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 языка(х), на котором(ых) осуществляется образование (обучение)</w:t>
            </w:r>
          </w:p>
        </w:tc>
        <w:tc>
          <w:tcPr>
            <w:tcW w:w="567" w:type="dxa"/>
            <w:tcBorders>
              <w:top w:val="single" w:sz="4" w:space="0" w:color="auto"/>
              <w:left w:val="single" w:sz="4" w:space="0" w:color="auto"/>
              <w:bottom w:val="single" w:sz="4" w:space="0" w:color="auto"/>
              <w:right w:val="single" w:sz="4" w:space="0" w:color="auto"/>
            </w:tcBorders>
          </w:tcPr>
          <w:p w14:paraId="3859426A"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5355B17A"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9866E6A"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5468ADC"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E49F62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0181AE8B" w14:textId="77777777" w:rsidTr="00252815">
        <w:tc>
          <w:tcPr>
            <w:tcW w:w="392" w:type="dxa"/>
            <w:tcBorders>
              <w:top w:val="single" w:sz="4" w:space="0" w:color="auto"/>
              <w:left w:val="single" w:sz="4" w:space="0" w:color="auto"/>
              <w:bottom w:val="single" w:sz="4" w:space="0" w:color="auto"/>
              <w:right w:val="single" w:sz="4" w:space="0" w:color="auto"/>
            </w:tcBorders>
          </w:tcPr>
          <w:p w14:paraId="1D26247C"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17.</w:t>
            </w:r>
          </w:p>
        </w:tc>
        <w:tc>
          <w:tcPr>
            <w:tcW w:w="3827" w:type="dxa"/>
            <w:tcBorders>
              <w:top w:val="single" w:sz="4" w:space="0" w:color="auto"/>
              <w:left w:val="single" w:sz="4" w:space="0" w:color="auto"/>
              <w:bottom w:val="single" w:sz="4" w:space="0" w:color="auto"/>
              <w:right w:val="single" w:sz="4" w:space="0" w:color="auto"/>
            </w:tcBorders>
          </w:tcPr>
          <w:p w14:paraId="5B525CE5"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Об учебных предметах, курсах, дисциплинах (модулях), предусмотренных соответствующей образовательной программой</w:t>
            </w:r>
          </w:p>
        </w:tc>
        <w:tc>
          <w:tcPr>
            <w:tcW w:w="567" w:type="dxa"/>
            <w:tcBorders>
              <w:top w:val="single" w:sz="4" w:space="0" w:color="auto"/>
              <w:left w:val="single" w:sz="4" w:space="0" w:color="auto"/>
              <w:bottom w:val="single" w:sz="4" w:space="0" w:color="auto"/>
              <w:right w:val="single" w:sz="4" w:space="0" w:color="auto"/>
            </w:tcBorders>
          </w:tcPr>
          <w:p w14:paraId="01C2B1B6"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2528318A"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2014B3D"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6B00DF1"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3B13CBE4"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07FAF4AB" w14:textId="77777777" w:rsidTr="00252815">
        <w:trPr>
          <w:cantSplit/>
        </w:trPr>
        <w:tc>
          <w:tcPr>
            <w:tcW w:w="392" w:type="dxa"/>
            <w:tcBorders>
              <w:top w:val="single" w:sz="4" w:space="0" w:color="auto"/>
              <w:left w:val="single" w:sz="4" w:space="0" w:color="auto"/>
              <w:bottom w:val="single" w:sz="4" w:space="0" w:color="auto"/>
              <w:right w:val="single" w:sz="4" w:space="0" w:color="auto"/>
            </w:tcBorders>
          </w:tcPr>
          <w:p w14:paraId="6711AD4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lastRenderedPageBreak/>
              <w:t>18.</w:t>
            </w:r>
          </w:p>
        </w:tc>
        <w:tc>
          <w:tcPr>
            <w:tcW w:w="3827" w:type="dxa"/>
            <w:tcBorders>
              <w:top w:val="single" w:sz="4" w:space="0" w:color="auto"/>
              <w:left w:val="single" w:sz="4" w:space="0" w:color="auto"/>
              <w:bottom w:val="single" w:sz="4" w:space="0" w:color="auto"/>
              <w:right w:val="single" w:sz="4" w:space="0" w:color="auto"/>
            </w:tcBorders>
          </w:tcPr>
          <w:p w14:paraId="2C30C7F9"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 практике, предусмотренной соответствующей образовательной программой</w:t>
            </w:r>
          </w:p>
        </w:tc>
        <w:tc>
          <w:tcPr>
            <w:tcW w:w="567" w:type="dxa"/>
            <w:tcBorders>
              <w:top w:val="single" w:sz="4" w:space="0" w:color="auto"/>
              <w:left w:val="single" w:sz="4" w:space="0" w:color="auto"/>
              <w:bottom w:val="single" w:sz="4" w:space="0" w:color="auto"/>
              <w:right w:val="single" w:sz="4" w:space="0" w:color="auto"/>
            </w:tcBorders>
          </w:tcPr>
          <w:p w14:paraId="6674583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18696876"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ED943F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011576A"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4533A94"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7FD66655" w14:textId="77777777" w:rsidTr="00252815">
        <w:tc>
          <w:tcPr>
            <w:tcW w:w="392" w:type="dxa"/>
            <w:tcBorders>
              <w:top w:val="single" w:sz="4" w:space="0" w:color="auto"/>
              <w:left w:val="single" w:sz="4" w:space="0" w:color="auto"/>
              <w:bottom w:val="single" w:sz="4" w:space="0" w:color="auto"/>
              <w:right w:val="single" w:sz="4" w:space="0" w:color="auto"/>
            </w:tcBorders>
          </w:tcPr>
          <w:p w14:paraId="418900BD"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19.</w:t>
            </w:r>
          </w:p>
        </w:tc>
        <w:tc>
          <w:tcPr>
            <w:tcW w:w="3827" w:type="dxa"/>
            <w:tcBorders>
              <w:top w:val="single" w:sz="4" w:space="0" w:color="auto"/>
              <w:left w:val="single" w:sz="4" w:space="0" w:color="auto"/>
              <w:bottom w:val="single" w:sz="4" w:space="0" w:color="auto"/>
              <w:right w:val="single" w:sz="4" w:space="0" w:color="auto"/>
            </w:tcBorders>
          </w:tcPr>
          <w:p w14:paraId="3FEE2A7A"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Об использовании при реализации образовательной программы электронного обучения и дистанционных образовательных технологий</w:t>
            </w:r>
          </w:p>
        </w:tc>
        <w:tc>
          <w:tcPr>
            <w:tcW w:w="567" w:type="dxa"/>
            <w:tcBorders>
              <w:top w:val="single" w:sz="4" w:space="0" w:color="auto"/>
              <w:left w:val="single" w:sz="4" w:space="0" w:color="auto"/>
              <w:bottom w:val="single" w:sz="4" w:space="0" w:color="auto"/>
              <w:right w:val="single" w:sz="4" w:space="0" w:color="auto"/>
            </w:tcBorders>
          </w:tcPr>
          <w:p w14:paraId="2EE05FAA"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70C2D25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D0BA49F"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2B76C4F"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11C2F8FB"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0901AC09"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5F20D113"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22498F" w:rsidRPr="008A2A72" w14:paraId="290A71AE" w14:textId="77777777" w:rsidTr="00252815">
        <w:tc>
          <w:tcPr>
            <w:tcW w:w="392" w:type="dxa"/>
            <w:tcBorders>
              <w:top w:val="single" w:sz="4" w:space="0" w:color="auto"/>
              <w:left w:val="single" w:sz="4" w:space="0" w:color="auto"/>
              <w:bottom w:val="single" w:sz="4" w:space="0" w:color="auto"/>
              <w:right w:val="single" w:sz="4" w:space="0" w:color="auto"/>
            </w:tcBorders>
          </w:tcPr>
          <w:p w14:paraId="2031787D"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20.</w:t>
            </w:r>
          </w:p>
        </w:tc>
        <w:tc>
          <w:tcPr>
            <w:tcW w:w="3827" w:type="dxa"/>
            <w:tcBorders>
              <w:top w:val="single" w:sz="4" w:space="0" w:color="auto"/>
              <w:left w:val="single" w:sz="4" w:space="0" w:color="auto"/>
              <w:bottom w:val="single" w:sz="4" w:space="0" w:color="auto"/>
              <w:right w:val="single" w:sz="4" w:space="0" w:color="auto"/>
            </w:tcBorders>
          </w:tcPr>
          <w:p w14:paraId="24E81520"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Об учебном плане с приложением его в виде электронного документа</w:t>
            </w:r>
          </w:p>
        </w:tc>
        <w:tc>
          <w:tcPr>
            <w:tcW w:w="567" w:type="dxa"/>
            <w:tcBorders>
              <w:top w:val="single" w:sz="4" w:space="0" w:color="auto"/>
              <w:left w:val="single" w:sz="4" w:space="0" w:color="auto"/>
              <w:bottom w:val="single" w:sz="4" w:space="0" w:color="auto"/>
              <w:right w:val="single" w:sz="4" w:space="0" w:color="auto"/>
            </w:tcBorders>
          </w:tcPr>
          <w:p w14:paraId="767F2B90"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7B72356"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7D33CA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DC9FB01"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68AF1B45"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 в полном объеме (в виде электронного документа);</w:t>
            </w:r>
          </w:p>
          <w:p w14:paraId="20B611F7"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0,5 - информация в виде электронного документа представлена частично;</w:t>
            </w:r>
          </w:p>
          <w:p w14:paraId="03DBF9CA"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1D79CE92" w14:textId="77777777" w:rsidTr="00252815">
        <w:tc>
          <w:tcPr>
            <w:tcW w:w="392" w:type="dxa"/>
            <w:tcBorders>
              <w:top w:val="single" w:sz="4" w:space="0" w:color="auto"/>
              <w:left w:val="single" w:sz="4" w:space="0" w:color="auto"/>
              <w:bottom w:val="single" w:sz="4" w:space="0" w:color="auto"/>
              <w:right w:val="single" w:sz="4" w:space="0" w:color="auto"/>
            </w:tcBorders>
          </w:tcPr>
          <w:p w14:paraId="10B7FC00"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21.</w:t>
            </w:r>
          </w:p>
        </w:tc>
        <w:tc>
          <w:tcPr>
            <w:tcW w:w="3827" w:type="dxa"/>
            <w:tcBorders>
              <w:top w:val="single" w:sz="4" w:space="0" w:color="auto"/>
              <w:left w:val="single" w:sz="4" w:space="0" w:color="auto"/>
              <w:bottom w:val="single" w:sz="4" w:space="0" w:color="auto"/>
              <w:right w:val="single" w:sz="4" w:space="0" w:color="auto"/>
            </w:tcBorders>
          </w:tcPr>
          <w:p w14:paraId="7D4B5307"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567" w:type="dxa"/>
            <w:tcBorders>
              <w:top w:val="single" w:sz="4" w:space="0" w:color="auto"/>
              <w:left w:val="single" w:sz="4" w:space="0" w:color="auto"/>
              <w:bottom w:val="single" w:sz="4" w:space="0" w:color="auto"/>
              <w:right w:val="single" w:sz="4" w:space="0" w:color="auto"/>
            </w:tcBorders>
          </w:tcPr>
          <w:p w14:paraId="4DBD3B3D"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6F966B3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89B6DC6"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DCF34A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1123978E"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1EDA70FC" w14:textId="77777777" w:rsidTr="00252815">
        <w:tc>
          <w:tcPr>
            <w:tcW w:w="392" w:type="dxa"/>
            <w:tcBorders>
              <w:top w:val="single" w:sz="4" w:space="0" w:color="auto"/>
              <w:left w:val="single" w:sz="4" w:space="0" w:color="auto"/>
              <w:bottom w:val="single" w:sz="4" w:space="0" w:color="auto"/>
              <w:right w:val="single" w:sz="4" w:space="0" w:color="auto"/>
            </w:tcBorders>
          </w:tcPr>
          <w:p w14:paraId="64F6826A"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22.</w:t>
            </w:r>
          </w:p>
        </w:tc>
        <w:tc>
          <w:tcPr>
            <w:tcW w:w="3827" w:type="dxa"/>
            <w:tcBorders>
              <w:top w:val="single" w:sz="4" w:space="0" w:color="auto"/>
              <w:left w:val="single" w:sz="4" w:space="0" w:color="auto"/>
              <w:bottom w:val="single" w:sz="4" w:space="0" w:color="auto"/>
              <w:right w:val="single" w:sz="4" w:space="0" w:color="auto"/>
            </w:tcBorders>
          </w:tcPr>
          <w:p w14:paraId="5FF6125E"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 календарном учебном графике с приложением его в виде электронного документа</w:t>
            </w:r>
          </w:p>
        </w:tc>
        <w:tc>
          <w:tcPr>
            <w:tcW w:w="567" w:type="dxa"/>
            <w:tcBorders>
              <w:top w:val="single" w:sz="4" w:space="0" w:color="auto"/>
              <w:left w:val="single" w:sz="4" w:space="0" w:color="auto"/>
              <w:bottom w:val="single" w:sz="4" w:space="0" w:color="auto"/>
              <w:right w:val="single" w:sz="4" w:space="0" w:color="auto"/>
            </w:tcBorders>
          </w:tcPr>
          <w:p w14:paraId="7E2B95A2"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691860DC"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748BF3F"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CDDC03B"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12248A4D"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76CEE070" w14:textId="77777777" w:rsidTr="00252815">
        <w:tc>
          <w:tcPr>
            <w:tcW w:w="392" w:type="dxa"/>
            <w:tcBorders>
              <w:top w:val="single" w:sz="4" w:space="0" w:color="auto"/>
              <w:left w:val="single" w:sz="4" w:space="0" w:color="auto"/>
              <w:bottom w:val="single" w:sz="4" w:space="0" w:color="auto"/>
              <w:right w:val="single" w:sz="4" w:space="0" w:color="auto"/>
            </w:tcBorders>
          </w:tcPr>
          <w:p w14:paraId="3D2D3230"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23.</w:t>
            </w:r>
          </w:p>
        </w:tc>
        <w:tc>
          <w:tcPr>
            <w:tcW w:w="3827" w:type="dxa"/>
            <w:tcBorders>
              <w:top w:val="single" w:sz="4" w:space="0" w:color="auto"/>
              <w:left w:val="single" w:sz="4" w:space="0" w:color="auto"/>
              <w:bottom w:val="single" w:sz="4" w:space="0" w:color="auto"/>
              <w:right w:val="single" w:sz="4" w:space="0" w:color="auto"/>
            </w:tcBorders>
          </w:tcPr>
          <w:p w14:paraId="09EB2F96" w14:textId="2EC33B8D"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N 273-ФЗ "Об образовании в Российской Федерации", в виде электронного документа</w:t>
            </w:r>
          </w:p>
        </w:tc>
        <w:tc>
          <w:tcPr>
            <w:tcW w:w="567" w:type="dxa"/>
            <w:tcBorders>
              <w:top w:val="single" w:sz="4" w:space="0" w:color="auto"/>
              <w:left w:val="single" w:sz="4" w:space="0" w:color="auto"/>
              <w:bottom w:val="single" w:sz="4" w:space="0" w:color="auto"/>
              <w:right w:val="single" w:sz="4" w:space="0" w:color="auto"/>
            </w:tcBorders>
          </w:tcPr>
          <w:p w14:paraId="1E8D404C"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2BE85CEE"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C41EE9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86A6E9E"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6228ED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0305F572"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79851F12"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Информация о численности обучающихся по реализуемым образовательным программам, в том числе:</w:t>
            </w:r>
          </w:p>
        </w:tc>
      </w:tr>
      <w:tr w:rsidR="0022498F" w:rsidRPr="008A2A72" w14:paraId="6EB0AFA7" w14:textId="77777777" w:rsidTr="00252815">
        <w:tc>
          <w:tcPr>
            <w:tcW w:w="392" w:type="dxa"/>
            <w:tcBorders>
              <w:top w:val="single" w:sz="4" w:space="0" w:color="auto"/>
              <w:left w:val="single" w:sz="4" w:space="0" w:color="auto"/>
              <w:bottom w:val="single" w:sz="4" w:space="0" w:color="auto"/>
              <w:right w:val="single" w:sz="4" w:space="0" w:color="auto"/>
            </w:tcBorders>
          </w:tcPr>
          <w:p w14:paraId="16A5CC4A"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24.</w:t>
            </w:r>
          </w:p>
        </w:tc>
        <w:tc>
          <w:tcPr>
            <w:tcW w:w="3827" w:type="dxa"/>
            <w:tcBorders>
              <w:top w:val="single" w:sz="4" w:space="0" w:color="auto"/>
              <w:left w:val="single" w:sz="4" w:space="0" w:color="auto"/>
              <w:bottom w:val="single" w:sz="4" w:space="0" w:color="auto"/>
              <w:right w:val="single" w:sz="4" w:space="0" w:color="auto"/>
            </w:tcBorders>
          </w:tcPr>
          <w:p w14:paraId="719AFD5C"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Об общей численности обучающихся</w:t>
            </w:r>
          </w:p>
        </w:tc>
        <w:tc>
          <w:tcPr>
            <w:tcW w:w="567" w:type="dxa"/>
            <w:tcBorders>
              <w:top w:val="single" w:sz="4" w:space="0" w:color="auto"/>
              <w:left w:val="single" w:sz="4" w:space="0" w:color="auto"/>
              <w:bottom w:val="single" w:sz="4" w:space="0" w:color="auto"/>
              <w:right w:val="single" w:sz="4" w:space="0" w:color="auto"/>
            </w:tcBorders>
          </w:tcPr>
          <w:p w14:paraId="61F6B864"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510CCBD7"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2F4C614"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35FD857"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7EFB4ACF"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w:t>
            </w:r>
          </w:p>
          <w:p w14:paraId="0971D2CD"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4ADB538A" w14:textId="77777777" w:rsidTr="00252815">
        <w:tc>
          <w:tcPr>
            <w:tcW w:w="392" w:type="dxa"/>
            <w:tcBorders>
              <w:top w:val="single" w:sz="4" w:space="0" w:color="auto"/>
              <w:left w:val="single" w:sz="4" w:space="0" w:color="auto"/>
              <w:bottom w:val="single" w:sz="4" w:space="0" w:color="auto"/>
              <w:right w:val="single" w:sz="4" w:space="0" w:color="auto"/>
            </w:tcBorders>
          </w:tcPr>
          <w:p w14:paraId="0B4F87D1"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25.</w:t>
            </w:r>
          </w:p>
        </w:tc>
        <w:tc>
          <w:tcPr>
            <w:tcW w:w="3827" w:type="dxa"/>
            <w:tcBorders>
              <w:top w:val="single" w:sz="4" w:space="0" w:color="auto"/>
              <w:left w:val="single" w:sz="4" w:space="0" w:color="auto"/>
              <w:bottom w:val="single" w:sz="4" w:space="0" w:color="auto"/>
              <w:right w:val="single" w:sz="4" w:space="0" w:color="auto"/>
            </w:tcBorders>
          </w:tcPr>
          <w:p w14:paraId="051A1101" w14:textId="4403A81C"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c>
          <w:tcPr>
            <w:tcW w:w="567" w:type="dxa"/>
            <w:tcBorders>
              <w:top w:val="single" w:sz="4" w:space="0" w:color="auto"/>
              <w:left w:val="single" w:sz="4" w:space="0" w:color="auto"/>
              <w:bottom w:val="single" w:sz="4" w:space="0" w:color="auto"/>
              <w:right w:val="single" w:sz="4" w:space="0" w:color="auto"/>
            </w:tcBorders>
          </w:tcPr>
          <w:p w14:paraId="540B100E"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4773C7DF"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FC7873C"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49BDEBD"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4ABCDF9C"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380DE460" w14:textId="77777777" w:rsidTr="00252815">
        <w:trPr>
          <w:cantSplit/>
        </w:trPr>
        <w:tc>
          <w:tcPr>
            <w:tcW w:w="392" w:type="dxa"/>
            <w:tcBorders>
              <w:top w:val="single" w:sz="4" w:space="0" w:color="auto"/>
              <w:left w:val="single" w:sz="4" w:space="0" w:color="auto"/>
              <w:bottom w:val="single" w:sz="4" w:space="0" w:color="auto"/>
              <w:right w:val="single" w:sz="4" w:space="0" w:color="auto"/>
            </w:tcBorders>
          </w:tcPr>
          <w:p w14:paraId="5B20B63D"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lastRenderedPageBreak/>
              <w:t>26.</w:t>
            </w:r>
          </w:p>
        </w:tc>
        <w:tc>
          <w:tcPr>
            <w:tcW w:w="3827" w:type="dxa"/>
            <w:tcBorders>
              <w:top w:val="single" w:sz="4" w:space="0" w:color="auto"/>
              <w:left w:val="single" w:sz="4" w:space="0" w:color="auto"/>
              <w:bottom w:val="single" w:sz="4" w:space="0" w:color="auto"/>
              <w:right w:val="single" w:sz="4" w:space="0" w:color="auto"/>
            </w:tcBorders>
          </w:tcPr>
          <w:p w14:paraId="10FC2B96"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567" w:type="dxa"/>
            <w:tcBorders>
              <w:top w:val="single" w:sz="4" w:space="0" w:color="auto"/>
              <w:left w:val="single" w:sz="4" w:space="0" w:color="auto"/>
              <w:bottom w:val="single" w:sz="4" w:space="0" w:color="auto"/>
              <w:right w:val="single" w:sz="4" w:space="0" w:color="auto"/>
            </w:tcBorders>
          </w:tcPr>
          <w:p w14:paraId="3520E2C6"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49A89222"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2FAF1C6" w14:textId="66E42C41"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501A277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16683D8C"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5BB3165F"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07FEF96A" w14:textId="77777777" w:rsidR="0022498F" w:rsidRPr="008A2A72" w:rsidRDefault="0022498F" w:rsidP="00B37681">
            <w:pPr>
              <w:widowControl w:val="0"/>
              <w:autoSpaceDE w:val="0"/>
              <w:autoSpaceDN w:val="0"/>
              <w:adjustRightInd w:val="0"/>
              <w:spacing w:after="0" w:line="240" w:lineRule="auto"/>
              <w:ind w:left="567" w:right="567"/>
              <w:jc w:val="center"/>
              <w:rPr>
                <w:rFonts w:ascii="Times New Roman" w:eastAsia="Times New Roman" w:hAnsi="Times New Roman" w:cs="Times New Roman"/>
                <w:b/>
                <w:i/>
              </w:rPr>
            </w:pPr>
            <w:r w:rsidRPr="008A2A72">
              <w:rPr>
                <w:rFonts w:ascii="Times New Roman" w:eastAsia="Times New Roman" w:hAnsi="Times New Roman" w:cs="Times New Roman"/>
                <w:b/>
                <w:i/>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22498F" w:rsidRPr="008A2A72" w14:paraId="529FE44A" w14:textId="77777777" w:rsidTr="00252815">
        <w:tc>
          <w:tcPr>
            <w:tcW w:w="392" w:type="dxa"/>
            <w:tcBorders>
              <w:top w:val="single" w:sz="4" w:space="0" w:color="auto"/>
              <w:left w:val="single" w:sz="4" w:space="0" w:color="auto"/>
              <w:bottom w:val="single" w:sz="4" w:space="0" w:color="auto"/>
              <w:right w:val="single" w:sz="4" w:space="0" w:color="auto"/>
            </w:tcBorders>
          </w:tcPr>
          <w:p w14:paraId="006E2391"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27.</w:t>
            </w:r>
          </w:p>
        </w:tc>
        <w:tc>
          <w:tcPr>
            <w:tcW w:w="3827" w:type="dxa"/>
            <w:tcBorders>
              <w:top w:val="single" w:sz="4" w:space="0" w:color="auto"/>
              <w:left w:val="single" w:sz="4" w:space="0" w:color="auto"/>
              <w:bottom w:val="single" w:sz="4" w:space="0" w:color="auto"/>
              <w:right w:val="single" w:sz="4" w:space="0" w:color="auto"/>
            </w:tcBorders>
          </w:tcPr>
          <w:p w14:paraId="1C57181E"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Об уровне образования</w:t>
            </w:r>
          </w:p>
        </w:tc>
        <w:tc>
          <w:tcPr>
            <w:tcW w:w="567" w:type="dxa"/>
            <w:tcBorders>
              <w:top w:val="single" w:sz="4" w:space="0" w:color="auto"/>
              <w:left w:val="single" w:sz="4" w:space="0" w:color="auto"/>
              <w:bottom w:val="single" w:sz="4" w:space="0" w:color="auto"/>
              <w:right w:val="single" w:sz="4" w:space="0" w:color="auto"/>
            </w:tcBorders>
          </w:tcPr>
          <w:p w14:paraId="5444F158"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73EB960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2FE7264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1B3E0A2"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2840" w:type="dxa"/>
            <w:vMerge w:val="restart"/>
            <w:tcBorders>
              <w:top w:val="single" w:sz="4" w:space="0" w:color="auto"/>
              <w:left w:val="single" w:sz="4" w:space="0" w:color="auto"/>
              <w:bottom w:val="single" w:sz="4" w:space="0" w:color="auto"/>
              <w:right w:val="single" w:sz="4" w:space="0" w:color="auto"/>
            </w:tcBorders>
          </w:tcPr>
          <w:p w14:paraId="7CBD9033"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w:t>
            </w:r>
          </w:p>
          <w:p w14:paraId="0F51DD35"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25CB44B5" w14:textId="77777777" w:rsidTr="00252815">
        <w:tc>
          <w:tcPr>
            <w:tcW w:w="392" w:type="dxa"/>
            <w:tcBorders>
              <w:top w:val="single" w:sz="4" w:space="0" w:color="auto"/>
              <w:left w:val="single" w:sz="4" w:space="0" w:color="auto"/>
              <w:bottom w:val="single" w:sz="4" w:space="0" w:color="auto"/>
              <w:right w:val="single" w:sz="4" w:space="0" w:color="auto"/>
            </w:tcBorders>
          </w:tcPr>
          <w:p w14:paraId="5B05C0E6"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28.</w:t>
            </w:r>
          </w:p>
        </w:tc>
        <w:tc>
          <w:tcPr>
            <w:tcW w:w="3827" w:type="dxa"/>
            <w:tcBorders>
              <w:top w:val="single" w:sz="4" w:space="0" w:color="auto"/>
              <w:left w:val="single" w:sz="4" w:space="0" w:color="auto"/>
              <w:bottom w:val="single" w:sz="4" w:space="0" w:color="auto"/>
              <w:right w:val="single" w:sz="4" w:space="0" w:color="auto"/>
            </w:tcBorders>
          </w:tcPr>
          <w:p w14:paraId="06C6257A"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 коде и наименовании профессии, специальности, направления подготовки</w:t>
            </w:r>
          </w:p>
        </w:tc>
        <w:tc>
          <w:tcPr>
            <w:tcW w:w="567" w:type="dxa"/>
            <w:tcBorders>
              <w:top w:val="single" w:sz="4" w:space="0" w:color="auto"/>
              <w:left w:val="single" w:sz="4" w:space="0" w:color="auto"/>
              <w:bottom w:val="single" w:sz="4" w:space="0" w:color="auto"/>
              <w:right w:val="single" w:sz="4" w:space="0" w:color="auto"/>
            </w:tcBorders>
          </w:tcPr>
          <w:p w14:paraId="7A987EB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4741A0DF"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3BC570FD"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08C7BEB"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487AB05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294FA8D6" w14:textId="77777777" w:rsidTr="00252815">
        <w:tc>
          <w:tcPr>
            <w:tcW w:w="392" w:type="dxa"/>
            <w:tcBorders>
              <w:top w:val="single" w:sz="4" w:space="0" w:color="auto"/>
              <w:left w:val="single" w:sz="4" w:space="0" w:color="auto"/>
              <w:bottom w:val="single" w:sz="4" w:space="0" w:color="auto"/>
              <w:right w:val="single" w:sz="4" w:space="0" w:color="auto"/>
            </w:tcBorders>
          </w:tcPr>
          <w:p w14:paraId="0217A47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29.</w:t>
            </w:r>
          </w:p>
        </w:tc>
        <w:tc>
          <w:tcPr>
            <w:tcW w:w="3827" w:type="dxa"/>
            <w:tcBorders>
              <w:top w:val="single" w:sz="4" w:space="0" w:color="auto"/>
              <w:left w:val="single" w:sz="4" w:space="0" w:color="auto"/>
              <w:bottom w:val="single" w:sz="4" w:space="0" w:color="auto"/>
              <w:right w:val="single" w:sz="4" w:space="0" w:color="auto"/>
            </w:tcBorders>
          </w:tcPr>
          <w:p w14:paraId="600CC1AB"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c>
          <w:tcPr>
            <w:tcW w:w="567" w:type="dxa"/>
            <w:tcBorders>
              <w:top w:val="single" w:sz="4" w:space="0" w:color="auto"/>
              <w:left w:val="single" w:sz="4" w:space="0" w:color="auto"/>
              <w:bottom w:val="single" w:sz="4" w:space="0" w:color="auto"/>
              <w:right w:val="single" w:sz="4" w:space="0" w:color="auto"/>
            </w:tcBorders>
          </w:tcPr>
          <w:p w14:paraId="646E9A8F"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022C3DD7"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764D0511"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3C86494"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39C72E80"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583B829A" w14:textId="77777777" w:rsidTr="00252815">
        <w:tc>
          <w:tcPr>
            <w:tcW w:w="392" w:type="dxa"/>
            <w:tcBorders>
              <w:top w:val="single" w:sz="4" w:space="0" w:color="auto"/>
              <w:left w:val="single" w:sz="4" w:space="0" w:color="auto"/>
              <w:bottom w:val="single" w:sz="4" w:space="0" w:color="auto"/>
              <w:right w:val="single" w:sz="4" w:space="0" w:color="auto"/>
            </w:tcBorders>
          </w:tcPr>
          <w:p w14:paraId="700CE664"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30.</w:t>
            </w:r>
          </w:p>
        </w:tc>
        <w:tc>
          <w:tcPr>
            <w:tcW w:w="3827" w:type="dxa"/>
            <w:tcBorders>
              <w:top w:val="single" w:sz="4" w:space="0" w:color="auto"/>
              <w:left w:val="single" w:sz="4" w:space="0" w:color="auto"/>
              <w:bottom w:val="single" w:sz="4" w:space="0" w:color="auto"/>
              <w:right w:val="single" w:sz="4" w:space="0" w:color="auto"/>
            </w:tcBorders>
          </w:tcPr>
          <w:p w14:paraId="39EF8390" w14:textId="6ACDBEAC"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w:t>
            </w:r>
          </w:p>
        </w:tc>
        <w:tc>
          <w:tcPr>
            <w:tcW w:w="567" w:type="dxa"/>
            <w:tcBorders>
              <w:top w:val="single" w:sz="4" w:space="0" w:color="auto"/>
              <w:left w:val="single" w:sz="4" w:space="0" w:color="auto"/>
              <w:bottom w:val="single" w:sz="4" w:space="0" w:color="auto"/>
              <w:right w:val="single" w:sz="4" w:space="0" w:color="auto"/>
            </w:tcBorders>
          </w:tcPr>
          <w:p w14:paraId="34970142"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20180191"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5400E12E"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0CB82D1"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2840" w:type="dxa"/>
            <w:tcBorders>
              <w:top w:val="single" w:sz="4" w:space="0" w:color="auto"/>
              <w:left w:val="single" w:sz="4" w:space="0" w:color="auto"/>
              <w:bottom w:val="single" w:sz="4" w:space="0" w:color="auto"/>
              <w:right w:val="single" w:sz="4" w:space="0" w:color="auto"/>
            </w:tcBorders>
          </w:tcPr>
          <w:p w14:paraId="5A667559"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 в полном объеме по всем профессиям, специальностям среднего профессионального образования;</w:t>
            </w:r>
          </w:p>
          <w:p w14:paraId="27B0C6FA"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0,5 - информация представлена не по всем профессиям, специальностям среднего профессионального образования;</w:t>
            </w:r>
          </w:p>
          <w:p w14:paraId="43CE3106"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03327800"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7E0E3C76"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IV. Образовательные стандарты и требования</w:t>
            </w:r>
          </w:p>
        </w:tc>
      </w:tr>
      <w:tr w:rsidR="0022498F" w:rsidRPr="008A2A72" w14:paraId="548AD537" w14:textId="77777777" w:rsidTr="00252815">
        <w:tc>
          <w:tcPr>
            <w:tcW w:w="392" w:type="dxa"/>
            <w:tcBorders>
              <w:top w:val="single" w:sz="4" w:space="0" w:color="auto"/>
              <w:left w:val="single" w:sz="4" w:space="0" w:color="auto"/>
              <w:bottom w:val="single" w:sz="4" w:space="0" w:color="auto"/>
              <w:right w:val="single" w:sz="4" w:space="0" w:color="auto"/>
            </w:tcBorders>
          </w:tcPr>
          <w:p w14:paraId="423258AA"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31.</w:t>
            </w:r>
          </w:p>
        </w:tc>
        <w:tc>
          <w:tcPr>
            <w:tcW w:w="3827" w:type="dxa"/>
            <w:tcBorders>
              <w:top w:val="single" w:sz="4" w:space="0" w:color="auto"/>
              <w:left w:val="single" w:sz="4" w:space="0" w:color="auto"/>
              <w:bottom w:val="single" w:sz="4" w:space="0" w:color="auto"/>
              <w:right w:val="single" w:sz="4" w:space="0" w:color="auto"/>
            </w:tcBorders>
          </w:tcPr>
          <w:p w14:paraId="2080423C" w14:textId="3A32678D"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c>
          <w:tcPr>
            <w:tcW w:w="567" w:type="dxa"/>
            <w:tcBorders>
              <w:top w:val="single" w:sz="4" w:space="0" w:color="auto"/>
              <w:left w:val="single" w:sz="4" w:space="0" w:color="auto"/>
              <w:bottom w:val="single" w:sz="4" w:space="0" w:color="auto"/>
              <w:right w:val="single" w:sz="4" w:space="0" w:color="auto"/>
            </w:tcBorders>
          </w:tcPr>
          <w:p w14:paraId="7379C56B"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2197A0F8"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10710C0"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71A7A9B" w14:textId="62E78853"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2840" w:type="dxa"/>
            <w:tcBorders>
              <w:top w:val="single" w:sz="4" w:space="0" w:color="auto"/>
              <w:left w:val="single" w:sz="4" w:space="0" w:color="auto"/>
              <w:bottom w:val="single" w:sz="4" w:space="0" w:color="auto"/>
              <w:right w:val="single" w:sz="4" w:space="0" w:color="auto"/>
            </w:tcBorders>
          </w:tcPr>
          <w:p w14:paraId="6DDE5284"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w:t>
            </w:r>
          </w:p>
          <w:p w14:paraId="0510735D"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0,5 - представлена информация без приложений;</w:t>
            </w:r>
          </w:p>
          <w:p w14:paraId="63266F5B"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626FF4B2"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6D22930B" w14:textId="77777777" w:rsidR="0022498F" w:rsidRPr="008A2A72" w:rsidRDefault="0022498F" w:rsidP="00CC5099">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V. Руководство. Педагогический (научно-педагогический) состав</w:t>
            </w:r>
          </w:p>
        </w:tc>
      </w:tr>
      <w:tr w:rsidR="0022498F" w:rsidRPr="008A2A72" w14:paraId="67F68655" w14:textId="77777777" w:rsidTr="00252815">
        <w:tc>
          <w:tcPr>
            <w:tcW w:w="392" w:type="dxa"/>
            <w:tcBorders>
              <w:top w:val="single" w:sz="4" w:space="0" w:color="auto"/>
              <w:left w:val="single" w:sz="4" w:space="0" w:color="auto"/>
              <w:bottom w:val="single" w:sz="4" w:space="0" w:color="auto"/>
              <w:right w:val="single" w:sz="4" w:space="0" w:color="auto"/>
            </w:tcBorders>
          </w:tcPr>
          <w:p w14:paraId="7C0B397C"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32.</w:t>
            </w:r>
          </w:p>
        </w:tc>
        <w:tc>
          <w:tcPr>
            <w:tcW w:w="3827" w:type="dxa"/>
            <w:tcBorders>
              <w:top w:val="single" w:sz="4" w:space="0" w:color="auto"/>
              <w:left w:val="single" w:sz="4" w:space="0" w:color="auto"/>
              <w:bottom w:val="single" w:sz="4" w:space="0" w:color="auto"/>
              <w:right w:val="single" w:sz="4" w:space="0" w:color="auto"/>
            </w:tcBorders>
          </w:tcPr>
          <w:p w14:paraId="55A94EAB"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 xml:space="preserve">Информация о руководителе образовательной организации, его заместителях, руководителях филиалов, представительств </w:t>
            </w:r>
            <w:r w:rsidRPr="008A2A72">
              <w:rPr>
                <w:rFonts w:ascii="Times New Roman" w:eastAsia="Times New Roman" w:hAnsi="Times New Roman" w:cs="Times New Roman"/>
              </w:rPr>
              <w:lastRenderedPageBreak/>
              <w:t>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567" w:type="dxa"/>
            <w:tcBorders>
              <w:top w:val="single" w:sz="4" w:space="0" w:color="auto"/>
              <w:left w:val="single" w:sz="4" w:space="0" w:color="auto"/>
              <w:bottom w:val="single" w:sz="4" w:space="0" w:color="auto"/>
              <w:right w:val="single" w:sz="4" w:space="0" w:color="auto"/>
            </w:tcBorders>
          </w:tcPr>
          <w:p w14:paraId="5B3BE371"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2391406B"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660FE9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213F020"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71EFCC78"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 xml:space="preserve">1 - информация представлена в полном объеме (по всем педагогическим </w:t>
            </w:r>
            <w:r w:rsidRPr="008A2A72">
              <w:rPr>
                <w:rFonts w:ascii="Times New Roman" w:eastAsia="Times New Roman" w:hAnsi="Times New Roman" w:cs="Times New Roman"/>
              </w:rPr>
              <w:lastRenderedPageBreak/>
              <w:t>работникам);</w:t>
            </w:r>
          </w:p>
          <w:p w14:paraId="1784176D" w14:textId="79050170"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0,5 - информация представлена частично (не по всем педагогическим работникам или не в полном объеме в соответствии с требованиями столбца 2);</w:t>
            </w:r>
          </w:p>
          <w:p w14:paraId="41835F94"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5D3E8D6D" w14:textId="77777777" w:rsidTr="00252815">
        <w:tc>
          <w:tcPr>
            <w:tcW w:w="392" w:type="dxa"/>
            <w:tcBorders>
              <w:top w:val="single" w:sz="4" w:space="0" w:color="auto"/>
              <w:left w:val="single" w:sz="4" w:space="0" w:color="auto"/>
              <w:bottom w:val="single" w:sz="4" w:space="0" w:color="auto"/>
              <w:right w:val="single" w:sz="4" w:space="0" w:color="auto"/>
            </w:tcBorders>
          </w:tcPr>
          <w:p w14:paraId="778C555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lastRenderedPageBreak/>
              <w:t>33.</w:t>
            </w:r>
          </w:p>
        </w:tc>
        <w:tc>
          <w:tcPr>
            <w:tcW w:w="3827" w:type="dxa"/>
            <w:tcBorders>
              <w:top w:val="single" w:sz="4" w:space="0" w:color="auto"/>
              <w:left w:val="single" w:sz="4" w:space="0" w:color="auto"/>
              <w:bottom w:val="single" w:sz="4" w:space="0" w:color="auto"/>
              <w:right w:val="single" w:sz="4" w:space="0" w:color="auto"/>
            </w:tcBorders>
          </w:tcPr>
          <w:p w14:paraId="5DB33BCE"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w:t>
            </w:r>
            <w:r w:rsidRPr="008A2A72">
              <w:rPr>
                <w:rFonts w:ascii="Times New Roman" w:eastAsia="Times New Roman" w:hAnsi="Times New Roman" w:cs="Times New Roman"/>
              </w:rPr>
              <w:lastRenderedPageBreak/>
              <w:t>(адъюнктуре), в реализации которых участвует педагогический работник</w:t>
            </w:r>
          </w:p>
        </w:tc>
        <w:tc>
          <w:tcPr>
            <w:tcW w:w="567" w:type="dxa"/>
            <w:tcBorders>
              <w:top w:val="single" w:sz="4" w:space="0" w:color="auto"/>
              <w:left w:val="single" w:sz="4" w:space="0" w:color="auto"/>
              <w:bottom w:val="single" w:sz="4" w:space="0" w:color="auto"/>
              <w:right w:val="single" w:sz="4" w:space="0" w:color="auto"/>
            </w:tcBorders>
          </w:tcPr>
          <w:p w14:paraId="400A2D12"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616FE03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BF934D6"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26CB894"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5FF1E081"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64EC740F"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43C48343"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VI. Материально-техническое обеспечение и оснащенность образовательного процесса</w:t>
            </w:r>
          </w:p>
        </w:tc>
      </w:tr>
      <w:tr w:rsidR="0022498F" w:rsidRPr="008A2A72" w14:paraId="0A35990E" w14:textId="77777777" w:rsidTr="00252815">
        <w:tc>
          <w:tcPr>
            <w:tcW w:w="392" w:type="dxa"/>
            <w:tcBorders>
              <w:top w:val="single" w:sz="4" w:space="0" w:color="auto"/>
              <w:left w:val="single" w:sz="4" w:space="0" w:color="auto"/>
              <w:bottom w:val="single" w:sz="4" w:space="0" w:color="auto"/>
              <w:right w:val="single" w:sz="4" w:space="0" w:color="auto"/>
            </w:tcBorders>
          </w:tcPr>
          <w:p w14:paraId="5E2D51AB"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34.</w:t>
            </w:r>
          </w:p>
        </w:tc>
        <w:tc>
          <w:tcPr>
            <w:tcW w:w="3827" w:type="dxa"/>
            <w:tcBorders>
              <w:top w:val="single" w:sz="4" w:space="0" w:color="auto"/>
              <w:left w:val="single" w:sz="4" w:space="0" w:color="auto"/>
              <w:bottom w:val="single" w:sz="4" w:space="0" w:color="auto"/>
              <w:right w:val="single" w:sz="4" w:space="0" w:color="auto"/>
            </w:tcBorders>
          </w:tcPr>
          <w:p w14:paraId="0BA2EE62"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049FD03D"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2047534"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010F27C"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5332112"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3588657C"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 в полном объеме;</w:t>
            </w:r>
          </w:p>
          <w:p w14:paraId="4CAA0686" w14:textId="55B2F2A4"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0,5 - информация представлена частично (не в полном объеме в соответствии с требованиями столбца 2);</w:t>
            </w:r>
          </w:p>
          <w:p w14:paraId="31C914F4"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7AFF8DBF" w14:textId="77777777" w:rsidTr="00252815">
        <w:tc>
          <w:tcPr>
            <w:tcW w:w="392" w:type="dxa"/>
            <w:tcBorders>
              <w:top w:val="single" w:sz="4" w:space="0" w:color="auto"/>
              <w:left w:val="single" w:sz="4" w:space="0" w:color="auto"/>
              <w:bottom w:val="single" w:sz="4" w:space="0" w:color="auto"/>
              <w:right w:val="single" w:sz="4" w:space="0" w:color="auto"/>
            </w:tcBorders>
          </w:tcPr>
          <w:p w14:paraId="453D5B58"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35.</w:t>
            </w:r>
          </w:p>
        </w:tc>
        <w:tc>
          <w:tcPr>
            <w:tcW w:w="3827" w:type="dxa"/>
            <w:tcBorders>
              <w:top w:val="single" w:sz="4" w:space="0" w:color="auto"/>
              <w:left w:val="single" w:sz="4" w:space="0" w:color="auto"/>
              <w:bottom w:val="single" w:sz="4" w:space="0" w:color="auto"/>
              <w:right w:val="single" w:sz="4" w:space="0" w:color="auto"/>
            </w:tcBorders>
          </w:tcPr>
          <w:p w14:paraId="5DE60DB8"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об условиях питания обучающихся, в том числе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5DA9220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3C8AA295" w14:textId="404D5C3F"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D8C11A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18D5614"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562C427D"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p>
        </w:tc>
      </w:tr>
      <w:tr w:rsidR="0022498F" w:rsidRPr="008A2A72" w14:paraId="05C96808" w14:textId="77777777" w:rsidTr="00252815">
        <w:tc>
          <w:tcPr>
            <w:tcW w:w="392" w:type="dxa"/>
            <w:tcBorders>
              <w:top w:val="single" w:sz="4" w:space="0" w:color="auto"/>
              <w:left w:val="single" w:sz="4" w:space="0" w:color="auto"/>
              <w:bottom w:val="single" w:sz="4" w:space="0" w:color="auto"/>
              <w:right w:val="single" w:sz="4" w:space="0" w:color="auto"/>
            </w:tcBorders>
          </w:tcPr>
          <w:p w14:paraId="38EDDE82"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36.</w:t>
            </w:r>
          </w:p>
        </w:tc>
        <w:tc>
          <w:tcPr>
            <w:tcW w:w="3827" w:type="dxa"/>
            <w:tcBorders>
              <w:top w:val="single" w:sz="4" w:space="0" w:color="auto"/>
              <w:left w:val="single" w:sz="4" w:space="0" w:color="auto"/>
              <w:bottom w:val="single" w:sz="4" w:space="0" w:color="auto"/>
              <w:right w:val="single" w:sz="4" w:space="0" w:color="auto"/>
            </w:tcBorders>
          </w:tcPr>
          <w:p w14:paraId="187E0077"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об условиях охраны здоровья обучающихся, в том числе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34E4838A"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3D97025A"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541F988"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F0EB12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61AEB101"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1FC86DB3" w14:textId="77777777" w:rsidTr="00252815">
        <w:tc>
          <w:tcPr>
            <w:tcW w:w="392" w:type="dxa"/>
            <w:tcBorders>
              <w:top w:val="single" w:sz="4" w:space="0" w:color="auto"/>
              <w:left w:val="single" w:sz="4" w:space="0" w:color="auto"/>
              <w:bottom w:val="single" w:sz="4" w:space="0" w:color="auto"/>
              <w:right w:val="single" w:sz="4" w:space="0" w:color="auto"/>
            </w:tcBorders>
          </w:tcPr>
          <w:p w14:paraId="1AA8A744"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37.</w:t>
            </w:r>
          </w:p>
        </w:tc>
        <w:tc>
          <w:tcPr>
            <w:tcW w:w="3827" w:type="dxa"/>
            <w:tcBorders>
              <w:top w:val="single" w:sz="4" w:space="0" w:color="auto"/>
              <w:left w:val="single" w:sz="4" w:space="0" w:color="auto"/>
              <w:bottom w:val="single" w:sz="4" w:space="0" w:color="auto"/>
              <w:right w:val="single" w:sz="4" w:space="0" w:color="auto"/>
            </w:tcBorders>
          </w:tcPr>
          <w:p w14:paraId="5325A38F"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66008634"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3D297040"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9C42EA6"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63E899E"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58326137"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67A80B77" w14:textId="77777777" w:rsidTr="00252815">
        <w:tc>
          <w:tcPr>
            <w:tcW w:w="392" w:type="dxa"/>
            <w:tcBorders>
              <w:top w:val="single" w:sz="4" w:space="0" w:color="auto"/>
              <w:left w:val="single" w:sz="4" w:space="0" w:color="auto"/>
              <w:bottom w:val="single" w:sz="4" w:space="0" w:color="auto"/>
              <w:right w:val="single" w:sz="4" w:space="0" w:color="auto"/>
            </w:tcBorders>
          </w:tcPr>
          <w:p w14:paraId="67252306"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38.</w:t>
            </w:r>
          </w:p>
        </w:tc>
        <w:tc>
          <w:tcPr>
            <w:tcW w:w="3827" w:type="dxa"/>
            <w:tcBorders>
              <w:top w:val="single" w:sz="4" w:space="0" w:color="auto"/>
              <w:left w:val="single" w:sz="4" w:space="0" w:color="auto"/>
              <w:bottom w:val="single" w:sz="4" w:space="0" w:color="auto"/>
              <w:right w:val="single" w:sz="4" w:space="0" w:color="auto"/>
            </w:tcBorders>
          </w:tcPr>
          <w:p w14:paraId="16BD8376"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7F68F704"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8D95AA6"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577786F"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35403FB"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19297CDE"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04E054BE" w14:textId="77777777" w:rsidTr="00252815">
        <w:tc>
          <w:tcPr>
            <w:tcW w:w="392" w:type="dxa"/>
            <w:tcBorders>
              <w:top w:val="single" w:sz="4" w:space="0" w:color="auto"/>
              <w:left w:val="single" w:sz="4" w:space="0" w:color="auto"/>
              <w:bottom w:val="single" w:sz="4" w:space="0" w:color="auto"/>
              <w:right w:val="single" w:sz="4" w:space="0" w:color="auto"/>
            </w:tcBorders>
          </w:tcPr>
          <w:p w14:paraId="34CCC4A0"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39.</w:t>
            </w:r>
          </w:p>
        </w:tc>
        <w:tc>
          <w:tcPr>
            <w:tcW w:w="3827" w:type="dxa"/>
            <w:tcBorders>
              <w:top w:val="single" w:sz="4" w:space="0" w:color="auto"/>
              <w:left w:val="single" w:sz="4" w:space="0" w:color="auto"/>
              <w:bottom w:val="single" w:sz="4" w:space="0" w:color="auto"/>
              <w:right w:val="single" w:sz="4" w:space="0" w:color="auto"/>
            </w:tcBorders>
          </w:tcPr>
          <w:p w14:paraId="2E9FF349"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об обеспечении доступа в здания образовательной организации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4945041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7BAFEFB"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BD4E376"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126FE8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1FFE967F"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2DA04AD9" w14:textId="77777777" w:rsidTr="00252815">
        <w:tc>
          <w:tcPr>
            <w:tcW w:w="392" w:type="dxa"/>
            <w:tcBorders>
              <w:top w:val="single" w:sz="4" w:space="0" w:color="auto"/>
              <w:left w:val="single" w:sz="4" w:space="0" w:color="auto"/>
              <w:bottom w:val="single" w:sz="4" w:space="0" w:color="auto"/>
              <w:right w:val="single" w:sz="4" w:space="0" w:color="auto"/>
            </w:tcBorders>
          </w:tcPr>
          <w:p w14:paraId="2D1F9EE4"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40.</w:t>
            </w:r>
          </w:p>
        </w:tc>
        <w:tc>
          <w:tcPr>
            <w:tcW w:w="3827" w:type="dxa"/>
            <w:tcBorders>
              <w:top w:val="single" w:sz="4" w:space="0" w:color="auto"/>
              <w:left w:val="single" w:sz="4" w:space="0" w:color="auto"/>
              <w:bottom w:val="single" w:sz="4" w:space="0" w:color="auto"/>
              <w:right w:val="single" w:sz="4" w:space="0" w:color="auto"/>
            </w:tcBorders>
          </w:tcPr>
          <w:p w14:paraId="311F6E91"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1DE16D12"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6C220E7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191337B"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A70F07D"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9C6E087"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49AA5243" w14:textId="77777777" w:rsidTr="00252815">
        <w:trPr>
          <w:cantSplit/>
        </w:trPr>
        <w:tc>
          <w:tcPr>
            <w:tcW w:w="9469" w:type="dxa"/>
            <w:gridSpan w:val="7"/>
            <w:tcBorders>
              <w:top w:val="single" w:sz="4" w:space="0" w:color="auto"/>
              <w:left w:val="single" w:sz="4" w:space="0" w:color="auto"/>
              <w:bottom w:val="single" w:sz="4" w:space="0" w:color="auto"/>
              <w:right w:val="single" w:sz="4" w:space="0" w:color="auto"/>
            </w:tcBorders>
          </w:tcPr>
          <w:p w14:paraId="79643C52"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VII. Доступная среда</w:t>
            </w:r>
          </w:p>
          <w:p w14:paraId="156B1FA9"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Информация о специальных условиях для обучения инвалидов и лиц с ограниченными возможностями здоровья, в том числе:</w:t>
            </w:r>
          </w:p>
        </w:tc>
      </w:tr>
      <w:tr w:rsidR="0022498F" w:rsidRPr="008A2A72" w14:paraId="237C14DD" w14:textId="77777777" w:rsidTr="00252815">
        <w:tc>
          <w:tcPr>
            <w:tcW w:w="392" w:type="dxa"/>
            <w:tcBorders>
              <w:top w:val="single" w:sz="4" w:space="0" w:color="auto"/>
              <w:left w:val="single" w:sz="4" w:space="0" w:color="auto"/>
              <w:bottom w:val="single" w:sz="4" w:space="0" w:color="auto"/>
              <w:right w:val="single" w:sz="4" w:space="0" w:color="auto"/>
            </w:tcBorders>
          </w:tcPr>
          <w:p w14:paraId="2622B33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41.</w:t>
            </w:r>
          </w:p>
        </w:tc>
        <w:tc>
          <w:tcPr>
            <w:tcW w:w="3827" w:type="dxa"/>
            <w:tcBorders>
              <w:top w:val="single" w:sz="4" w:space="0" w:color="auto"/>
              <w:left w:val="single" w:sz="4" w:space="0" w:color="auto"/>
              <w:bottom w:val="single" w:sz="4" w:space="0" w:color="auto"/>
              <w:right w:val="single" w:sz="4" w:space="0" w:color="auto"/>
            </w:tcBorders>
          </w:tcPr>
          <w:p w14:paraId="1C4183B8"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 xml:space="preserve">О специально оборудованных учебных кабинетах, объектов для проведения </w:t>
            </w:r>
            <w:r w:rsidRPr="008A2A72">
              <w:rPr>
                <w:rFonts w:ascii="Times New Roman" w:eastAsia="Times New Roman" w:hAnsi="Times New Roman" w:cs="Times New Roman"/>
              </w:rPr>
              <w:lastRenderedPageBreak/>
              <w:t>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1866FBAB"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41D19016"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F9161FA"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768805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6F0FB515"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 xml:space="preserve">1 - информация представлена в полном </w:t>
            </w:r>
            <w:r w:rsidRPr="008A2A72">
              <w:rPr>
                <w:rFonts w:ascii="Times New Roman" w:eastAsia="Times New Roman" w:hAnsi="Times New Roman" w:cs="Times New Roman"/>
              </w:rPr>
              <w:lastRenderedPageBreak/>
              <w:t>объеме;</w:t>
            </w:r>
          </w:p>
          <w:p w14:paraId="48A2EB07" w14:textId="061019D6"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0,5 - информация представлена частично (не в полном объеме в соответствии с требованиями столбца 2);</w:t>
            </w:r>
          </w:p>
          <w:p w14:paraId="2D1F43E3"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3F65ECEA" w14:textId="77777777" w:rsidTr="00252815">
        <w:tc>
          <w:tcPr>
            <w:tcW w:w="392" w:type="dxa"/>
            <w:tcBorders>
              <w:top w:val="single" w:sz="4" w:space="0" w:color="auto"/>
              <w:left w:val="single" w:sz="4" w:space="0" w:color="auto"/>
              <w:bottom w:val="single" w:sz="4" w:space="0" w:color="auto"/>
              <w:right w:val="single" w:sz="4" w:space="0" w:color="auto"/>
            </w:tcBorders>
          </w:tcPr>
          <w:p w14:paraId="6A391B01"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lastRenderedPageBreak/>
              <w:t>42.</w:t>
            </w:r>
          </w:p>
        </w:tc>
        <w:tc>
          <w:tcPr>
            <w:tcW w:w="3827" w:type="dxa"/>
            <w:tcBorders>
              <w:top w:val="single" w:sz="4" w:space="0" w:color="auto"/>
              <w:left w:val="single" w:sz="4" w:space="0" w:color="auto"/>
              <w:bottom w:val="single" w:sz="4" w:space="0" w:color="auto"/>
              <w:right w:val="single" w:sz="4" w:space="0" w:color="auto"/>
            </w:tcBorders>
          </w:tcPr>
          <w:p w14:paraId="2BCDE276"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Об обеспечении беспрепятственного доступа в здания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14:paraId="14758E54"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CE1EE9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28B6BBB"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9B09A0F"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471302F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49E6B2F9" w14:textId="77777777" w:rsidTr="00252815">
        <w:tc>
          <w:tcPr>
            <w:tcW w:w="392" w:type="dxa"/>
            <w:tcBorders>
              <w:top w:val="single" w:sz="4" w:space="0" w:color="auto"/>
              <w:left w:val="single" w:sz="4" w:space="0" w:color="auto"/>
              <w:bottom w:val="single" w:sz="4" w:space="0" w:color="auto"/>
              <w:right w:val="single" w:sz="4" w:space="0" w:color="auto"/>
            </w:tcBorders>
          </w:tcPr>
          <w:p w14:paraId="443E9A6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43.</w:t>
            </w:r>
          </w:p>
        </w:tc>
        <w:tc>
          <w:tcPr>
            <w:tcW w:w="3827" w:type="dxa"/>
            <w:tcBorders>
              <w:top w:val="single" w:sz="4" w:space="0" w:color="auto"/>
              <w:left w:val="single" w:sz="4" w:space="0" w:color="auto"/>
              <w:bottom w:val="single" w:sz="4" w:space="0" w:color="auto"/>
              <w:right w:val="single" w:sz="4" w:space="0" w:color="auto"/>
            </w:tcBorders>
          </w:tcPr>
          <w:p w14:paraId="30B679F9"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 специальных условиях питания</w:t>
            </w:r>
          </w:p>
        </w:tc>
        <w:tc>
          <w:tcPr>
            <w:tcW w:w="567" w:type="dxa"/>
            <w:tcBorders>
              <w:top w:val="single" w:sz="4" w:space="0" w:color="auto"/>
              <w:left w:val="single" w:sz="4" w:space="0" w:color="auto"/>
              <w:bottom w:val="single" w:sz="4" w:space="0" w:color="auto"/>
              <w:right w:val="single" w:sz="4" w:space="0" w:color="auto"/>
            </w:tcBorders>
          </w:tcPr>
          <w:p w14:paraId="63721867"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2B1F042E"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FF02D9A"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C12656F"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8CA09CD"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10B451CB" w14:textId="77777777" w:rsidTr="00252815">
        <w:tc>
          <w:tcPr>
            <w:tcW w:w="392" w:type="dxa"/>
            <w:tcBorders>
              <w:top w:val="single" w:sz="4" w:space="0" w:color="auto"/>
              <w:left w:val="single" w:sz="4" w:space="0" w:color="auto"/>
              <w:bottom w:val="single" w:sz="4" w:space="0" w:color="auto"/>
              <w:right w:val="single" w:sz="4" w:space="0" w:color="auto"/>
            </w:tcBorders>
          </w:tcPr>
          <w:p w14:paraId="326CC87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44.</w:t>
            </w:r>
          </w:p>
        </w:tc>
        <w:tc>
          <w:tcPr>
            <w:tcW w:w="3827" w:type="dxa"/>
            <w:tcBorders>
              <w:top w:val="single" w:sz="4" w:space="0" w:color="auto"/>
              <w:left w:val="single" w:sz="4" w:space="0" w:color="auto"/>
              <w:bottom w:val="single" w:sz="4" w:space="0" w:color="auto"/>
              <w:right w:val="single" w:sz="4" w:space="0" w:color="auto"/>
            </w:tcBorders>
          </w:tcPr>
          <w:p w14:paraId="12530DB8"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 специальных условиях охраны здоровья</w:t>
            </w:r>
          </w:p>
        </w:tc>
        <w:tc>
          <w:tcPr>
            <w:tcW w:w="567" w:type="dxa"/>
            <w:tcBorders>
              <w:top w:val="single" w:sz="4" w:space="0" w:color="auto"/>
              <w:left w:val="single" w:sz="4" w:space="0" w:color="auto"/>
              <w:bottom w:val="single" w:sz="4" w:space="0" w:color="auto"/>
              <w:right w:val="single" w:sz="4" w:space="0" w:color="auto"/>
            </w:tcBorders>
          </w:tcPr>
          <w:p w14:paraId="1741FDD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59B3410C"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CD34871"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08F042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699EEB4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03D8DEEF" w14:textId="77777777" w:rsidTr="00252815">
        <w:tc>
          <w:tcPr>
            <w:tcW w:w="392" w:type="dxa"/>
            <w:tcBorders>
              <w:top w:val="single" w:sz="4" w:space="0" w:color="auto"/>
              <w:left w:val="single" w:sz="4" w:space="0" w:color="auto"/>
              <w:bottom w:val="single" w:sz="4" w:space="0" w:color="auto"/>
              <w:right w:val="single" w:sz="4" w:space="0" w:color="auto"/>
            </w:tcBorders>
          </w:tcPr>
          <w:p w14:paraId="70B2942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45.</w:t>
            </w:r>
          </w:p>
        </w:tc>
        <w:tc>
          <w:tcPr>
            <w:tcW w:w="3827" w:type="dxa"/>
            <w:tcBorders>
              <w:top w:val="single" w:sz="4" w:space="0" w:color="auto"/>
              <w:left w:val="single" w:sz="4" w:space="0" w:color="auto"/>
              <w:bottom w:val="single" w:sz="4" w:space="0" w:color="auto"/>
              <w:right w:val="single" w:sz="4" w:space="0" w:color="auto"/>
            </w:tcBorders>
          </w:tcPr>
          <w:p w14:paraId="0DEAEAAC"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0839930B"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23CAB63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2BCE55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3B755DC"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7B659A2E"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27B07B0B" w14:textId="77777777" w:rsidTr="00252815">
        <w:tc>
          <w:tcPr>
            <w:tcW w:w="392" w:type="dxa"/>
            <w:tcBorders>
              <w:top w:val="single" w:sz="4" w:space="0" w:color="auto"/>
              <w:left w:val="single" w:sz="4" w:space="0" w:color="auto"/>
              <w:bottom w:val="single" w:sz="4" w:space="0" w:color="auto"/>
              <w:right w:val="single" w:sz="4" w:space="0" w:color="auto"/>
            </w:tcBorders>
          </w:tcPr>
          <w:p w14:paraId="31ED32FE"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46.</w:t>
            </w:r>
          </w:p>
        </w:tc>
        <w:tc>
          <w:tcPr>
            <w:tcW w:w="3827" w:type="dxa"/>
            <w:tcBorders>
              <w:top w:val="single" w:sz="4" w:space="0" w:color="auto"/>
              <w:left w:val="single" w:sz="4" w:space="0" w:color="auto"/>
              <w:bottom w:val="single" w:sz="4" w:space="0" w:color="auto"/>
              <w:right w:val="single" w:sz="4" w:space="0" w:color="auto"/>
            </w:tcBorders>
          </w:tcPr>
          <w:p w14:paraId="73CA0EA4"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Об электронных образовательных ресурсах, к которым обеспечивается доступ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29A097A6"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0E68EB4"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7FD493B"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AEF6554"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5D0F1BF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3AA723E1" w14:textId="77777777" w:rsidTr="00252815">
        <w:tc>
          <w:tcPr>
            <w:tcW w:w="392" w:type="dxa"/>
            <w:tcBorders>
              <w:top w:val="single" w:sz="4" w:space="0" w:color="auto"/>
              <w:left w:val="single" w:sz="4" w:space="0" w:color="auto"/>
              <w:bottom w:val="single" w:sz="4" w:space="0" w:color="auto"/>
              <w:right w:val="single" w:sz="4" w:space="0" w:color="auto"/>
            </w:tcBorders>
          </w:tcPr>
          <w:p w14:paraId="386D2432"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47.</w:t>
            </w:r>
          </w:p>
        </w:tc>
        <w:tc>
          <w:tcPr>
            <w:tcW w:w="3827" w:type="dxa"/>
            <w:tcBorders>
              <w:top w:val="single" w:sz="4" w:space="0" w:color="auto"/>
              <w:left w:val="single" w:sz="4" w:space="0" w:color="auto"/>
              <w:bottom w:val="single" w:sz="4" w:space="0" w:color="auto"/>
              <w:right w:val="single" w:sz="4" w:space="0" w:color="auto"/>
            </w:tcBorders>
          </w:tcPr>
          <w:p w14:paraId="4E126BC7"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 наличии специальных технических средств обучения коллективного и индивидуального пользования</w:t>
            </w:r>
          </w:p>
        </w:tc>
        <w:tc>
          <w:tcPr>
            <w:tcW w:w="567" w:type="dxa"/>
            <w:tcBorders>
              <w:top w:val="single" w:sz="4" w:space="0" w:color="auto"/>
              <w:left w:val="single" w:sz="4" w:space="0" w:color="auto"/>
              <w:bottom w:val="single" w:sz="4" w:space="0" w:color="auto"/>
              <w:right w:val="single" w:sz="4" w:space="0" w:color="auto"/>
            </w:tcBorders>
          </w:tcPr>
          <w:p w14:paraId="33BD946D"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AF3D8FE"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7D82F0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B905C68"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7C35E53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678F4753" w14:textId="77777777" w:rsidTr="00252815">
        <w:tc>
          <w:tcPr>
            <w:tcW w:w="392" w:type="dxa"/>
            <w:tcBorders>
              <w:top w:val="single" w:sz="4" w:space="0" w:color="auto"/>
              <w:left w:val="single" w:sz="4" w:space="0" w:color="auto"/>
              <w:bottom w:val="single" w:sz="4" w:space="0" w:color="auto"/>
              <w:right w:val="single" w:sz="4" w:space="0" w:color="auto"/>
            </w:tcBorders>
          </w:tcPr>
          <w:p w14:paraId="391851DF"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48.</w:t>
            </w:r>
          </w:p>
        </w:tc>
        <w:tc>
          <w:tcPr>
            <w:tcW w:w="3827" w:type="dxa"/>
            <w:tcBorders>
              <w:top w:val="single" w:sz="4" w:space="0" w:color="auto"/>
              <w:left w:val="single" w:sz="4" w:space="0" w:color="auto"/>
              <w:bottom w:val="single" w:sz="4" w:space="0" w:color="auto"/>
              <w:right w:val="single" w:sz="4" w:space="0" w:color="auto"/>
            </w:tcBorders>
          </w:tcPr>
          <w:p w14:paraId="75099766"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 наличии условий для беспрепятственного доступа в общежитие, интернат</w:t>
            </w:r>
          </w:p>
        </w:tc>
        <w:tc>
          <w:tcPr>
            <w:tcW w:w="567" w:type="dxa"/>
            <w:tcBorders>
              <w:top w:val="single" w:sz="4" w:space="0" w:color="auto"/>
              <w:left w:val="single" w:sz="4" w:space="0" w:color="auto"/>
              <w:bottom w:val="single" w:sz="4" w:space="0" w:color="auto"/>
              <w:right w:val="single" w:sz="4" w:space="0" w:color="auto"/>
            </w:tcBorders>
          </w:tcPr>
          <w:p w14:paraId="0C021786" w14:textId="433C3104"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474D1FB5" w14:textId="7731350D"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74C64D26" w14:textId="35CD2251"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768AA84E"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4067C221"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146CC59E" w14:textId="77777777" w:rsidTr="00252815">
        <w:tc>
          <w:tcPr>
            <w:tcW w:w="392" w:type="dxa"/>
            <w:tcBorders>
              <w:top w:val="single" w:sz="4" w:space="0" w:color="auto"/>
              <w:left w:val="single" w:sz="4" w:space="0" w:color="auto"/>
              <w:bottom w:val="single" w:sz="4" w:space="0" w:color="auto"/>
              <w:right w:val="single" w:sz="4" w:space="0" w:color="auto"/>
            </w:tcBorders>
          </w:tcPr>
          <w:p w14:paraId="7EB0251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49.</w:t>
            </w:r>
          </w:p>
        </w:tc>
        <w:tc>
          <w:tcPr>
            <w:tcW w:w="3827" w:type="dxa"/>
            <w:tcBorders>
              <w:top w:val="single" w:sz="4" w:space="0" w:color="auto"/>
              <w:left w:val="single" w:sz="4" w:space="0" w:color="auto"/>
              <w:bottom w:val="single" w:sz="4" w:space="0" w:color="auto"/>
              <w:right w:val="single" w:sz="4" w:space="0" w:color="auto"/>
            </w:tcBorders>
          </w:tcPr>
          <w:p w14:paraId="468C2A24"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0A397CE0" w14:textId="19AA5B2A"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5A785006" w14:textId="377816A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54A2EE4A" w14:textId="1509C795"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099C6D3F"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5117ADA0"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32A1CBD6"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2BE606DB"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VIII. Международное сотрудничество</w:t>
            </w:r>
          </w:p>
        </w:tc>
      </w:tr>
      <w:tr w:rsidR="0022498F" w:rsidRPr="008A2A72" w14:paraId="3FB4796E" w14:textId="77777777" w:rsidTr="00252815">
        <w:tc>
          <w:tcPr>
            <w:tcW w:w="392" w:type="dxa"/>
            <w:tcBorders>
              <w:top w:val="single" w:sz="4" w:space="0" w:color="auto"/>
              <w:left w:val="single" w:sz="4" w:space="0" w:color="auto"/>
              <w:bottom w:val="single" w:sz="4" w:space="0" w:color="auto"/>
              <w:right w:val="single" w:sz="4" w:space="0" w:color="auto"/>
            </w:tcBorders>
          </w:tcPr>
          <w:p w14:paraId="0415A72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50.</w:t>
            </w:r>
          </w:p>
        </w:tc>
        <w:tc>
          <w:tcPr>
            <w:tcW w:w="3827" w:type="dxa"/>
            <w:tcBorders>
              <w:top w:val="single" w:sz="4" w:space="0" w:color="auto"/>
              <w:left w:val="single" w:sz="4" w:space="0" w:color="auto"/>
              <w:bottom w:val="single" w:sz="4" w:space="0" w:color="auto"/>
              <w:right w:val="single" w:sz="4" w:space="0" w:color="auto"/>
            </w:tcBorders>
          </w:tcPr>
          <w:p w14:paraId="4DB9ADC0"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567" w:type="dxa"/>
            <w:tcBorders>
              <w:top w:val="single" w:sz="4" w:space="0" w:color="auto"/>
              <w:left w:val="single" w:sz="4" w:space="0" w:color="auto"/>
              <w:bottom w:val="single" w:sz="4" w:space="0" w:color="auto"/>
              <w:right w:val="single" w:sz="4" w:space="0" w:color="auto"/>
            </w:tcBorders>
          </w:tcPr>
          <w:p w14:paraId="674B75E4" w14:textId="333A5A79"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54F68F2F" w14:textId="60ADA866"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11DFD25F" w14:textId="01224619"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52964740" w14:textId="1AE7D5EC"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2840" w:type="dxa"/>
            <w:vMerge w:val="restart"/>
            <w:tcBorders>
              <w:top w:val="single" w:sz="4" w:space="0" w:color="auto"/>
              <w:left w:val="single" w:sz="4" w:space="0" w:color="auto"/>
              <w:bottom w:val="single" w:sz="4" w:space="0" w:color="auto"/>
              <w:right w:val="single" w:sz="4" w:space="0" w:color="auto"/>
            </w:tcBorders>
          </w:tcPr>
          <w:p w14:paraId="6A3839B0"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w:t>
            </w:r>
          </w:p>
          <w:p w14:paraId="0A0A142B"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06FAA514" w14:textId="77777777" w:rsidTr="00252815">
        <w:tc>
          <w:tcPr>
            <w:tcW w:w="392" w:type="dxa"/>
            <w:tcBorders>
              <w:top w:val="single" w:sz="4" w:space="0" w:color="auto"/>
              <w:left w:val="single" w:sz="4" w:space="0" w:color="auto"/>
              <w:bottom w:val="single" w:sz="4" w:space="0" w:color="auto"/>
              <w:right w:val="single" w:sz="4" w:space="0" w:color="auto"/>
            </w:tcBorders>
          </w:tcPr>
          <w:p w14:paraId="09A35991"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51.</w:t>
            </w:r>
          </w:p>
        </w:tc>
        <w:tc>
          <w:tcPr>
            <w:tcW w:w="3827" w:type="dxa"/>
            <w:tcBorders>
              <w:top w:val="single" w:sz="4" w:space="0" w:color="auto"/>
              <w:left w:val="single" w:sz="4" w:space="0" w:color="auto"/>
              <w:bottom w:val="single" w:sz="4" w:space="0" w:color="auto"/>
              <w:right w:val="single" w:sz="4" w:space="0" w:color="auto"/>
            </w:tcBorders>
          </w:tcPr>
          <w:p w14:paraId="321ACB70"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международной аккредитации образовательных программ (при наличии)</w:t>
            </w:r>
          </w:p>
          <w:p w14:paraId="5AAFB2AA" w14:textId="5B359826" w:rsidR="00252815" w:rsidRPr="008A2A72" w:rsidRDefault="00252815"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14:paraId="21661D4B" w14:textId="4B0671FC"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657E918C" w14:textId="514FBF2E"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43A296C1" w14:textId="7B6615C8"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4F7E3D5C" w14:textId="165EA434"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2840" w:type="dxa"/>
            <w:vMerge/>
            <w:tcBorders>
              <w:top w:val="single" w:sz="4" w:space="0" w:color="auto"/>
              <w:left w:val="single" w:sz="4" w:space="0" w:color="auto"/>
              <w:bottom w:val="single" w:sz="4" w:space="0" w:color="auto"/>
              <w:right w:val="single" w:sz="4" w:space="0" w:color="auto"/>
            </w:tcBorders>
          </w:tcPr>
          <w:p w14:paraId="3904C4B2"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64F6EC6D"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589B9D85"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IX. Вакантные места для приема (перевода) обучающихся</w:t>
            </w:r>
          </w:p>
        </w:tc>
      </w:tr>
      <w:tr w:rsidR="0022498F" w:rsidRPr="008A2A72" w14:paraId="594F078E" w14:textId="77777777" w:rsidTr="00252815">
        <w:tc>
          <w:tcPr>
            <w:tcW w:w="392" w:type="dxa"/>
            <w:tcBorders>
              <w:top w:val="single" w:sz="4" w:space="0" w:color="auto"/>
              <w:left w:val="single" w:sz="4" w:space="0" w:color="auto"/>
              <w:bottom w:val="single" w:sz="4" w:space="0" w:color="auto"/>
              <w:right w:val="single" w:sz="4" w:space="0" w:color="auto"/>
            </w:tcBorders>
          </w:tcPr>
          <w:p w14:paraId="6FD90E20"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52.</w:t>
            </w:r>
          </w:p>
        </w:tc>
        <w:tc>
          <w:tcPr>
            <w:tcW w:w="3827" w:type="dxa"/>
            <w:tcBorders>
              <w:top w:val="single" w:sz="4" w:space="0" w:color="auto"/>
              <w:left w:val="single" w:sz="4" w:space="0" w:color="auto"/>
              <w:bottom w:val="single" w:sz="4" w:space="0" w:color="auto"/>
              <w:right w:val="single" w:sz="4" w:space="0" w:color="auto"/>
            </w:tcBorders>
          </w:tcPr>
          <w:p w14:paraId="74FFDD7B"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w:t>
            </w:r>
            <w:r w:rsidRPr="008A2A72">
              <w:rPr>
                <w:rFonts w:ascii="Times New Roman" w:eastAsia="Times New Roman" w:hAnsi="Times New Roman" w:cs="Times New Roman"/>
              </w:rPr>
              <w:lastRenderedPageBreak/>
              <w:t>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567" w:type="dxa"/>
            <w:tcBorders>
              <w:top w:val="single" w:sz="4" w:space="0" w:color="auto"/>
              <w:left w:val="single" w:sz="4" w:space="0" w:color="auto"/>
              <w:bottom w:val="single" w:sz="4" w:space="0" w:color="auto"/>
              <w:right w:val="single" w:sz="4" w:space="0" w:color="auto"/>
            </w:tcBorders>
          </w:tcPr>
          <w:p w14:paraId="16E09B44"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41B1429D"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85562BE"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EB9E77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0CF1B546"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 в полном объеме по всем образовательным программам;</w:t>
            </w:r>
          </w:p>
          <w:p w14:paraId="2FC3E744"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lastRenderedPageBreak/>
              <w:t>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w:t>
            </w:r>
          </w:p>
          <w:p w14:paraId="098BF552"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3969AEB5"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47E1B857"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lastRenderedPageBreak/>
              <w:t>X. Стипендии и меры поддержки обучающихся</w:t>
            </w:r>
          </w:p>
        </w:tc>
      </w:tr>
      <w:tr w:rsidR="0022498F" w:rsidRPr="008A2A72" w14:paraId="21C12C6A" w14:textId="77777777" w:rsidTr="00252815">
        <w:tc>
          <w:tcPr>
            <w:tcW w:w="392" w:type="dxa"/>
            <w:tcBorders>
              <w:top w:val="single" w:sz="4" w:space="0" w:color="auto"/>
              <w:left w:val="single" w:sz="4" w:space="0" w:color="auto"/>
              <w:bottom w:val="single" w:sz="4" w:space="0" w:color="auto"/>
              <w:right w:val="single" w:sz="4" w:space="0" w:color="auto"/>
            </w:tcBorders>
          </w:tcPr>
          <w:p w14:paraId="26602C1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53.</w:t>
            </w:r>
          </w:p>
        </w:tc>
        <w:tc>
          <w:tcPr>
            <w:tcW w:w="3827" w:type="dxa"/>
            <w:tcBorders>
              <w:top w:val="single" w:sz="4" w:space="0" w:color="auto"/>
              <w:left w:val="single" w:sz="4" w:space="0" w:color="auto"/>
              <w:bottom w:val="single" w:sz="4" w:space="0" w:color="auto"/>
              <w:right w:val="single" w:sz="4" w:space="0" w:color="auto"/>
            </w:tcBorders>
          </w:tcPr>
          <w:p w14:paraId="528791F8"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наличии и условиях предоставления обучающимся стипендий, мер социальной поддержки</w:t>
            </w:r>
          </w:p>
        </w:tc>
        <w:tc>
          <w:tcPr>
            <w:tcW w:w="567" w:type="dxa"/>
            <w:tcBorders>
              <w:top w:val="single" w:sz="4" w:space="0" w:color="auto"/>
              <w:left w:val="single" w:sz="4" w:space="0" w:color="auto"/>
              <w:bottom w:val="single" w:sz="4" w:space="0" w:color="auto"/>
              <w:right w:val="single" w:sz="4" w:space="0" w:color="auto"/>
            </w:tcBorders>
          </w:tcPr>
          <w:p w14:paraId="35F7B25B"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7A82300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F79C772"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DE55C1F"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2840" w:type="dxa"/>
            <w:vMerge w:val="restart"/>
            <w:tcBorders>
              <w:top w:val="single" w:sz="4" w:space="0" w:color="auto"/>
              <w:left w:val="single" w:sz="4" w:space="0" w:color="auto"/>
              <w:bottom w:val="single" w:sz="4" w:space="0" w:color="auto"/>
              <w:right w:val="single" w:sz="4" w:space="0" w:color="auto"/>
            </w:tcBorders>
          </w:tcPr>
          <w:p w14:paraId="530BE6E7"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w:t>
            </w:r>
          </w:p>
          <w:p w14:paraId="0AA61D5D"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56E4EE28" w14:textId="77777777" w:rsidTr="00252815">
        <w:tc>
          <w:tcPr>
            <w:tcW w:w="392" w:type="dxa"/>
            <w:tcBorders>
              <w:top w:val="single" w:sz="4" w:space="0" w:color="auto"/>
              <w:left w:val="single" w:sz="4" w:space="0" w:color="auto"/>
              <w:bottom w:val="single" w:sz="4" w:space="0" w:color="auto"/>
              <w:right w:val="single" w:sz="4" w:space="0" w:color="auto"/>
            </w:tcBorders>
          </w:tcPr>
          <w:p w14:paraId="0AD197C2"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54.</w:t>
            </w:r>
          </w:p>
        </w:tc>
        <w:tc>
          <w:tcPr>
            <w:tcW w:w="3827" w:type="dxa"/>
            <w:tcBorders>
              <w:top w:val="single" w:sz="4" w:space="0" w:color="auto"/>
              <w:left w:val="single" w:sz="4" w:space="0" w:color="auto"/>
              <w:bottom w:val="single" w:sz="4" w:space="0" w:color="auto"/>
              <w:right w:val="single" w:sz="4" w:space="0" w:color="auto"/>
            </w:tcBorders>
          </w:tcPr>
          <w:p w14:paraId="25B79843"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c>
          <w:tcPr>
            <w:tcW w:w="567" w:type="dxa"/>
            <w:tcBorders>
              <w:top w:val="single" w:sz="4" w:space="0" w:color="auto"/>
              <w:left w:val="single" w:sz="4" w:space="0" w:color="auto"/>
              <w:bottom w:val="single" w:sz="4" w:space="0" w:color="auto"/>
              <w:right w:val="single" w:sz="4" w:space="0" w:color="auto"/>
            </w:tcBorders>
          </w:tcPr>
          <w:p w14:paraId="0F591151" w14:textId="47CE0CD2"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66FA1522" w14:textId="46CEBB64"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2309A8D9" w14:textId="03F7C2C6"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449F4B1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2E10D5C0"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60C9B91F" w14:textId="77777777" w:rsidTr="00252815">
        <w:tc>
          <w:tcPr>
            <w:tcW w:w="392" w:type="dxa"/>
            <w:tcBorders>
              <w:top w:val="single" w:sz="4" w:space="0" w:color="auto"/>
              <w:left w:val="single" w:sz="4" w:space="0" w:color="auto"/>
              <w:bottom w:val="single" w:sz="4" w:space="0" w:color="auto"/>
              <w:right w:val="single" w:sz="4" w:space="0" w:color="auto"/>
            </w:tcBorders>
          </w:tcPr>
          <w:p w14:paraId="27915258"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55.</w:t>
            </w:r>
          </w:p>
        </w:tc>
        <w:tc>
          <w:tcPr>
            <w:tcW w:w="3827" w:type="dxa"/>
            <w:tcBorders>
              <w:top w:val="single" w:sz="4" w:space="0" w:color="auto"/>
              <w:left w:val="single" w:sz="4" w:space="0" w:color="auto"/>
              <w:bottom w:val="single" w:sz="4" w:space="0" w:color="auto"/>
              <w:right w:val="single" w:sz="4" w:space="0" w:color="auto"/>
            </w:tcBorders>
          </w:tcPr>
          <w:p w14:paraId="0D10BD55"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трудоустройстве выпускников (в виде численности трудоустроенных выпускников прошлого учебного года образования)</w:t>
            </w:r>
          </w:p>
        </w:tc>
        <w:tc>
          <w:tcPr>
            <w:tcW w:w="567" w:type="dxa"/>
            <w:tcBorders>
              <w:top w:val="single" w:sz="4" w:space="0" w:color="auto"/>
              <w:left w:val="single" w:sz="4" w:space="0" w:color="auto"/>
              <w:bottom w:val="single" w:sz="4" w:space="0" w:color="auto"/>
              <w:right w:val="single" w:sz="4" w:space="0" w:color="auto"/>
            </w:tcBorders>
          </w:tcPr>
          <w:p w14:paraId="563C24AB"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5C57963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272A19D1"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52D2100"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7F57A7B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7F733620"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35CFC988"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XI. Финансово-хозяйственная деятельность</w:t>
            </w:r>
          </w:p>
        </w:tc>
      </w:tr>
      <w:tr w:rsidR="0022498F" w:rsidRPr="008A2A72" w14:paraId="69733AC6" w14:textId="77777777" w:rsidTr="00252815">
        <w:tc>
          <w:tcPr>
            <w:tcW w:w="392" w:type="dxa"/>
            <w:tcBorders>
              <w:top w:val="single" w:sz="4" w:space="0" w:color="auto"/>
              <w:left w:val="single" w:sz="4" w:space="0" w:color="auto"/>
              <w:bottom w:val="single" w:sz="4" w:space="0" w:color="auto"/>
              <w:right w:val="single" w:sz="4" w:space="0" w:color="auto"/>
            </w:tcBorders>
          </w:tcPr>
          <w:p w14:paraId="01F07406"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56.</w:t>
            </w:r>
          </w:p>
        </w:tc>
        <w:tc>
          <w:tcPr>
            <w:tcW w:w="3827" w:type="dxa"/>
            <w:tcBorders>
              <w:top w:val="single" w:sz="4" w:space="0" w:color="auto"/>
              <w:left w:val="single" w:sz="4" w:space="0" w:color="auto"/>
              <w:bottom w:val="single" w:sz="4" w:space="0" w:color="auto"/>
              <w:right w:val="single" w:sz="4" w:space="0" w:color="auto"/>
            </w:tcBorders>
          </w:tcPr>
          <w:p w14:paraId="009FAA2E"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567" w:type="dxa"/>
            <w:tcBorders>
              <w:top w:val="single" w:sz="4" w:space="0" w:color="auto"/>
              <w:left w:val="single" w:sz="4" w:space="0" w:color="auto"/>
              <w:bottom w:val="single" w:sz="4" w:space="0" w:color="auto"/>
              <w:right w:val="single" w:sz="4" w:space="0" w:color="auto"/>
            </w:tcBorders>
          </w:tcPr>
          <w:p w14:paraId="0850495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B1A093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0DFF9F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B85889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3CD54780"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w:t>
            </w:r>
          </w:p>
          <w:p w14:paraId="5D24D7AF"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21FF591A" w14:textId="77777777" w:rsidTr="00252815">
        <w:tc>
          <w:tcPr>
            <w:tcW w:w="392" w:type="dxa"/>
            <w:tcBorders>
              <w:top w:val="single" w:sz="4" w:space="0" w:color="auto"/>
              <w:left w:val="single" w:sz="4" w:space="0" w:color="auto"/>
              <w:bottom w:val="single" w:sz="4" w:space="0" w:color="auto"/>
              <w:right w:val="single" w:sz="4" w:space="0" w:color="auto"/>
            </w:tcBorders>
          </w:tcPr>
          <w:p w14:paraId="04A2B4D8"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57.</w:t>
            </w:r>
          </w:p>
        </w:tc>
        <w:tc>
          <w:tcPr>
            <w:tcW w:w="3827" w:type="dxa"/>
            <w:tcBorders>
              <w:top w:val="single" w:sz="4" w:space="0" w:color="auto"/>
              <w:left w:val="single" w:sz="4" w:space="0" w:color="auto"/>
              <w:bottom w:val="single" w:sz="4" w:space="0" w:color="auto"/>
              <w:right w:val="single" w:sz="4" w:space="0" w:color="auto"/>
            </w:tcBorders>
          </w:tcPr>
          <w:p w14:paraId="7100800F"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поступлении финансовых и материальных средств по итогам финансового года</w:t>
            </w:r>
          </w:p>
        </w:tc>
        <w:tc>
          <w:tcPr>
            <w:tcW w:w="567" w:type="dxa"/>
            <w:tcBorders>
              <w:top w:val="single" w:sz="4" w:space="0" w:color="auto"/>
              <w:left w:val="single" w:sz="4" w:space="0" w:color="auto"/>
              <w:bottom w:val="single" w:sz="4" w:space="0" w:color="auto"/>
              <w:right w:val="single" w:sz="4" w:space="0" w:color="auto"/>
            </w:tcBorders>
          </w:tcPr>
          <w:p w14:paraId="3B3DA521"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46F4A932"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30BC492"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580F3F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1F1C769E"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77807C89" w14:textId="77777777" w:rsidTr="00252815">
        <w:tc>
          <w:tcPr>
            <w:tcW w:w="392" w:type="dxa"/>
            <w:tcBorders>
              <w:top w:val="single" w:sz="4" w:space="0" w:color="auto"/>
              <w:left w:val="single" w:sz="4" w:space="0" w:color="auto"/>
              <w:bottom w:val="single" w:sz="4" w:space="0" w:color="auto"/>
              <w:right w:val="single" w:sz="4" w:space="0" w:color="auto"/>
            </w:tcBorders>
          </w:tcPr>
          <w:p w14:paraId="5C09FBC8"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58.</w:t>
            </w:r>
          </w:p>
        </w:tc>
        <w:tc>
          <w:tcPr>
            <w:tcW w:w="3827" w:type="dxa"/>
            <w:tcBorders>
              <w:top w:val="single" w:sz="4" w:space="0" w:color="auto"/>
              <w:left w:val="single" w:sz="4" w:space="0" w:color="auto"/>
              <w:bottom w:val="single" w:sz="4" w:space="0" w:color="auto"/>
              <w:right w:val="single" w:sz="4" w:space="0" w:color="auto"/>
            </w:tcBorders>
          </w:tcPr>
          <w:p w14:paraId="060D107C"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расходовании финансовых и материальных средств по итогам финансового года</w:t>
            </w:r>
          </w:p>
        </w:tc>
        <w:tc>
          <w:tcPr>
            <w:tcW w:w="567" w:type="dxa"/>
            <w:tcBorders>
              <w:top w:val="single" w:sz="4" w:space="0" w:color="auto"/>
              <w:left w:val="single" w:sz="4" w:space="0" w:color="auto"/>
              <w:bottom w:val="single" w:sz="4" w:space="0" w:color="auto"/>
              <w:right w:val="single" w:sz="4" w:space="0" w:color="auto"/>
            </w:tcBorders>
          </w:tcPr>
          <w:p w14:paraId="3E3E1CF2"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6FE936B8"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0E523A2"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194E22E"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57B5E0DE"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2399724C" w14:textId="77777777" w:rsidTr="00252815">
        <w:tc>
          <w:tcPr>
            <w:tcW w:w="392" w:type="dxa"/>
            <w:tcBorders>
              <w:top w:val="single" w:sz="4" w:space="0" w:color="auto"/>
              <w:left w:val="single" w:sz="4" w:space="0" w:color="auto"/>
              <w:bottom w:val="single" w:sz="4" w:space="0" w:color="auto"/>
              <w:right w:val="single" w:sz="4" w:space="0" w:color="auto"/>
            </w:tcBorders>
          </w:tcPr>
          <w:p w14:paraId="1736967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59.</w:t>
            </w:r>
          </w:p>
        </w:tc>
        <w:tc>
          <w:tcPr>
            <w:tcW w:w="3827" w:type="dxa"/>
            <w:tcBorders>
              <w:top w:val="single" w:sz="4" w:space="0" w:color="auto"/>
              <w:left w:val="single" w:sz="4" w:space="0" w:color="auto"/>
              <w:bottom w:val="single" w:sz="4" w:space="0" w:color="auto"/>
              <w:right w:val="single" w:sz="4" w:space="0" w:color="auto"/>
            </w:tcBorders>
          </w:tcPr>
          <w:p w14:paraId="243664DD"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14:paraId="55C836C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CE9FE27"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7C80F2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0FA6E71"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726B90A8"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8A2A72" w14:paraId="526BA8D1"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50C28B6D"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XII. Платные образовательные услуги</w:t>
            </w:r>
          </w:p>
        </w:tc>
      </w:tr>
      <w:tr w:rsidR="0022498F" w:rsidRPr="008A2A72" w14:paraId="07D72A52" w14:textId="77777777" w:rsidTr="00252815">
        <w:tc>
          <w:tcPr>
            <w:tcW w:w="392" w:type="dxa"/>
            <w:tcBorders>
              <w:top w:val="single" w:sz="4" w:space="0" w:color="auto"/>
              <w:left w:val="single" w:sz="4" w:space="0" w:color="auto"/>
              <w:bottom w:val="single" w:sz="4" w:space="0" w:color="auto"/>
              <w:right w:val="single" w:sz="4" w:space="0" w:color="auto"/>
            </w:tcBorders>
          </w:tcPr>
          <w:p w14:paraId="07383A10"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60.</w:t>
            </w:r>
          </w:p>
        </w:tc>
        <w:tc>
          <w:tcPr>
            <w:tcW w:w="3827" w:type="dxa"/>
            <w:tcBorders>
              <w:top w:val="single" w:sz="4" w:space="0" w:color="auto"/>
              <w:left w:val="single" w:sz="4" w:space="0" w:color="auto"/>
              <w:bottom w:val="single" w:sz="4" w:space="0" w:color="auto"/>
              <w:right w:val="single" w:sz="4" w:space="0" w:color="auto"/>
            </w:tcBorders>
          </w:tcPr>
          <w:p w14:paraId="13182D04"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 xml:space="preserve">Документ о порядке оказания платных образовательных услуг, в том числе </w:t>
            </w:r>
            <w:r w:rsidRPr="008A2A72">
              <w:rPr>
                <w:rFonts w:ascii="Times New Roman" w:eastAsia="Times New Roman" w:hAnsi="Times New Roman" w:cs="Times New Roman"/>
              </w:rPr>
              <w:lastRenderedPageBreak/>
              <w:t>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567" w:type="dxa"/>
            <w:tcBorders>
              <w:top w:val="single" w:sz="4" w:space="0" w:color="auto"/>
              <w:left w:val="single" w:sz="4" w:space="0" w:color="auto"/>
              <w:bottom w:val="single" w:sz="4" w:space="0" w:color="auto"/>
              <w:right w:val="single" w:sz="4" w:space="0" w:color="auto"/>
            </w:tcBorders>
          </w:tcPr>
          <w:p w14:paraId="2183A49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524DAF76"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95118B6"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72DC59A"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0202635D"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 xml:space="preserve">1 - информация представлена в полном </w:t>
            </w:r>
            <w:r w:rsidRPr="008A2A72">
              <w:rPr>
                <w:rFonts w:ascii="Times New Roman" w:eastAsia="Times New Roman" w:hAnsi="Times New Roman" w:cs="Times New Roman"/>
              </w:rPr>
              <w:lastRenderedPageBreak/>
              <w:t>объеме;</w:t>
            </w:r>
          </w:p>
          <w:p w14:paraId="30AAA607"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14:paraId="1DB019B6"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139C9125" w14:textId="77777777" w:rsidTr="00252815">
        <w:tc>
          <w:tcPr>
            <w:tcW w:w="392" w:type="dxa"/>
            <w:tcBorders>
              <w:top w:val="single" w:sz="4" w:space="0" w:color="auto"/>
              <w:left w:val="single" w:sz="4" w:space="0" w:color="auto"/>
              <w:bottom w:val="single" w:sz="4" w:space="0" w:color="auto"/>
              <w:right w:val="single" w:sz="4" w:space="0" w:color="auto"/>
            </w:tcBorders>
          </w:tcPr>
          <w:p w14:paraId="647F3F0A"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lastRenderedPageBreak/>
              <w:t>61.</w:t>
            </w:r>
          </w:p>
        </w:tc>
        <w:tc>
          <w:tcPr>
            <w:tcW w:w="3827" w:type="dxa"/>
            <w:tcBorders>
              <w:top w:val="single" w:sz="4" w:space="0" w:color="auto"/>
              <w:left w:val="single" w:sz="4" w:space="0" w:color="auto"/>
              <w:bottom w:val="single" w:sz="4" w:space="0" w:color="auto"/>
              <w:right w:val="single" w:sz="4" w:space="0" w:color="auto"/>
            </w:tcBorders>
          </w:tcPr>
          <w:p w14:paraId="00A245C4"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567" w:type="dxa"/>
            <w:tcBorders>
              <w:top w:val="single" w:sz="4" w:space="0" w:color="auto"/>
              <w:left w:val="single" w:sz="4" w:space="0" w:color="auto"/>
              <w:bottom w:val="single" w:sz="4" w:space="0" w:color="auto"/>
              <w:right w:val="single" w:sz="4" w:space="0" w:color="auto"/>
            </w:tcBorders>
          </w:tcPr>
          <w:p w14:paraId="6C5B2F97"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13DA753"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548D6B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46623A32"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2840" w:type="dxa"/>
            <w:tcBorders>
              <w:top w:val="single" w:sz="4" w:space="0" w:color="auto"/>
              <w:left w:val="single" w:sz="4" w:space="0" w:color="auto"/>
              <w:bottom w:val="single" w:sz="4" w:space="0" w:color="auto"/>
              <w:right w:val="single" w:sz="4" w:space="0" w:color="auto"/>
            </w:tcBorders>
          </w:tcPr>
          <w:p w14:paraId="415F5DFA"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w:t>
            </w:r>
          </w:p>
          <w:p w14:paraId="02A51ED5"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554F78E5"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78790205"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XIII. Документы</w:t>
            </w:r>
          </w:p>
        </w:tc>
      </w:tr>
      <w:tr w:rsidR="0022498F" w:rsidRPr="008A2A72" w14:paraId="4B75E5FC" w14:textId="77777777" w:rsidTr="00252815">
        <w:tc>
          <w:tcPr>
            <w:tcW w:w="392" w:type="dxa"/>
            <w:tcBorders>
              <w:top w:val="single" w:sz="4" w:space="0" w:color="auto"/>
              <w:left w:val="single" w:sz="4" w:space="0" w:color="auto"/>
              <w:bottom w:val="single" w:sz="4" w:space="0" w:color="auto"/>
              <w:right w:val="single" w:sz="4" w:space="0" w:color="auto"/>
            </w:tcBorders>
          </w:tcPr>
          <w:p w14:paraId="64DDC56D"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62.</w:t>
            </w:r>
          </w:p>
        </w:tc>
        <w:tc>
          <w:tcPr>
            <w:tcW w:w="3827" w:type="dxa"/>
            <w:tcBorders>
              <w:top w:val="single" w:sz="4" w:space="0" w:color="auto"/>
              <w:left w:val="single" w:sz="4" w:space="0" w:color="auto"/>
              <w:bottom w:val="single" w:sz="4" w:space="0" w:color="auto"/>
              <w:right w:val="single" w:sz="4" w:space="0" w:color="auto"/>
            </w:tcBorders>
          </w:tcPr>
          <w:p w14:paraId="2AEBD771"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Отчет о результатах самообследования</w:t>
            </w:r>
          </w:p>
        </w:tc>
        <w:tc>
          <w:tcPr>
            <w:tcW w:w="567" w:type="dxa"/>
            <w:tcBorders>
              <w:top w:val="single" w:sz="4" w:space="0" w:color="auto"/>
              <w:left w:val="single" w:sz="4" w:space="0" w:color="auto"/>
              <w:bottom w:val="single" w:sz="4" w:space="0" w:color="auto"/>
              <w:right w:val="single" w:sz="4" w:space="0" w:color="auto"/>
            </w:tcBorders>
          </w:tcPr>
          <w:p w14:paraId="34B4D2A8"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802513F"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BF3AC0A"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E1BC06B"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49B198F8"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w:t>
            </w:r>
          </w:p>
          <w:p w14:paraId="3D46429A"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427F8FAE" w14:textId="77777777" w:rsidTr="00252815">
        <w:tc>
          <w:tcPr>
            <w:tcW w:w="392" w:type="dxa"/>
            <w:tcBorders>
              <w:top w:val="single" w:sz="4" w:space="0" w:color="auto"/>
              <w:left w:val="single" w:sz="4" w:space="0" w:color="auto"/>
              <w:bottom w:val="single" w:sz="4" w:space="0" w:color="auto"/>
              <w:right w:val="single" w:sz="4" w:space="0" w:color="auto"/>
            </w:tcBorders>
          </w:tcPr>
          <w:p w14:paraId="141345AA"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63.</w:t>
            </w:r>
          </w:p>
        </w:tc>
        <w:tc>
          <w:tcPr>
            <w:tcW w:w="3827" w:type="dxa"/>
            <w:tcBorders>
              <w:top w:val="single" w:sz="4" w:space="0" w:color="auto"/>
              <w:left w:val="single" w:sz="4" w:space="0" w:color="auto"/>
              <w:bottom w:val="single" w:sz="4" w:space="0" w:color="auto"/>
              <w:right w:val="single" w:sz="4" w:space="0" w:color="auto"/>
            </w:tcBorders>
          </w:tcPr>
          <w:p w14:paraId="426437F1"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Устав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14:paraId="19C2E056"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6424F72A"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92B01BD"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1EE96B1"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3917AE7C"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w:t>
            </w:r>
          </w:p>
          <w:p w14:paraId="5C8DAF01" w14:textId="77777777" w:rsidR="0022498F" w:rsidRPr="008A2A7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1C23AFE1" w14:textId="77777777" w:rsidTr="00252815">
        <w:tc>
          <w:tcPr>
            <w:tcW w:w="392" w:type="dxa"/>
            <w:tcBorders>
              <w:top w:val="single" w:sz="4" w:space="0" w:color="auto"/>
              <w:left w:val="single" w:sz="4" w:space="0" w:color="auto"/>
              <w:bottom w:val="single" w:sz="4" w:space="0" w:color="auto"/>
              <w:right w:val="single" w:sz="4" w:space="0" w:color="auto"/>
            </w:tcBorders>
          </w:tcPr>
          <w:p w14:paraId="32B7E9A4"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64.</w:t>
            </w:r>
          </w:p>
        </w:tc>
        <w:tc>
          <w:tcPr>
            <w:tcW w:w="3827" w:type="dxa"/>
            <w:tcBorders>
              <w:top w:val="single" w:sz="4" w:space="0" w:color="auto"/>
              <w:left w:val="single" w:sz="4" w:space="0" w:color="auto"/>
              <w:bottom w:val="single" w:sz="4" w:space="0" w:color="auto"/>
              <w:right w:val="single" w:sz="4" w:space="0" w:color="auto"/>
            </w:tcBorders>
          </w:tcPr>
          <w:p w14:paraId="548B13D7"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Свидетельство о государственной аккредитации (с приложениями) (при наличии)</w:t>
            </w:r>
          </w:p>
        </w:tc>
        <w:tc>
          <w:tcPr>
            <w:tcW w:w="567" w:type="dxa"/>
            <w:tcBorders>
              <w:top w:val="single" w:sz="4" w:space="0" w:color="auto"/>
              <w:left w:val="single" w:sz="4" w:space="0" w:color="auto"/>
              <w:bottom w:val="single" w:sz="4" w:space="0" w:color="auto"/>
              <w:right w:val="single" w:sz="4" w:space="0" w:color="auto"/>
            </w:tcBorders>
          </w:tcPr>
          <w:p w14:paraId="7685021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67ADDDCE"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423238C"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3176111"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2840" w:type="dxa"/>
            <w:tcBorders>
              <w:top w:val="single" w:sz="4" w:space="0" w:color="auto"/>
              <w:left w:val="single" w:sz="4" w:space="0" w:color="auto"/>
              <w:bottom w:val="single" w:sz="4" w:space="0" w:color="auto"/>
              <w:right w:val="single" w:sz="4" w:space="0" w:color="auto"/>
            </w:tcBorders>
          </w:tcPr>
          <w:p w14:paraId="52F38D49"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 в полном объеме (с приложениями к свидетельству);</w:t>
            </w:r>
          </w:p>
          <w:p w14:paraId="648007A1"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0,5 - представлено свидетельство на осуществление образовательной деятельности (без приложений);</w:t>
            </w:r>
          </w:p>
          <w:p w14:paraId="1EB18AB9"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550CCAB4" w14:textId="77777777" w:rsidTr="00337037">
        <w:trPr>
          <w:cantSplit/>
        </w:trPr>
        <w:tc>
          <w:tcPr>
            <w:tcW w:w="392" w:type="dxa"/>
            <w:tcBorders>
              <w:top w:val="single" w:sz="4" w:space="0" w:color="auto"/>
              <w:left w:val="single" w:sz="4" w:space="0" w:color="auto"/>
              <w:bottom w:val="single" w:sz="4" w:space="0" w:color="auto"/>
              <w:right w:val="single" w:sz="4" w:space="0" w:color="auto"/>
            </w:tcBorders>
          </w:tcPr>
          <w:p w14:paraId="201F07F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lastRenderedPageBreak/>
              <w:t>65.</w:t>
            </w:r>
          </w:p>
        </w:tc>
        <w:tc>
          <w:tcPr>
            <w:tcW w:w="3827" w:type="dxa"/>
            <w:tcBorders>
              <w:top w:val="single" w:sz="4" w:space="0" w:color="auto"/>
              <w:left w:val="single" w:sz="4" w:space="0" w:color="auto"/>
              <w:bottom w:val="single" w:sz="4" w:space="0" w:color="auto"/>
              <w:right w:val="single" w:sz="4" w:space="0" w:color="auto"/>
            </w:tcBorders>
          </w:tcPr>
          <w:p w14:paraId="618104D7" w14:textId="4551E0DC"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Локальные нормативные акты, предусмотренные частью 2 статьи 30 Федерального закона от 29 декабря 2012 г. N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567" w:type="dxa"/>
            <w:tcBorders>
              <w:top w:val="single" w:sz="4" w:space="0" w:color="auto"/>
              <w:left w:val="single" w:sz="4" w:space="0" w:color="auto"/>
              <w:bottom w:val="single" w:sz="4" w:space="0" w:color="auto"/>
              <w:right w:val="single" w:sz="4" w:space="0" w:color="auto"/>
            </w:tcBorders>
          </w:tcPr>
          <w:p w14:paraId="2DA386D8"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578E508"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9F75892"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10DABD5"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6485FF91"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 в полном объеме (все указанные локальные акты);</w:t>
            </w:r>
          </w:p>
          <w:p w14:paraId="03AA3AD1" w14:textId="33881631"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0,5 - информация представлена частично (отсутствует хотя бы один из актов, указанных в столбце 2);</w:t>
            </w:r>
          </w:p>
          <w:p w14:paraId="349F0EF0"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11F6884C" w14:textId="77777777" w:rsidTr="00252815">
        <w:tc>
          <w:tcPr>
            <w:tcW w:w="392" w:type="dxa"/>
            <w:tcBorders>
              <w:top w:val="single" w:sz="4" w:space="0" w:color="auto"/>
              <w:left w:val="single" w:sz="4" w:space="0" w:color="auto"/>
              <w:bottom w:val="single" w:sz="4" w:space="0" w:color="auto"/>
              <w:right w:val="single" w:sz="4" w:space="0" w:color="auto"/>
            </w:tcBorders>
          </w:tcPr>
          <w:p w14:paraId="66C93A19"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66.</w:t>
            </w:r>
          </w:p>
        </w:tc>
        <w:tc>
          <w:tcPr>
            <w:tcW w:w="3827" w:type="dxa"/>
            <w:tcBorders>
              <w:top w:val="single" w:sz="4" w:space="0" w:color="auto"/>
              <w:left w:val="single" w:sz="4" w:space="0" w:color="auto"/>
              <w:bottom w:val="single" w:sz="4" w:space="0" w:color="auto"/>
              <w:right w:val="single" w:sz="4" w:space="0" w:color="auto"/>
            </w:tcBorders>
          </w:tcPr>
          <w:p w14:paraId="50C6C1B3" w14:textId="34CF00D1"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567" w:type="dxa"/>
            <w:tcBorders>
              <w:top w:val="single" w:sz="4" w:space="0" w:color="auto"/>
              <w:left w:val="single" w:sz="4" w:space="0" w:color="auto"/>
              <w:bottom w:val="single" w:sz="4" w:space="0" w:color="auto"/>
              <w:right w:val="single" w:sz="4" w:space="0" w:color="auto"/>
            </w:tcBorders>
          </w:tcPr>
          <w:p w14:paraId="7401CA17"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3B2BAF0"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ABA2FEC"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3CD6D6A" w14:textId="77777777" w:rsidR="0022498F" w:rsidRPr="008A2A7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0AEB5EF1"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 в полном объеме;</w:t>
            </w:r>
          </w:p>
          <w:p w14:paraId="02A5F874"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w:t>
            </w:r>
          </w:p>
          <w:p w14:paraId="343936C2" w14:textId="77777777" w:rsidR="0022498F" w:rsidRPr="008A2A7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22498F" w:rsidRPr="008A2A72" w14:paraId="26DA2196" w14:textId="77777777" w:rsidTr="00252815">
        <w:tc>
          <w:tcPr>
            <w:tcW w:w="4219" w:type="dxa"/>
            <w:gridSpan w:val="2"/>
            <w:tcBorders>
              <w:top w:val="single" w:sz="4" w:space="0" w:color="auto"/>
              <w:left w:val="single" w:sz="4" w:space="0" w:color="auto"/>
              <w:bottom w:val="single" w:sz="4" w:space="0" w:color="auto"/>
              <w:right w:val="single" w:sz="4" w:space="0" w:color="auto"/>
            </w:tcBorders>
          </w:tcPr>
          <w:p w14:paraId="39D79198"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Всего информации (максимальное количество), подлежащей размещению на сайте:</w:t>
            </w:r>
          </w:p>
        </w:tc>
        <w:tc>
          <w:tcPr>
            <w:tcW w:w="567" w:type="dxa"/>
            <w:tcBorders>
              <w:top w:val="single" w:sz="4" w:space="0" w:color="auto"/>
              <w:left w:val="single" w:sz="4" w:space="0" w:color="auto"/>
              <w:bottom w:val="single" w:sz="4" w:space="0" w:color="auto"/>
              <w:right w:val="single" w:sz="4" w:space="0" w:color="auto"/>
            </w:tcBorders>
          </w:tcPr>
          <w:p w14:paraId="1DF940B9"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53</w:t>
            </w:r>
          </w:p>
        </w:tc>
        <w:tc>
          <w:tcPr>
            <w:tcW w:w="567" w:type="dxa"/>
            <w:tcBorders>
              <w:top w:val="single" w:sz="4" w:space="0" w:color="auto"/>
              <w:left w:val="single" w:sz="4" w:space="0" w:color="auto"/>
              <w:bottom w:val="single" w:sz="4" w:space="0" w:color="auto"/>
              <w:right w:val="single" w:sz="4" w:space="0" w:color="auto"/>
            </w:tcBorders>
          </w:tcPr>
          <w:p w14:paraId="7E34BE23"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61</w:t>
            </w:r>
          </w:p>
        </w:tc>
        <w:tc>
          <w:tcPr>
            <w:tcW w:w="638" w:type="dxa"/>
            <w:tcBorders>
              <w:top w:val="single" w:sz="4" w:space="0" w:color="auto"/>
              <w:left w:val="single" w:sz="4" w:space="0" w:color="auto"/>
              <w:bottom w:val="single" w:sz="4" w:space="0" w:color="auto"/>
              <w:right w:val="single" w:sz="4" w:space="0" w:color="auto"/>
            </w:tcBorders>
          </w:tcPr>
          <w:p w14:paraId="486F491D"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65</w:t>
            </w:r>
          </w:p>
        </w:tc>
        <w:tc>
          <w:tcPr>
            <w:tcW w:w="638" w:type="dxa"/>
            <w:tcBorders>
              <w:top w:val="single" w:sz="4" w:space="0" w:color="auto"/>
              <w:left w:val="single" w:sz="4" w:space="0" w:color="auto"/>
              <w:bottom w:val="single" w:sz="4" w:space="0" w:color="auto"/>
              <w:right w:val="single" w:sz="4" w:space="0" w:color="auto"/>
            </w:tcBorders>
          </w:tcPr>
          <w:p w14:paraId="7054B5DF"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52</w:t>
            </w:r>
          </w:p>
        </w:tc>
        <w:tc>
          <w:tcPr>
            <w:tcW w:w="2840" w:type="dxa"/>
            <w:tcBorders>
              <w:top w:val="single" w:sz="4" w:space="0" w:color="auto"/>
              <w:left w:val="single" w:sz="4" w:space="0" w:color="auto"/>
              <w:bottom w:val="single" w:sz="4" w:space="0" w:color="auto"/>
              <w:right w:val="single" w:sz="4" w:space="0" w:color="auto"/>
            </w:tcBorders>
          </w:tcPr>
          <w:p w14:paraId="7CD23221" w14:textId="77777777" w:rsidR="0022498F" w:rsidRPr="008A2A7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p>
        </w:tc>
      </w:tr>
    </w:tbl>
    <w:p w14:paraId="6F88B29C" w14:textId="6A390879" w:rsidR="0022498F" w:rsidRPr="008A2A72" w:rsidRDefault="0022498F" w:rsidP="0022498F">
      <w:pPr>
        <w:spacing w:after="0" w:line="240" w:lineRule="auto"/>
        <w:jc w:val="both"/>
        <w:rPr>
          <w:rFonts w:ascii="Times New Roman" w:eastAsia="Times New Roman" w:hAnsi="Times New Roman" w:cs="Times New Roman"/>
          <w:i/>
          <w:color w:val="000000"/>
          <w:sz w:val="28"/>
          <w:szCs w:val="28"/>
        </w:rPr>
      </w:pPr>
    </w:p>
    <w:p w14:paraId="1F80D326" w14:textId="77777777" w:rsidR="00337037" w:rsidRPr="008A2A72" w:rsidRDefault="00337037" w:rsidP="00337037">
      <w:pPr>
        <w:spacing w:after="0" w:line="240" w:lineRule="auto"/>
        <w:rPr>
          <w:rFonts w:ascii="Times New Roman" w:eastAsia="Times New Roman" w:hAnsi="Times New Roman" w:cs="Times New Roman"/>
          <w:sz w:val="24"/>
          <w:szCs w:val="24"/>
        </w:rPr>
      </w:pPr>
      <w:r w:rsidRPr="008A2A72">
        <w:rPr>
          <w:rFonts w:ascii="Times New Roman" w:eastAsia="Times New Roman" w:hAnsi="Times New Roman" w:cs="Times New Roman"/>
          <w:sz w:val="24"/>
          <w:szCs w:val="24"/>
        </w:rPr>
        <w:t xml:space="preserve">Примечание: </w:t>
      </w:r>
    </w:p>
    <w:p w14:paraId="2C311A25" w14:textId="77777777" w:rsidR="00337037" w:rsidRPr="008A2A72" w:rsidRDefault="00337037" w:rsidP="00337037">
      <w:pPr>
        <w:spacing w:after="0" w:line="240" w:lineRule="auto"/>
        <w:jc w:val="both"/>
        <w:rPr>
          <w:rFonts w:ascii="Times New Roman" w:eastAsia="Times New Roman" w:hAnsi="Times New Roman" w:cs="Times New Roman"/>
          <w:sz w:val="24"/>
          <w:szCs w:val="24"/>
        </w:rPr>
      </w:pPr>
      <w:r w:rsidRPr="008A2A72">
        <w:rPr>
          <w:rFonts w:ascii="Times New Roman" w:eastAsia="Times New Roman" w:hAnsi="Times New Roman" w:cs="Times New Roman"/>
          <w:sz w:val="24"/>
          <w:szCs w:val="24"/>
        </w:rPr>
        <w:t>«+» - информация должна быть представлена;</w:t>
      </w:r>
    </w:p>
    <w:p w14:paraId="72C4BFE6" w14:textId="77777777" w:rsidR="00337037" w:rsidRPr="008A2A72" w:rsidRDefault="00337037" w:rsidP="00337037">
      <w:pPr>
        <w:spacing w:after="0" w:line="240" w:lineRule="auto"/>
        <w:jc w:val="both"/>
        <w:rPr>
          <w:rFonts w:ascii="Times New Roman" w:eastAsia="Times New Roman" w:hAnsi="Times New Roman" w:cs="Times New Roman"/>
          <w:sz w:val="24"/>
          <w:szCs w:val="24"/>
        </w:rPr>
      </w:pPr>
      <w:r w:rsidRPr="008A2A72">
        <w:rPr>
          <w:rFonts w:ascii="Times New Roman" w:eastAsia="Times New Roman" w:hAnsi="Times New Roman" w:cs="Times New Roman"/>
          <w:sz w:val="24"/>
          <w:szCs w:val="24"/>
        </w:rPr>
        <w:t>«х» - не должна быть представлена;</w:t>
      </w:r>
    </w:p>
    <w:p w14:paraId="0102DF2F" w14:textId="77777777" w:rsidR="00337037" w:rsidRPr="008A2A72" w:rsidRDefault="00337037" w:rsidP="00337037">
      <w:pPr>
        <w:spacing w:after="0" w:line="240" w:lineRule="auto"/>
        <w:jc w:val="both"/>
        <w:rPr>
          <w:rFonts w:ascii="Times New Roman" w:eastAsia="Times New Roman" w:hAnsi="Times New Roman" w:cs="Times New Roman"/>
          <w:sz w:val="24"/>
          <w:szCs w:val="24"/>
        </w:rPr>
      </w:pPr>
      <w:r w:rsidRPr="008A2A72">
        <w:rPr>
          <w:rFonts w:ascii="Times New Roman" w:eastAsia="Times New Roman" w:hAnsi="Times New Roman" w:cs="Times New Roman"/>
          <w:sz w:val="24"/>
          <w:szCs w:val="24"/>
        </w:rPr>
        <w:t xml:space="preserve">«*» - информация должна быть представлена </w:t>
      </w:r>
      <w:r w:rsidRPr="008A2A72">
        <w:rPr>
          <w:rFonts w:ascii="Times New Roman" w:eastAsia="Times New Roman" w:hAnsi="Times New Roman" w:cs="Times New Roman"/>
          <w:sz w:val="24"/>
          <w:szCs w:val="24"/>
          <w:u w:val="single"/>
        </w:rPr>
        <w:t>при наличии</w:t>
      </w:r>
      <w:r w:rsidRPr="008A2A72">
        <w:rPr>
          <w:rFonts w:ascii="Times New Roman" w:eastAsia="Times New Roman" w:hAnsi="Times New Roman" w:cs="Times New Roman"/>
          <w:sz w:val="24"/>
          <w:szCs w:val="24"/>
        </w:rPr>
        <w:t xml:space="preserve"> в образовательной организации.</w:t>
      </w:r>
    </w:p>
    <w:p w14:paraId="29070943" w14:textId="7A917CF7" w:rsidR="00F719F8" w:rsidRPr="008A2A72" w:rsidRDefault="00F719F8">
      <w:pPr>
        <w:rPr>
          <w:rFonts w:ascii="Times New Roman" w:eastAsia="Times New Roman" w:hAnsi="Times New Roman" w:cs="Times New Roman"/>
          <w:i/>
          <w:color w:val="000000"/>
          <w:sz w:val="28"/>
          <w:szCs w:val="28"/>
        </w:rPr>
      </w:pPr>
      <w:r w:rsidRPr="008A2A72">
        <w:rPr>
          <w:rFonts w:ascii="Times New Roman" w:eastAsia="Times New Roman" w:hAnsi="Times New Roman" w:cs="Times New Roman"/>
          <w:i/>
          <w:color w:val="000000"/>
          <w:sz w:val="28"/>
          <w:szCs w:val="28"/>
        </w:rPr>
        <w:br w:type="page"/>
      </w:r>
    </w:p>
    <w:p w14:paraId="45B693AA" w14:textId="48E198EB" w:rsidR="0013066D" w:rsidRPr="008A2A72" w:rsidRDefault="0013066D" w:rsidP="0013066D">
      <w:pPr>
        <w:spacing w:after="0" w:line="240" w:lineRule="auto"/>
        <w:ind w:firstLine="708"/>
        <w:jc w:val="both"/>
        <w:rPr>
          <w:rFonts w:ascii="Times New Roman" w:eastAsia="Calibri" w:hAnsi="Times New Roman" w:cs="Times New Roman"/>
          <w:i/>
          <w:color w:val="000000"/>
          <w:sz w:val="28"/>
          <w:szCs w:val="28"/>
        </w:rPr>
      </w:pPr>
      <w:r w:rsidRPr="008A2A72">
        <w:rPr>
          <w:rFonts w:ascii="Times New Roman" w:eastAsia="Times New Roman" w:hAnsi="Times New Roman" w:cs="Times New Roman"/>
          <w:i/>
          <w:sz w:val="28"/>
          <w:szCs w:val="28"/>
        </w:rPr>
        <w:lastRenderedPageBreak/>
        <w:t xml:space="preserve">Таблица 2.2 Сведения для расчета показателя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r w:rsidRPr="008A2A72">
        <w:rPr>
          <w:rFonts w:ascii="Times New Roman" w:eastAsia="Calibri" w:hAnsi="Times New Roman" w:cs="Times New Roman"/>
          <w:i/>
          <w:color w:val="000000"/>
          <w:sz w:val="28"/>
          <w:szCs w:val="28"/>
        </w:rPr>
        <w:t>на информационных стендах в помещении организации</w:t>
      </w:r>
    </w:p>
    <w:tbl>
      <w:tblPr>
        <w:tblW w:w="9469" w:type="dxa"/>
        <w:tblLayout w:type="fixed"/>
        <w:tblLook w:val="0000" w:firstRow="0" w:lastRow="0" w:firstColumn="0" w:lastColumn="0" w:noHBand="0" w:noVBand="0"/>
      </w:tblPr>
      <w:tblGrid>
        <w:gridCol w:w="392"/>
        <w:gridCol w:w="3827"/>
        <w:gridCol w:w="567"/>
        <w:gridCol w:w="567"/>
        <w:gridCol w:w="638"/>
        <w:gridCol w:w="638"/>
        <w:gridCol w:w="2840"/>
      </w:tblGrid>
      <w:tr w:rsidR="007F741F" w:rsidRPr="008A2A72" w14:paraId="26665D62" w14:textId="77777777" w:rsidTr="007F741F">
        <w:trPr>
          <w:tblHeader/>
        </w:trPr>
        <w:tc>
          <w:tcPr>
            <w:tcW w:w="39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A3FADA" w14:textId="6DFA4336"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B63DA" w14:textId="52158355"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bookmarkStart w:id="17" w:name="Par849"/>
            <w:bookmarkEnd w:id="17"/>
            <w:r w:rsidRPr="008A2A72">
              <w:rPr>
                <w:rFonts w:ascii="Times New Roman" w:eastAsia="Times New Roman" w:hAnsi="Times New Roman" w:cs="Times New Roman"/>
                <w:b/>
              </w:rPr>
              <w:t>Перечень информации об образовательной организации </w:t>
            </w:r>
            <w:r w:rsidRPr="008A2A72">
              <w:rPr>
                <w:rStyle w:val="af0"/>
                <w:rFonts w:ascii="Times New Roman" w:eastAsia="Times New Roman" w:hAnsi="Times New Roman"/>
                <w:b/>
              </w:rPr>
              <w:footnoteReference w:id="3"/>
            </w:r>
          </w:p>
        </w:tc>
        <w:tc>
          <w:tcPr>
            <w:tcW w:w="241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24FF9"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Необходимость размещения информации</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1302FC"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Алгоритм определения фактического объема информации на стенде</w:t>
            </w:r>
          </w:p>
        </w:tc>
      </w:tr>
      <w:tr w:rsidR="00B71DBB" w:rsidRPr="008A2A72" w14:paraId="69961183" w14:textId="77777777" w:rsidTr="007F741F">
        <w:trPr>
          <w:tblHeader/>
        </w:trPr>
        <w:tc>
          <w:tcPr>
            <w:tcW w:w="392" w:type="dxa"/>
            <w:vMerge/>
            <w:tcBorders>
              <w:top w:val="single" w:sz="4" w:space="0" w:color="auto"/>
              <w:left w:val="single" w:sz="4" w:space="0" w:color="auto"/>
              <w:bottom w:val="single" w:sz="4" w:space="0" w:color="auto"/>
              <w:right w:val="single" w:sz="4" w:space="0" w:color="auto"/>
            </w:tcBorders>
          </w:tcPr>
          <w:p w14:paraId="4019384A"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c>
          <w:tcPr>
            <w:tcW w:w="3827" w:type="dxa"/>
            <w:vMerge/>
            <w:tcBorders>
              <w:top w:val="single" w:sz="4" w:space="0" w:color="auto"/>
              <w:left w:val="single" w:sz="4" w:space="0" w:color="auto"/>
              <w:bottom w:val="single" w:sz="4" w:space="0" w:color="auto"/>
              <w:right w:val="single" w:sz="4" w:space="0" w:color="auto"/>
            </w:tcBorders>
          </w:tcPr>
          <w:p w14:paraId="229157DC"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E458C1"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ДО</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2DC90B"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ОО</w:t>
            </w:r>
          </w:p>
        </w:tc>
        <w:tc>
          <w:tcPr>
            <w:tcW w:w="6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6782C"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СПО</w:t>
            </w:r>
          </w:p>
        </w:tc>
        <w:tc>
          <w:tcPr>
            <w:tcW w:w="6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BD0D45"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ДОД</w:t>
            </w:r>
          </w:p>
        </w:tc>
        <w:tc>
          <w:tcPr>
            <w:tcW w:w="2840" w:type="dxa"/>
            <w:vMerge/>
            <w:tcBorders>
              <w:top w:val="single" w:sz="4" w:space="0" w:color="auto"/>
              <w:left w:val="single" w:sz="4" w:space="0" w:color="auto"/>
              <w:bottom w:val="single" w:sz="4" w:space="0" w:color="auto"/>
              <w:right w:val="single" w:sz="4" w:space="0" w:color="auto"/>
            </w:tcBorders>
          </w:tcPr>
          <w:p w14:paraId="16B2EF61"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B71DBB" w:rsidRPr="008A2A72" w14:paraId="2963EBEF"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3D2AAE0D" w14:textId="77777777" w:rsidR="00B71DBB" w:rsidRPr="008A2A7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I. Основные сведения</w:t>
            </w:r>
          </w:p>
        </w:tc>
      </w:tr>
      <w:tr w:rsidR="00B71DBB" w:rsidRPr="008A2A72" w14:paraId="7D0557A9" w14:textId="77777777" w:rsidTr="00B71DBB">
        <w:tc>
          <w:tcPr>
            <w:tcW w:w="392" w:type="dxa"/>
            <w:tcBorders>
              <w:top w:val="single" w:sz="4" w:space="0" w:color="auto"/>
              <w:left w:val="single" w:sz="4" w:space="0" w:color="auto"/>
              <w:bottom w:val="single" w:sz="4" w:space="0" w:color="auto"/>
              <w:right w:val="single" w:sz="4" w:space="0" w:color="auto"/>
            </w:tcBorders>
          </w:tcPr>
          <w:p w14:paraId="795F070A" w14:textId="77777777" w:rsidR="00B71DBB" w:rsidRPr="008A2A7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1.</w:t>
            </w:r>
          </w:p>
        </w:tc>
        <w:tc>
          <w:tcPr>
            <w:tcW w:w="3827" w:type="dxa"/>
            <w:tcBorders>
              <w:top w:val="single" w:sz="4" w:space="0" w:color="auto"/>
              <w:left w:val="single" w:sz="4" w:space="0" w:color="auto"/>
              <w:bottom w:val="single" w:sz="4" w:space="0" w:color="auto"/>
              <w:right w:val="single" w:sz="4" w:space="0" w:color="auto"/>
            </w:tcBorders>
          </w:tcPr>
          <w:p w14:paraId="4D9DF4F5" w14:textId="77777777" w:rsidR="00B71DBB" w:rsidRPr="008A2A72"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месте нахождения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3FCB2B41" w14:textId="77777777" w:rsidR="00B71DBB" w:rsidRPr="008A2A7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04724B1" w14:textId="77777777" w:rsidR="00B71DBB" w:rsidRPr="008A2A7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4579076" w14:textId="77777777" w:rsidR="00B71DBB" w:rsidRPr="008A2A7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E4DE9F0" w14:textId="77777777" w:rsidR="00B71DBB" w:rsidRPr="008A2A7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6E148BC1" w14:textId="77777777" w:rsidR="00B71DBB" w:rsidRPr="008A2A72" w:rsidRDefault="00B71DBB" w:rsidP="007F741F">
            <w:pPr>
              <w:widowControl w:val="0"/>
              <w:autoSpaceDE w:val="0"/>
              <w:autoSpaceDN w:val="0"/>
              <w:adjustRightInd w:val="0"/>
              <w:spacing w:after="0" w:line="247" w:lineRule="auto"/>
              <w:ind w:left="-57" w:right="-57"/>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w:t>
            </w:r>
          </w:p>
          <w:p w14:paraId="254256B6" w14:textId="77777777" w:rsidR="00B71DBB" w:rsidRPr="008A2A72" w:rsidRDefault="00B71DBB" w:rsidP="007F741F">
            <w:pPr>
              <w:widowControl w:val="0"/>
              <w:autoSpaceDE w:val="0"/>
              <w:autoSpaceDN w:val="0"/>
              <w:adjustRightInd w:val="0"/>
              <w:spacing w:after="0" w:line="247" w:lineRule="auto"/>
              <w:ind w:left="-57" w:right="-57"/>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B71DBB" w:rsidRPr="008A2A72" w14:paraId="628CACF2" w14:textId="77777777" w:rsidTr="00B71DBB">
        <w:tc>
          <w:tcPr>
            <w:tcW w:w="392" w:type="dxa"/>
            <w:tcBorders>
              <w:top w:val="single" w:sz="4" w:space="0" w:color="auto"/>
              <w:left w:val="single" w:sz="4" w:space="0" w:color="auto"/>
              <w:bottom w:val="single" w:sz="4" w:space="0" w:color="auto"/>
              <w:right w:val="single" w:sz="4" w:space="0" w:color="auto"/>
            </w:tcBorders>
          </w:tcPr>
          <w:p w14:paraId="5100DC8A" w14:textId="77777777" w:rsidR="00B71DBB" w:rsidRPr="008A2A7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2.</w:t>
            </w:r>
          </w:p>
        </w:tc>
        <w:tc>
          <w:tcPr>
            <w:tcW w:w="3827" w:type="dxa"/>
            <w:tcBorders>
              <w:top w:val="single" w:sz="4" w:space="0" w:color="auto"/>
              <w:left w:val="single" w:sz="4" w:space="0" w:color="auto"/>
              <w:bottom w:val="single" w:sz="4" w:space="0" w:color="auto"/>
              <w:right w:val="single" w:sz="4" w:space="0" w:color="auto"/>
            </w:tcBorders>
          </w:tcPr>
          <w:p w14:paraId="29197493" w14:textId="77777777" w:rsidR="00B71DBB" w:rsidRPr="008A2A72"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режиме и графике работы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5099E818" w14:textId="77777777" w:rsidR="00B71DBB" w:rsidRPr="008A2A7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3B69BF81" w14:textId="77777777" w:rsidR="00B71DBB" w:rsidRPr="008A2A7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2E48915" w14:textId="77777777" w:rsidR="00B71DBB" w:rsidRPr="008A2A7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46BE6EF" w14:textId="77777777" w:rsidR="00B71DBB" w:rsidRPr="008A2A7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6A8745C6" w14:textId="77777777" w:rsidR="00B71DBB" w:rsidRPr="008A2A7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p>
        </w:tc>
      </w:tr>
      <w:tr w:rsidR="00B71DBB" w:rsidRPr="008A2A72" w14:paraId="09A018E4" w14:textId="77777777" w:rsidTr="00B71DBB">
        <w:tc>
          <w:tcPr>
            <w:tcW w:w="392" w:type="dxa"/>
            <w:tcBorders>
              <w:top w:val="single" w:sz="4" w:space="0" w:color="auto"/>
              <w:left w:val="single" w:sz="4" w:space="0" w:color="auto"/>
              <w:bottom w:val="single" w:sz="4" w:space="0" w:color="auto"/>
              <w:right w:val="single" w:sz="4" w:space="0" w:color="auto"/>
            </w:tcBorders>
          </w:tcPr>
          <w:p w14:paraId="49D3AEF5" w14:textId="77777777" w:rsidR="00B71DBB" w:rsidRPr="008A2A7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3.</w:t>
            </w:r>
          </w:p>
        </w:tc>
        <w:tc>
          <w:tcPr>
            <w:tcW w:w="3827" w:type="dxa"/>
            <w:tcBorders>
              <w:top w:val="single" w:sz="4" w:space="0" w:color="auto"/>
              <w:left w:val="single" w:sz="4" w:space="0" w:color="auto"/>
              <w:bottom w:val="single" w:sz="4" w:space="0" w:color="auto"/>
              <w:right w:val="single" w:sz="4" w:space="0" w:color="auto"/>
            </w:tcBorders>
          </w:tcPr>
          <w:p w14:paraId="58EBCE2F" w14:textId="77777777" w:rsidR="00B71DBB" w:rsidRPr="008A2A72"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6951D177" w14:textId="77777777" w:rsidR="00B71DBB" w:rsidRPr="008A2A7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2DDADC2" w14:textId="77777777" w:rsidR="00B71DBB" w:rsidRPr="008A2A7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D5F91B2" w14:textId="77777777" w:rsidR="00B71DBB" w:rsidRPr="008A2A7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664FF35" w14:textId="77777777" w:rsidR="00B71DBB" w:rsidRPr="008A2A7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0B9F5ED0" w14:textId="77777777" w:rsidR="00B71DBB" w:rsidRPr="008A2A72"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 в полном объеме (указаны контактный(е) телефон(ы) и адрес(а) электронной почты);</w:t>
            </w:r>
          </w:p>
          <w:p w14:paraId="7C04FAC5" w14:textId="77777777" w:rsidR="00B71DBB" w:rsidRPr="008A2A72"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0,5 - информация представлена частично</w:t>
            </w:r>
          </w:p>
          <w:p w14:paraId="66155405" w14:textId="77777777" w:rsidR="00B71DBB" w:rsidRPr="008A2A72"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(указаны контактный(е) телефон(ы) или адрес(а) электронной почты);</w:t>
            </w:r>
          </w:p>
          <w:p w14:paraId="5B4538C7" w14:textId="77777777" w:rsidR="00B71DBB" w:rsidRPr="008A2A72"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B71DBB" w:rsidRPr="008A2A72" w14:paraId="19137949"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5DE79A33" w14:textId="77777777" w:rsidR="00B71DBB" w:rsidRPr="008A2A7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II. Структура и органы управления образовательной организацией</w:t>
            </w:r>
          </w:p>
        </w:tc>
      </w:tr>
      <w:tr w:rsidR="00B71DBB" w:rsidRPr="008A2A72" w14:paraId="3BF3FB1F" w14:textId="77777777" w:rsidTr="00B71DBB">
        <w:tc>
          <w:tcPr>
            <w:tcW w:w="392" w:type="dxa"/>
            <w:tcBorders>
              <w:top w:val="single" w:sz="4" w:space="0" w:color="auto"/>
              <w:left w:val="single" w:sz="4" w:space="0" w:color="auto"/>
              <w:bottom w:val="single" w:sz="4" w:space="0" w:color="auto"/>
              <w:right w:val="single" w:sz="4" w:space="0" w:color="auto"/>
            </w:tcBorders>
          </w:tcPr>
          <w:p w14:paraId="1B20A86F" w14:textId="77777777" w:rsidR="00B71DBB" w:rsidRPr="008A2A7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4.</w:t>
            </w:r>
          </w:p>
        </w:tc>
        <w:tc>
          <w:tcPr>
            <w:tcW w:w="3827" w:type="dxa"/>
            <w:tcBorders>
              <w:top w:val="single" w:sz="4" w:space="0" w:color="auto"/>
              <w:left w:val="single" w:sz="4" w:space="0" w:color="auto"/>
              <w:bottom w:val="single" w:sz="4" w:space="0" w:color="auto"/>
              <w:right w:val="single" w:sz="4" w:space="0" w:color="auto"/>
            </w:tcBorders>
          </w:tcPr>
          <w:p w14:paraId="4EEA65AB" w14:textId="77777777" w:rsidR="00B71DBB" w:rsidRPr="008A2A72"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567" w:type="dxa"/>
            <w:tcBorders>
              <w:top w:val="single" w:sz="4" w:space="0" w:color="auto"/>
              <w:left w:val="single" w:sz="4" w:space="0" w:color="auto"/>
              <w:bottom w:val="single" w:sz="4" w:space="0" w:color="auto"/>
              <w:right w:val="single" w:sz="4" w:space="0" w:color="auto"/>
            </w:tcBorders>
          </w:tcPr>
          <w:p w14:paraId="114B2592" w14:textId="77777777" w:rsidR="00B71DBB" w:rsidRPr="008A2A7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AECFA5B" w14:textId="77777777" w:rsidR="00B71DBB" w:rsidRPr="008A2A7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04D1DE5" w14:textId="77777777" w:rsidR="00B71DBB" w:rsidRPr="008A2A7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980B3CE" w14:textId="77777777" w:rsidR="00B71DBB" w:rsidRPr="008A2A7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097EC8F8" w14:textId="77777777" w:rsidR="00B71DBB" w:rsidRPr="008A2A72" w:rsidRDefault="00B71DBB" w:rsidP="007F741F">
            <w:pPr>
              <w:widowControl w:val="0"/>
              <w:autoSpaceDE w:val="0"/>
              <w:autoSpaceDN w:val="0"/>
              <w:adjustRightInd w:val="0"/>
              <w:spacing w:after="0" w:line="247" w:lineRule="auto"/>
              <w:ind w:left="-57" w:right="-57"/>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 в полном объеме;</w:t>
            </w:r>
          </w:p>
          <w:p w14:paraId="5FF0917B" w14:textId="05C2BD1C" w:rsidR="00B71DBB" w:rsidRPr="008A2A72"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w:t>
            </w:r>
          </w:p>
          <w:p w14:paraId="2B0A0F26" w14:textId="77777777" w:rsidR="00B71DBB" w:rsidRPr="008A2A72" w:rsidRDefault="00B71DBB" w:rsidP="007F741F">
            <w:pPr>
              <w:widowControl w:val="0"/>
              <w:autoSpaceDE w:val="0"/>
              <w:autoSpaceDN w:val="0"/>
              <w:adjustRightInd w:val="0"/>
              <w:spacing w:after="0" w:line="247" w:lineRule="auto"/>
              <w:ind w:left="-57" w:right="-57"/>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B71DBB" w:rsidRPr="008A2A72" w14:paraId="0294DC91"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19F5B7B2"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lastRenderedPageBreak/>
              <w:t>III. Документы (в виде копий)</w:t>
            </w:r>
          </w:p>
        </w:tc>
      </w:tr>
      <w:tr w:rsidR="00B71DBB" w:rsidRPr="008A2A72" w14:paraId="5A3D26E4" w14:textId="77777777" w:rsidTr="00B71DBB">
        <w:tc>
          <w:tcPr>
            <w:tcW w:w="392" w:type="dxa"/>
            <w:tcBorders>
              <w:top w:val="single" w:sz="4" w:space="0" w:color="auto"/>
              <w:left w:val="single" w:sz="4" w:space="0" w:color="auto"/>
              <w:bottom w:val="single" w:sz="4" w:space="0" w:color="auto"/>
              <w:right w:val="single" w:sz="4" w:space="0" w:color="auto"/>
            </w:tcBorders>
          </w:tcPr>
          <w:p w14:paraId="23DE634B"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5.</w:t>
            </w:r>
          </w:p>
        </w:tc>
        <w:tc>
          <w:tcPr>
            <w:tcW w:w="3827" w:type="dxa"/>
            <w:tcBorders>
              <w:top w:val="single" w:sz="4" w:space="0" w:color="auto"/>
              <w:left w:val="single" w:sz="4" w:space="0" w:color="auto"/>
              <w:bottom w:val="single" w:sz="4" w:space="0" w:color="auto"/>
              <w:right w:val="single" w:sz="4" w:space="0" w:color="auto"/>
            </w:tcBorders>
          </w:tcPr>
          <w:p w14:paraId="25940C11"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Свидетельство о государственной аккредитации (с приложениями) (при наличии)</w:t>
            </w:r>
          </w:p>
        </w:tc>
        <w:tc>
          <w:tcPr>
            <w:tcW w:w="567" w:type="dxa"/>
            <w:tcBorders>
              <w:top w:val="single" w:sz="4" w:space="0" w:color="auto"/>
              <w:left w:val="single" w:sz="4" w:space="0" w:color="auto"/>
              <w:bottom w:val="single" w:sz="4" w:space="0" w:color="auto"/>
              <w:right w:val="single" w:sz="4" w:space="0" w:color="auto"/>
            </w:tcBorders>
          </w:tcPr>
          <w:p w14:paraId="3B9FAE29"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77E92765"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69938FD"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F2C1FF1"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2840" w:type="dxa"/>
            <w:tcBorders>
              <w:top w:val="single" w:sz="4" w:space="0" w:color="auto"/>
              <w:left w:val="single" w:sz="4" w:space="0" w:color="auto"/>
              <w:bottom w:val="single" w:sz="4" w:space="0" w:color="auto"/>
              <w:right w:val="single" w:sz="4" w:space="0" w:color="auto"/>
            </w:tcBorders>
          </w:tcPr>
          <w:p w14:paraId="5AD25F2E"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 в полном объеме (с приложениями к свидетельству);</w:t>
            </w:r>
          </w:p>
          <w:p w14:paraId="539A40A6"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0,5 - представлено свидетельство на осуществление образовательной деятельности (без приложений);</w:t>
            </w:r>
          </w:p>
          <w:p w14:paraId="5FAF1172"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B71DBB" w:rsidRPr="008A2A72" w14:paraId="1EC957C0" w14:textId="77777777" w:rsidTr="00B71DBB">
        <w:tc>
          <w:tcPr>
            <w:tcW w:w="392" w:type="dxa"/>
            <w:tcBorders>
              <w:top w:val="single" w:sz="4" w:space="0" w:color="auto"/>
              <w:left w:val="single" w:sz="4" w:space="0" w:color="auto"/>
              <w:bottom w:val="single" w:sz="4" w:space="0" w:color="auto"/>
              <w:right w:val="single" w:sz="4" w:space="0" w:color="auto"/>
            </w:tcBorders>
          </w:tcPr>
          <w:p w14:paraId="7709E8EB"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6.</w:t>
            </w:r>
          </w:p>
        </w:tc>
        <w:tc>
          <w:tcPr>
            <w:tcW w:w="3827" w:type="dxa"/>
            <w:tcBorders>
              <w:top w:val="single" w:sz="4" w:space="0" w:color="auto"/>
              <w:left w:val="single" w:sz="4" w:space="0" w:color="auto"/>
              <w:bottom w:val="single" w:sz="4" w:space="0" w:color="auto"/>
              <w:right w:val="single" w:sz="4" w:space="0" w:color="auto"/>
            </w:tcBorders>
          </w:tcPr>
          <w:p w14:paraId="52397562" w14:textId="48DE4311"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Локальные нормативные акты, предусмотренные частью 2 статьи 30 Федерального закона от 29 декабря 2012 г. N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567" w:type="dxa"/>
            <w:tcBorders>
              <w:top w:val="single" w:sz="4" w:space="0" w:color="auto"/>
              <w:left w:val="single" w:sz="4" w:space="0" w:color="auto"/>
              <w:bottom w:val="single" w:sz="4" w:space="0" w:color="auto"/>
              <w:right w:val="single" w:sz="4" w:space="0" w:color="auto"/>
            </w:tcBorders>
          </w:tcPr>
          <w:p w14:paraId="01590DBE"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5070DD08"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4DC5FCA"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5538C31"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51361C66"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 в полном объеме (все указанные локальные акты),</w:t>
            </w:r>
          </w:p>
          <w:p w14:paraId="23EC64C6" w14:textId="25054BF6"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0,5 - информация представлена частично (отсутствует хотя бы один из актов, указанных в столбце 2);</w:t>
            </w:r>
          </w:p>
          <w:p w14:paraId="3EE2D31A"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B71DBB" w:rsidRPr="008A2A72" w14:paraId="5E948266"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2D382948"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IV. Платные образовательные услуги</w:t>
            </w:r>
          </w:p>
        </w:tc>
      </w:tr>
      <w:tr w:rsidR="00B71DBB" w:rsidRPr="008A2A72" w14:paraId="3319946A" w14:textId="77777777" w:rsidTr="00B71DBB">
        <w:tc>
          <w:tcPr>
            <w:tcW w:w="392" w:type="dxa"/>
            <w:tcBorders>
              <w:top w:val="single" w:sz="4" w:space="0" w:color="auto"/>
              <w:left w:val="single" w:sz="4" w:space="0" w:color="auto"/>
              <w:bottom w:val="single" w:sz="4" w:space="0" w:color="auto"/>
              <w:right w:val="single" w:sz="4" w:space="0" w:color="auto"/>
            </w:tcBorders>
          </w:tcPr>
          <w:p w14:paraId="025B7BB1"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7.</w:t>
            </w:r>
          </w:p>
        </w:tc>
        <w:tc>
          <w:tcPr>
            <w:tcW w:w="3827" w:type="dxa"/>
            <w:tcBorders>
              <w:top w:val="single" w:sz="4" w:space="0" w:color="auto"/>
              <w:left w:val="single" w:sz="4" w:space="0" w:color="auto"/>
              <w:bottom w:val="single" w:sz="4" w:space="0" w:color="auto"/>
              <w:right w:val="single" w:sz="4" w:space="0" w:color="auto"/>
            </w:tcBorders>
          </w:tcPr>
          <w:p w14:paraId="0AA4F9B7"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567" w:type="dxa"/>
            <w:tcBorders>
              <w:top w:val="single" w:sz="4" w:space="0" w:color="auto"/>
              <w:left w:val="single" w:sz="4" w:space="0" w:color="auto"/>
              <w:bottom w:val="single" w:sz="4" w:space="0" w:color="auto"/>
              <w:right w:val="single" w:sz="4" w:space="0" w:color="auto"/>
            </w:tcBorders>
          </w:tcPr>
          <w:p w14:paraId="760C8EBD"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5ACCCE67"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E1729BE"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9A9668B"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52CFBA89" w14:textId="77777777" w:rsidR="00B71DBB" w:rsidRPr="008A2A72"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 в полном объеме;</w:t>
            </w:r>
          </w:p>
          <w:p w14:paraId="06340406"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14:paraId="148AFD06"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B71DBB" w:rsidRPr="008A2A72" w14:paraId="24DA32DF"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775F7A0D"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lastRenderedPageBreak/>
              <w:t>V. Образование</w:t>
            </w:r>
          </w:p>
        </w:tc>
      </w:tr>
      <w:tr w:rsidR="00B71DBB" w:rsidRPr="008A2A72" w14:paraId="4FF89F46" w14:textId="77777777" w:rsidTr="00B71DBB">
        <w:tc>
          <w:tcPr>
            <w:tcW w:w="392" w:type="dxa"/>
            <w:tcBorders>
              <w:top w:val="single" w:sz="4" w:space="0" w:color="auto"/>
              <w:left w:val="single" w:sz="4" w:space="0" w:color="auto"/>
              <w:bottom w:val="single" w:sz="4" w:space="0" w:color="auto"/>
              <w:right w:val="single" w:sz="4" w:space="0" w:color="auto"/>
            </w:tcBorders>
          </w:tcPr>
          <w:p w14:paraId="61DE4916"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8.</w:t>
            </w:r>
          </w:p>
        </w:tc>
        <w:tc>
          <w:tcPr>
            <w:tcW w:w="3827" w:type="dxa"/>
            <w:tcBorders>
              <w:top w:val="single" w:sz="4" w:space="0" w:color="auto"/>
              <w:left w:val="single" w:sz="4" w:space="0" w:color="auto"/>
              <w:bottom w:val="single" w:sz="4" w:space="0" w:color="auto"/>
              <w:right w:val="single" w:sz="4" w:space="0" w:color="auto"/>
            </w:tcBorders>
          </w:tcPr>
          <w:p w14:paraId="27A6B40D"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Лицензия на осуществление образовательной деятельности (с приложениями)</w:t>
            </w:r>
          </w:p>
        </w:tc>
        <w:tc>
          <w:tcPr>
            <w:tcW w:w="567" w:type="dxa"/>
            <w:tcBorders>
              <w:top w:val="single" w:sz="4" w:space="0" w:color="auto"/>
              <w:left w:val="single" w:sz="4" w:space="0" w:color="auto"/>
              <w:bottom w:val="single" w:sz="4" w:space="0" w:color="auto"/>
              <w:right w:val="single" w:sz="4" w:space="0" w:color="auto"/>
            </w:tcBorders>
          </w:tcPr>
          <w:p w14:paraId="41560F25"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D8FCFAB"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11E82B4"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A88F3FA"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7304ADAF"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 в полном объеме (с приложениями к лицензии);</w:t>
            </w:r>
          </w:p>
          <w:p w14:paraId="15881A1F"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0,5 - представлена лицензии на осуществление образовательной деятельности (без приложений);</w:t>
            </w:r>
          </w:p>
          <w:p w14:paraId="215EE15E"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B71DBB" w:rsidRPr="008A2A72" w14:paraId="40C0D937" w14:textId="77777777" w:rsidTr="00B71DBB">
        <w:tc>
          <w:tcPr>
            <w:tcW w:w="392" w:type="dxa"/>
            <w:tcBorders>
              <w:top w:val="single" w:sz="4" w:space="0" w:color="auto"/>
              <w:left w:val="single" w:sz="4" w:space="0" w:color="auto"/>
              <w:bottom w:val="single" w:sz="4" w:space="0" w:color="auto"/>
              <w:right w:val="single" w:sz="4" w:space="0" w:color="auto"/>
            </w:tcBorders>
          </w:tcPr>
          <w:p w14:paraId="10032F40"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9.</w:t>
            </w:r>
          </w:p>
        </w:tc>
        <w:tc>
          <w:tcPr>
            <w:tcW w:w="3827" w:type="dxa"/>
            <w:tcBorders>
              <w:top w:val="single" w:sz="4" w:space="0" w:color="auto"/>
              <w:left w:val="single" w:sz="4" w:space="0" w:color="auto"/>
              <w:bottom w:val="single" w:sz="4" w:space="0" w:color="auto"/>
              <w:right w:val="single" w:sz="4" w:space="0" w:color="auto"/>
            </w:tcBorders>
          </w:tcPr>
          <w:p w14:paraId="65387686"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w:t>
            </w:r>
          </w:p>
        </w:tc>
        <w:tc>
          <w:tcPr>
            <w:tcW w:w="567" w:type="dxa"/>
            <w:tcBorders>
              <w:top w:val="single" w:sz="4" w:space="0" w:color="auto"/>
              <w:left w:val="single" w:sz="4" w:space="0" w:color="auto"/>
              <w:bottom w:val="single" w:sz="4" w:space="0" w:color="auto"/>
              <w:right w:val="single" w:sz="4" w:space="0" w:color="auto"/>
            </w:tcBorders>
          </w:tcPr>
          <w:p w14:paraId="4227EF6F"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11195FBA" w14:textId="543E9624"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157A135A" w14:textId="6CE029C6"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074520B1"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2840" w:type="dxa"/>
            <w:vMerge w:val="restart"/>
            <w:tcBorders>
              <w:top w:val="single" w:sz="4" w:space="0" w:color="auto"/>
              <w:left w:val="single" w:sz="4" w:space="0" w:color="auto"/>
              <w:bottom w:val="single" w:sz="4" w:space="0" w:color="auto"/>
              <w:right w:val="single" w:sz="4" w:space="0" w:color="auto"/>
            </w:tcBorders>
          </w:tcPr>
          <w:p w14:paraId="0203D43C" w14:textId="77777777" w:rsidR="00B71DBB" w:rsidRPr="008A2A72"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w:t>
            </w:r>
          </w:p>
          <w:p w14:paraId="67F1C288" w14:textId="77777777" w:rsidR="00B71DBB" w:rsidRPr="008A2A72"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B71DBB" w:rsidRPr="008A2A72" w14:paraId="1CA4C7CE" w14:textId="77777777" w:rsidTr="00B71DBB">
        <w:tc>
          <w:tcPr>
            <w:tcW w:w="392" w:type="dxa"/>
            <w:tcBorders>
              <w:top w:val="single" w:sz="4" w:space="0" w:color="auto"/>
              <w:left w:val="single" w:sz="4" w:space="0" w:color="auto"/>
              <w:bottom w:val="single" w:sz="4" w:space="0" w:color="auto"/>
              <w:right w:val="single" w:sz="4" w:space="0" w:color="auto"/>
            </w:tcBorders>
          </w:tcPr>
          <w:p w14:paraId="4159DC7C"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10.</w:t>
            </w:r>
          </w:p>
        </w:tc>
        <w:tc>
          <w:tcPr>
            <w:tcW w:w="3827" w:type="dxa"/>
            <w:tcBorders>
              <w:top w:val="single" w:sz="4" w:space="0" w:color="auto"/>
              <w:left w:val="single" w:sz="4" w:space="0" w:color="auto"/>
              <w:bottom w:val="single" w:sz="4" w:space="0" w:color="auto"/>
              <w:right w:val="single" w:sz="4" w:space="0" w:color="auto"/>
            </w:tcBorders>
          </w:tcPr>
          <w:p w14:paraId="2F6C6228"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календарном учебном графике с приложением его в виде электронного документа</w:t>
            </w:r>
          </w:p>
        </w:tc>
        <w:tc>
          <w:tcPr>
            <w:tcW w:w="567" w:type="dxa"/>
            <w:tcBorders>
              <w:top w:val="single" w:sz="4" w:space="0" w:color="auto"/>
              <w:left w:val="single" w:sz="4" w:space="0" w:color="auto"/>
              <w:bottom w:val="single" w:sz="4" w:space="0" w:color="auto"/>
              <w:right w:val="single" w:sz="4" w:space="0" w:color="auto"/>
            </w:tcBorders>
          </w:tcPr>
          <w:p w14:paraId="6BFE5B97"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80C9F80"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74FBDDA"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933318F"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C00FADE"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B71DBB" w:rsidRPr="008A2A72" w14:paraId="3EE5A317" w14:textId="77777777" w:rsidTr="00B71DBB">
        <w:tc>
          <w:tcPr>
            <w:tcW w:w="392" w:type="dxa"/>
            <w:tcBorders>
              <w:top w:val="single" w:sz="4" w:space="0" w:color="auto"/>
              <w:left w:val="single" w:sz="4" w:space="0" w:color="auto"/>
              <w:bottom w:val="single" w:sz="4" w:space="0" w:color="auto"/>
              <w:right w:val="single" w:sz="4" w:space="0" w:color="auto"/>
            </w:tcBorders>
          </w:tcPr>
          <w:p w14:paraId="7891E34E"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11.</w:t>
            </w:r>
          </w:p>
        </w:tc>
        <w:tc>
          <w:tcPr>
            <w:tcW w:w="3827" w:type="dxa"/>
            <w:tcBorders>
              <w:top w:val="single" w:sz="4" w:space="0" w:color="auto"/>
              <w:left w:val="single" w:sz="4" w:space="0" w:color="auto"/>
              <w:bottom w:val="single" w:sz="4" w:space="0" w:color="auto"/>
              <w:right w:val="single" w:sz="4" w:space="0" w:color="auto"/>
            </w:tcBorders>
          </w:tcPr>
          <w:p w14:paraId="0FCA0D64"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567" w:type="dxa"/>
            <w:tcBorders>
              <w:top w:val="single" w:sz="4" w:space="0" w:color="auto"/>
              <w:left w:val="single" w:sz="4" w:space="0" w:color="auto"/>
              <w:bottom w:val="single" w:sz="4" w:space="0" w:color="auto"/>
              <w:right w:val="single" w:sz="4" w:space="0" w:color="auto"/>
            </w:tcBorders>
          </w:tcPr>
          <w:p w14:paraId="55707817"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56BBDE20"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0454E51" w14:textId="5C439411"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7DDA20FC"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34306028"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B71DBB" w:rsidRPr="008A2A72" w14:paraId="6513F983"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0AAE8AEA"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Образовательные организации, реализующие профессиональные образовательные программы, дополнительно для каждой образовательной программы размещают:</w:t>
            </w:r>
          </w:p>
        </w:tc>
      </w:tr>
      <w:tr w:rsidR="00B71DBB" w:rsidRPr="008A2A72" w14:paraId="1826D742" w14:textId="77777777" w:rsidTr="00B71DBB">
        <w:tc>
          <w:tcPr>
            <w:tcW w:w="392" w:type="dxa"/>
            <w:tcBorders>
              <w:top w:val="single" w:sz="4" w:space="0" w:color="auto"/>
              <w:left w:val="single" w:sz="4" w:space="0" w:color="auto"/>
              <w:bottom w:val="single" w:sz="4" w:space="0" w:color="auto"/>
              <w:right w:val="single" w:sz="4" w:space="0" w:color="auto"/>
            </w:tcBorders>
          </w:tcPr>
          <w:p w14:paraId="4A5813DF"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12.</w:t>
            </w:r>
          </w:p>
        </w:tc>
        <w:tc>
          <w:tcPr>
            <w:tcW w:w="3827" w:type="dxa"/>
            <w:tcBorders>
              <w:top w:val="single" w:sz="4" w:space="0" w:color="auto"/>
              <w:left w:val="single" w:sz="4" w:space="0" w:color="auto"/>
              <w:bottom w:val="single" w:sz="4" w:space="0" w:color="auto"/>
              <w:right w:val="single" w:sz="4" w:space="0" w:color="auto"/>
            </w:tcBorders>
          </w:tcPr>
          <w:p w14:paraId="2FFF2077" w14:textId="64B3B065"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Информацию 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а также о результатах перевода, восстановления и отчисления &lt;13&gt;</w:t>
            </w:r>
          </w:p>
        </w:tc>
        <w:tc>
          <w:tcPr>
            <w:tcW w:w="567" w:type="dxa"/>
            <w:tcBorders>
              <w:top w:val="single" w:sz="4" w:space="0" w:color="auto"/>
              <w:left w:val="single" w:sz="4" w:space="0" w:color="auto"/>
              <w:bottom w:val="single" w:sz="4" w:space="0" w:color="auto"/>
              <w:right w:val="single" w:sz="4" w:space="0" w:color="auto"/>
            </w:tcBorders>
          </w:tcPr>
          <w:p w14:paraId="698D2F86"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68650DA8"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07C9C80B"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30BF196"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x</w:t>
            </w:r>
          </w:p>
        </w:tc>
        <w:tc>
          <w:tcPr>
            <w:tcW w:w="2840" w:type="dxa"/>
            <w:tcBorders>
              <w:top w:val="single" w:sz="4" w:space="0" w:color="auto"/>
              <w:left w:val="single" w:sz="4" w:space="0" w:color="auto"/>
              <w:bottom w:val="single" w:sz="4" w:space="0" w:color="auto"/>
              <w:right w:val="single" w:sz="4" w:space="0" w:color="auto"/>
            </w:tcBorders>
          </w:tcPr>
          <w:p w14:paraId="5C3FEC0B"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 в полном объеме по всем профессиям, специальностям среднего профессионального образования;</w:t>
            </w:r>
          </w:p>
          <w:p w14:paraId="1B4F590F"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0,5 - информация представлена не по всем профессиям, специальностям среднего профессионального образования;</w:t>
            </w:r>
          </w:p>
          <w:p w14:paraId="4E185FFA"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B71DBB" w:rsidRPr="008A2A72" w14:paraId="5BDF5C51"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251CC5DC"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VI. Руководство. Педагогический (научно-педагогический) состав</w:t>
            </w:r>
          </w:p>
        </w:tc>
      </w:tr>
      <w:tr w:rsidR="00B71DBB" w:rsidRPr="008A2A72" w14:paraId="5016D338" w14:textId="77777777" w:rsidTr="00B71DBB">
        <w:tc>
          <w:tcPr>
            <w:tcW w:w="392" w:type="dxa"/>
            <w:tcBorders>
              <w:top w:val="single" w:sz="4" w:space="0" w:color="auto"/>
              <w:left w:val="single" w:sz="4" w:space="0" w:color="auto"/>
              <w:bottom w:val="single" w:sz="4" w:space="0" w:color="auto"/>
              <w:right w:val="single" w:sz="4" w:space="0" w:color="auto"/>
            </w:tcBorders>
          </w:tcPr>
          <w:p w14:paraId="22E56FA3"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13.</w:t>
            </w:r>
          </w:p>
        </w:tc>
        <w:tc>
          <w:tcPr>
            <w:tcW w:w="3827" w:type="dxa"/>
            <w:tcBorders>
              <w:top w:val="single" w:sz="4" w:space="0" w:color="auto"/>
              <w:left w:val="single" w:sz="4" w:space="0" w:color="auto"/>
              <w:bottom w:val="single" w:sz="4" w:space="0" w:color="auto"/>
              <w:right w:val="single" w:sz="4" w:space="0" w:color="auto"/>
            </w:tcBorders>
          </w:tcPr>
          <w:p w14:paraId="56F87C62"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 xml:space="preserve">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w:t>
            </w:r>
            <w:r w:rsidRPr="008A2A72">
              <w:rPr>
                <w:rFonts w:ascii="Times New Roman" w:eastAsia="Times New Roman" w:hAnsi="Times New Roman" w:cs="Times New Roman"/>
              </w:rPr>
              <w:lastRenderedPageBreak/>
              <w:t>его заместителей; должность руководителя, его заместителей; контактные телефоны; адреса электронной почты</w:t>
            </w:r>
          </w:p>
        </w:tc>
        <w:tc>
          <w:tcPr>
            <w:tcW w:w="567" w:type="dxa"/>
            <w:tcBorders>
              <w:top w:val="single" w:sz="4" w:space="0" w:color="auto"/>
              <w:left w:val="single" w:sz="4" w:space="0" w:color="auto"/>
              <w:bottom w:val="single" w:sz="4" w:space="0" w:color="auto"/>
              <w:right w:val="single" w:sz="4" w:space="0" w:color="auto"/>
            </w:tcBorders>
          </w:tcPr>
          <w:p w14:paraId="15C88FF9"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4A480B2A"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8E11D94"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F389000"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37F95D04"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 в полном объеме (по всем педагогическим работникам);</w:t>
            </w:r>
          </w:p>
          <w:p w14:paraId="74723698" w14:textId="77E1F45B"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 xml:space="preserve">0,5 - информация представлена частично (не </w:t>
            </w:r>
            <w:r w:rsidRPr="008A2A72">
              <w:rPr>
                <w:rFonts w:ascii="Times New Roman" w:eastAsia="Times New Roman" w:hAnsi="Times New Roman" w:cs="Times New Roman"/>
              </w:rPr>
              <w:lastRenderedPageBreak/>
              <w:t>по всем педагогическим работникам или не в полном объеме в соответствии с требованиями столбца 2);</w:t>
            </w:r>
          </w:p>
          <w:p w14:paraId="5CA564BF"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B71DBB" w:rsidRPr="008A2A72" w14:paraId="62496982" w14:textId="77777777" w:rsidTr="00B71DBB">
        <w:tc>
          <w:tcPr>
            <w:tcW w:w="392" w:type="dxa"/>
            <w:tcBorders>
              <w:top w:val="single" w:sz="4" w:space="0" w:color="auto"/>
              <w:left w:val="single" w:sz="4" w:space="0" w:color="auto"/>
              <w:bottom w:val="single" w:sz="4" w:space="0" w:color="auto"/>
              <w:right w:val="single" w:sz="4" w:space="0" w:color="auto"/>
            </w:tcBorders>
          </w:tcPr>
          <w:p w14:paraId="16B1F166"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lastRenderedPageBreak/>
              <w:t>14.</w:t>
            </w:r>
          </w:p>
        </w:tc>
        <w:tc>
          <w:tcPr>
            <w:tcW w:w="3827" w:type="dxa"/>
            <w:tcBorders>
              <w:top w:val="single" w:sz="4" w:space="0" w:color="auto"/>
              <w:left w:val="single" w:sz="4" w:space="0" w:color="auto"/>
              <w:bottom w:val="single" w:sz="4" w:space="0" w:color="auto"/>
              <w:right w:val="single" w:sz="4" w:space="0" w:color="auto"/>
            </w:tcBorders>
          </w:tcPr>
          <w:p w14:paraId="438698AB"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567" w:type="dxa"/>
            <w:tcBorders>
              <w:top w:val="single" w:sz="4" w:space="0" w:color="auto"/>
              <w:left w:val="single" w:sz="4" w:space="0" w:color="auto"/>
              <w:bottom w:val="single" w:sz="4" w:space="0" w:color="auto"/>
              <w:right w:val="single" w:sz="4" w:space="0" w:color="auto"/>
            </w:tcBorders>
          </w:tcPr>
          <w:p w14:paraId="1D9B9DF5"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6077E91"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88F7438"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26A3F6A"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510FB2C1"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B37681" w:rsidRPr="008A2A72" w14:paraId="3B8C19EE" w14:textId="77777777" w:rsidTr="00B37681">
        <w:tc>
          <w:tcPr>
            <w:tcW w:w="9469" w:type="dxa"/>
            <w:gridSpan w:val="7"/>
            <w:tcBorders>
              <w:top w:val="single" w:sz="4" w:space="0" w:color="auto"/>
              <w:left w:val="single" w:sz="4" w:space="0" w:color="auto"/>
              <w:bottom w:val="single" w:sz="4" w:space="0" w:color="auto"/>
              <w:right w:val="single" w:sz="4" w:space="0" w:color="auto"/>
            </w:tcBorders>
          </w:tcPr>
          <w:p w14:paraId="788904DA" w14:textId="3D8AAD70" w:rsidR="00B37681" w:rsidRPr="008A2A72" w:rsidRDefault="00B37681" w:rsidP="00B37681">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VII. Материально-техническое обеспечение образовательной деятельности</w:t>
            </w:r>
          </w:p>
        </w:tc>
      </w:tr>
      <w:tr w:rsidR="00B71DBB" w:rsidRPr="008A2A72" w14:paraId="2E86E410" w14:textId="77777777" w:rsidTr="00B71DBB">
        <w:tc>
          <w:tcPr>
            <w:tcW w:w="392" w:type="dxa"/>
            <w:tcBorders>
              <w:top w:val="single" w:sz="4" w:space="0" w:color="auto"/>
              <w:left w:val="single" w:sz="4" w:space="0" w:color="auto"/>
              <w:bottom w:val="single" w:sz="4" w:space="0" w:color="auto"/>
              <w:right w:val="single" w:sz="4" w:space="0" w:color="auto"/>
            </w:tcBorders>
          </w:tcPr>
          <w:p w14:paraId="08CB8752"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15.</w:t>
            </w:r>
          </w:p>
        </w:tc>
        <w:tc>
          <w:tcPr>
            <w:tcW w:w="3827" w:type="dxa"/>
            <w:tcBorders>
              <w:top w:val="single" w:sz="4" w:space="0" w:color="auto"/>
              <w:left w:val="single" w:sz="4" w:space="0" w:color="auto"/>
              <w:bottom w:val="single" w:sz="4" w:space="0" w:color="auto"/>
              <w:right w:val="single" w:sz="4" w:space="0" w:color="auto"/>
            </w:tcBorders>
          </w:tcPr>
          <w:p w14:paraId="03130FB0" w14:textId="77777777" w:rsidR="00B71DBB" w:rsidRPr="008A2A7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8A2A72">
              <w:rPr>
                <w:rFonts w:ascii="Times New Roman" w:eastAsia="Times New Roman" w:hAnsi="Times New Roman" w:cs="Times New Roman"/>
              </w:rPr>
              <w:t>Информация об условиях питания обучающихся, в том числе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0D4D7D93"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0D73171" w14:textId="03387228"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A90A000"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956D02D"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8A2A7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427D46AF" w14:textId="77777777" w:rsidR="00B71DBB" w:rsidRPr="008A2A72"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1 - информация представлена;</w:t>
            </w:r>
          </w:p>
          <w:p w14:paraId="5B0D7679" w14:textId="77777777" w:rsidR="00B71DBB" w:rsidRPr="008A2A72"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rPr>
            </w:pPr>
            <w:r w:rsidRPr="008A2A72">
              <w:rPr>
                <w:rFonts w:ascii="Times New Roman" w:eastAsia="Times New Roman" w:hAnsi="Times New Roman" w:cs="Times New Roman"/>
              </w:rPr>
              <w:t>0 - информация отсутствует</w:t>
            </w:r>
          </w:p>
        </w:tc>
      </w:tr>
      <w:tr w:rsidR="00B71DBB" w:rsidRPr="008A2A72" w14:paraId="772C43B2" w14:textId="77777777" w:rsidTr="00B71DBB">
        <w:tc>
          <w:tcPr>
            <w:tcW w:w="4219" w:type="dxa"/>
            <w:gridSpan w:val="2"/>
            <w:tcBorders>
              <w:top w:val="single" w:sz="4" w:space="0" w:color="auto"/>
              <w:left w:val="single" w:sz="4" w:space="0" w:color="auto"/>
              <w:bottom w:val="single" w:sz="4" w:space="0" w:color="auto"/>
              <w:right w:val="single" w:sz="4" w:space="0" w:color="auto"/>
            </w:tcBorders>
          </w:tcPr>
          <w:p w14:paraId="07E80711"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Всего информации (максимальное количество), подлежащей размещению на стенде:</w:t>
            </w:r>
          </w:p>
        </w:tc>
        <w:tc>
          <w:tcPr>
            <w:tcW w:w="567" w:type="dxa"/>
            <w:tcBorders>
              <w:top w:val="single" w:sz="4" w:space="0" w:color="auto"/>
              <w:left w:val="single" w:sz="4" w:space="0" w:color="auto"/>
              <w:bottom w:val="single" w:sz="4" w:space="0" w:color="auto"/>
              <w:right w:val="single" w:sz="4" w:space="0" w:color="auto"/>
            </w:tcBorders>
          </w:tcPr>
          <w:p w14:paraId="6B63D510"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11</w:t>
            </w:r>
          </w:p>
        </w:tc>
        <w:tc>
          <w:tcPr>
            <w:tcW w:w="567" w:type="dxa"/>
            <w:tcBorders>
              <w:top w:val="single" w:sz="4" w:space="0" w:color="auto"/>
              <w:left w:val="single" w:sz="4" w:space="0" w:color="auto"/>
              <w:bottom w:val="single" w:sz="4" w:space="0" w:color="auto"/>
              <w:right w:val="single" w:sz="4" w:space="0" w:color="auto"/>
            </w:tcBorders>
          </w:tcPr>
          <w:p w14:paraId="6FF1C85C"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14</w:t>
            </w:r>
          </w:p>
        </w:tc>
        <w:tc>
          <w:tcPr>
            <w:tcW w:w="638" w:type="dxa"/>
            <w:tcBorders>
              <w:top w:val="single" w:sz="4" w:space="0" w:color="auto"/>
              <w:left w:val="single" w:sz="4" w:space="0" w:color="auto"/>
              <w:bottom w:val="single" w:sz="4" w:space="0" w:color="auto"/>
              <w:right w:val="single" w:sz="4" w:space="0" w:color="auto"/>
            </w:tcBorders>
          </w:tcPr>
          <w:p w14:paraId="29A073E0"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15</w:t>
            </w:r>
          </w:p>
        </w:tc>
        <w:tc>
          <w:tcPr>
            <w:tcW w:w="638" w:type="dxa"/>
            <w:tcBorders>
              <w:top w:val="single" w:sz="4" w:space="0" w:color="auto"/>
              <w:left w:val="single" w:sz="4" w:space="0" w:color="auto"/>
              <w:bottom w:val="single" w:sz="4" w:space="0" w:color="auto"/>
              <w:right w:val="single" w:sz="4" w:space="0" w:color="auto"/>
            </w:tcBorders>
          </w:tcPr>
          <w:p w14:paraId="0B8A14FF" w14:textId="77777777" w:rsidR="00B71DBB" w:rsidRPr="008A2A7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8A2A72">
              <w:rPr>
                <w:rFonts w:ascii="Times New Roman" w:eastAsia="Times New Roman" w:hAnsi="Times New Roman" w:cs="Times New Roman"/>
                <w:b/>
              </w:rPr>
              <w:t>11</w:t>
            </w:r>
          </w:p>
        </w:tc>
        <w:tc>
          <w:tcPr>
            <w:tcW w:w="2840" w:type="dxa"/>
            <w:tcBorders>
              <w:top w:val="single" w:sz="4" w:space="0" w:color="auto"/>
              <w:left w:val="single" w:sz="4" w:space="0" w:color="auto"/>
              <w:bottom w:val="single" w:sz="4" w:space="0" w:color="auto"/>
              <w:right w:val="single" w:sz="4" w:space="0" w:color="auto"/>
            </w:tcBorders>
          </w:tcPr>
          <w:p w14:paraId="4B542C17" w14:textId="77777777" w:rsidR="00B71DBB" w:rsidRPr="008A2A72"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b/>
              </w:rPr>
            </w:pPr>
          </w:p>
        </w:tc>
      </w:tr>
    </w:tbl>
    <w:p w14:paraId="11B443BE" w14:textId="4B9797BB" w:rsidR="00B71DBB" w:rsidRPr="008A2A72" w:rsidRDefault="00B71DBB" w:rsidP="0013066D">
      <w:pPr>
        <w:spacing w:after="0" w:line="240" w:lineRule="auto"/>
        <w:ind w:firstLine="708"/>
        <w:jc w:val="both"/>
        <w:rPr>
          <w:rFonts w:ascii="Times New Roman" w:eastAsia="Calibri" w:hAnsi="Times New Roman" w:cs="Times New Roman"/>
          <w:i/>
          <w:color w:val="000000"/>
          <w:sz w:val="28"/>
          <w:szCs w:val="28"/>
        </w:rPr>
      </w:pPr>
    </w:p>
    <w:p w14:paraId="11A4B442" w14:textId="77777777" w:rsidR="00B71DBB" w:rsidRPr="008A2A72" w:rsidRDefault="00B71DBB" w:rsidP="0013066D">
      <w:pPr>
        <w:spacing w:after="0" w:line="240" w:lineRule="auto"/>
        <w:ind w:firstLine="708"/>
        <w:jc w:val="both"/>
        <w:rPr>
          <w:rFonts w:ascii="Times New Roman" w:eastAsia="Calibri" w:hAnsi="Times New Roman" w:cs="Times New Roman"/>
          <w:i/>
          <w:color w:val="000000"/>
          <w:sz w:val="28"/>
          <w:szCs w:val="28"/>
        </w:rPr>
      </w:pPr>
    </w:p>
    <w:p w14:paraId="7709CBA8" w14:textId="77777777" w:rsidR="0013066D" w:rsidRPr="008A2A72" w:rsidRDefault="0013066D" w:rsidP="0013066D">
      <w:pPr>
        <w:spacing w:after="0" w:line="240" w:lineRule="auto"/>
        <w:rPr>
          <w:rFonts w:ascii="Times New Roman" w:eastAsia="Times New Roman" w:hAnsi="Times New Roman" w:cs="Times New Roman"/>
          <w:sz w:val="24"/>
        </w:rPr>
      </w:pPr>
      <w:r w:rsidRPr="008A2A72">
        <w:rPr>
          <w:rFonts w:ascii="Times New Roman" w:eastAsia="Times New Roman" w:hAnsi="Times New Roman" w:cs="Times New Roman"/>
          <w:sz w:val="24"/>
        </w:rPr>
        <w:t xml:space="preserve">Примечание: </w:t>
      </w:r>
    </w:p>
    <w:p w14:paraId="4DD6E590" w14:textId="77777777" w:rsidR="0013066D" w:rsidRPr="008A2A72" w:rsidRDefault="0013066D" w:rsidP="0013066D">
      <w:pPr>
        <w:spacing w:after="0" w:line="240" w:lineRule="auto"/>
        <w:jc w:val="both"/>
        <w:rPr>
          <w:rFonts w:ascii="Times New Roman" w:eastAsia="Times New Roman" w:hAnsi="Times New Roman" w:cs="Times New Roman"/>
          <w:sz w:val="24"/>
          <w:szCs w:val="24"/>
        </w:rPr>
      </w:pPr>
      <w:r w:rsidRPr="008A2A72">
        <w:rPr>
          <w:rFonts w:ascii="Times New Roman" w:eastAsia="Times New Roman" w:hAnsi="Times New Roman" w:cs="Times New Roman"/>
          <w:sz w:val="24"/>
          <w:szCs w:val="24"/>
        </w:rPr>
        <w:t>«+» - информация должна быть представлена;</w:t>
      </w:r>
    </w:p>
    <w:p w14:paraId="4831B721" w14:textId="77777777" w:rsidR="0013066D" w:rsidRPr="008A2A72" w:rsidRDefault="0013066D" w:rsidP="0013066D">
      <w:pPr>
        <w:spacing w:after="0" w:line="240" w:lineRule="auto"/>
        <w:jc w:val="both"/>
        <w:rPr>
          <w:rFonts w:ascii="Times New Roman" w:eastAsia="Times New Roman" w:hAnsi="Times New Roman" w:cs="Times New Roman"/>
          <w:sz w:val="24"/>
          <w:szCs w:val="24"/>
        </w:rPr>
      </w:pPr>
      <w:r w:rsidRPr="008A2A72">
        <w:rPr>
          <w:rFonts w:ascii="Times New Roman" w:eastAsia="Times New Roman" w:hAnsi="Times New Roman" w:cs="Times New Roman"/>
          <w:sz w:val="24"/>
          <w:szCs w:val="24"/>
        </w:rPr>
        <w:t>«х» - не должна быть представлена;</w:t>
      </w:r>
    </w:p>
    <w:p w14:paraId="364B4375" w14:textId="77777777" w:rsidR="0013066D" w:rsidRPr="008A2A72" w:rsidRDefault="0013066D" w:rsidP="0013066D">
      <w:pPr>
        <w:spacing w:after="0" w:line="240" w:lineRule="auto"/>
        <w:jc w:val="both"/>
        <w:rPr>
          <w:rFonts w:ascii="Times New Roman" w:eastAsia="Times New Roman" w:hAnsi="Times New Roman" w:cs="Times New Roman"/>
          <w:sz w:val="24"/>
          <w:szCs w:val="24"/>
        </w:rPr>
      </w:pPr>
      <w:r w:rsidRPr="008A2A72">
        <w:rPr>
          <w:rFonts w:ascii="Times New Roman" w:eastAsia="Times New Roman" w:hAnsi="Times New Roman" w:cs="Times New Roman"/>
          <w:sz w:val="24"/>
          <w:szCs w:val="24"/>
        </w:rPr>
        <w:t xml:space="preserve">«*» - информация должна быть представлена </w:t>
      </w:r>
      <w:r w:rsidRPr="008A2A72">
        <w:rPr>
          <w:rFonts w:ascii="Times New Roman" w:eastAsia="Times New Roman" w:hAnsi="Times New Roman" w:cs="Times New Roman"/>
          <w:sz w:val="24"/>
          <w:szCs w:val="24"/>
          <w:u w:val="single"/>
        </w:rPr>
        <w:t>при наличии</w:t>
      </w:r>
      <w:r w:rsidRPr="008A2A72">
        <w:rPr>
          <w:rFonts w:ascii="Times New Roman" w:eastAsia="Times New Roman" w:hAnsi="Times New Roman" w:cs="Times New Roman"/>
          <w:sz w:val="24"/>
          <w:szCs w:val="24"/>
        </w:rPr>
        <w:t xml:space="preserve"> в образовательной организации.</w:t>
      </w:r>
    </w:p>
    <w:p w14:paraId="0067AA83" w14:textId="77777777" w:rsidR="0013066D" w:rsidRPr="008A2A72" w:rsidRDefault="0013066D" w:rsidP="0013066D">
      <w:pPr>
        <w:spacing w:after="0" w:line="240" w:lineRule="auto"/>
        <w:jc w:val="both"/>
        <w:rPr>
          <w:rFonts w:ascii="Times New Roman" w:eastAsia="Times New Roman" w:hAnsi="Times New Roman" w:cs="Times New Roman"/>
          <w:sz w:val="28"/>
          <w:szCs w:val="28"/>
        </w:rPr>
      </w:pPr>
    </w:p>
    <w:p w14:paraId="24051040" w14:textId="77777777" w:rsidR="0013066D" w:rsidRPr="008A2A72" w:rsidRDefault="0013066D" w:rsidP="0013066D">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Важность исследования материалов сайтов образовательных организаций обусловлена тем, что составной частью сбора, обобщения и анализа информации о качестве условий осуществления образовательной деятельности образовательных организаций для проведения независимой оценки качества деятельности организаций, является анализ прозрачности деятельности образовательных организаций. При таком подходе ответственность образовательных организаций должна возникать не из подконтрольности, а из открытости деятельности данных организаций. </w:t>
      </w:r>
    </w:p>
    <w:p w14:paraId="714D249D" w14:textId="77777777" w:rsidR="0013066D" w:rsidRPr="008A2A72" w:rsidRDefault="0013066D" w:rsidP="0013066D">
      <w:pPr>
        <w:spacing w:after="0" w:line="240" w:lineRule="auto"/>
        <w:ind w:firstLine="709"/>
        <w:jc w:val="both"/>
        <w:rPr>
          <w:rFonts w:ascii="Times New Roman" w:hAnsi="Times New Roman" w:cs="Times New Roman"/>
          <w:sz w:val="28"/>
          <w:szCs w:val="28"/>
        </w:rPr>
      </w:pPr>
      <w:r w:rsidRPr="008A2A72">
        <w:rPr>
          <w:rFonts w:ascii="Times New Roman" w:eastAsia="Times New Roman" w:hAnsi="Times New Roman" w:cs="Times New Roman"/>
          <w:sz w:val="28"/>
          <w:szCs w:val="28"/>
        </w:rPr>
        <w:t>Можно предположить, что именно открытость и прозрачность деятельности позволит образовательной организации и всей системе образования в целом своевременно выявить узкие места, оптимизировать взаимодействие с родительской общественностью, улучшить обсуждение существующих проблем с внешней средой в целом, особенно с вышестоящими организациями и со спонсорами.</w:t>
      </w:r>
    </w:p>
    <w:p w14:paraId="06B13103" w14:textId="77777777" w:rsidR="007226B3" w:rsidRPr="008A2A72" w:rsidRDefault="007226B3" w:rsidP="007226B3">
      <w:pPr>
        <w:rPr>
          <w:rFonts w:ascii="Times New Roman" w:eastAsia="Times New Roman" w:hAnsi="Times New Roman" w:cs="Times New Roman"/>
          <w:b/>
          <w:bCs/>
          <w:sz w:val="28"/>
          <w:szCs w:val="28"/>
        </w:rPr>
      </w:pPr>
      <w:r w:rsidRPr="008A2A72">
        <w:rPr>
          <w:rFonts w:ascii="Times New Roman" w:eastAsia="Times New Roman" w:hAnsi="Times New Roman" w:cs="Times New Roman"/>
          <w:b/>
          <w:bCs/>
          <w:sz w:val="28"/>
          <w:szCs w:val="28"/>
        </w:rPr>
        <w:br w:type="page"/>
      </w:r>
    </w:p>
    <w:p w14:paraId="1A27FB79" w14:textId="2D49719A" w:rsidR="00F22FB6" w:rsidRPr="008A2A72" w:rsidRDefault="00F22FB6" w:rsidP="00E47D60">
      <w:pPr>
        <w:keepNext/>
        <w:keepLines/>
        <w:spacing w:after="0" w:line="240" w:lineRule="auto"/>
        <w:ind w:firstLine="709"/>
        <w:jc w:val="both"/>
        <w:outlineLvl w:val="0"/>
        <w:rPr>
          <w:rFonts w:ascii="Times New Roman" w:eastAsia="Times New Roman" w:hAnsi="Times New Roman" w:cs="Times New Roman"/>
          <w:b/>
          <w:bCs/>
          <w:sz w:val="28"/>
          <w:szCs w:val="28"/>
        </w:rPr>
      </w:pPr>
      <w:bookmarkStart w:id="18" w:name="_Toc148100485"/>
      <w:r w:rsidRPr="008A2A72">
        <w:rPr>
          <w:rFonts w:ascii="Times New Roman" w:eastAsia="Times New Roman" w:hAnsi="Times New Roman" w:cs="Times New Roman"/>
          <w:b/>
          <w:bCs/>
          <w:sz w:val="28"/>
          <w:szCs w:val="28"/>
        </w:rPr>
        <w:lastRenderedPageBreak/>
        <w:t>3.</w:t>
      </w:r>
      <w:r w:rsidR="00E15F04" w:rsidRPr="008A2A72">
        <w:rPr>
          <w:rFonts w:ascii="Times New Roman" w:eastAsia="Times New Roman" w:hAnsi="Times New Roman" w:cs="Times New Roman"/>
          <w:b/>
          <w:bCs/>
          <w:sz w:val="28"/>
          <w:szCs w:val="28"/>
        </w:rPr>
        <w:t> </w:t>
      </w:r>
      <w:r w:rsidRPr="008A2A72">
        <w:rPr>
          <w:rFonts w:ascii="Times New Roman" w:eastAsia="Times New Roman" w:hAnsi="Times New Roman" w:cs="Times New Roman"/>
          <w:b/>
          <w:bCs/>
          <w:sz w:val="28"/>
          <w:szCs w:val="28"/>
        </w:rPr>
        <w:t xml:space="preserve">Значение и анализ исследуемых критериев </w:t>
      </w:r>
      <w:r w:rsidR="003F3FA0" w:rsidRPr="008A2A72">
        <w:rPr>
          <w:rFonts w:ascii="Times New Roman" w:eastAsia="Times New Roman" w:hAnsi="Times New Roman" w:cs="Times New Roman"/>
          <w:b/>
          <w:bCs/>
          <w:sz w:val="28"/>
          <w:szCs w:val="28"/>
        </w:rPr>
        <w:t>сбора</w:t>
      </w:r>
      <w:r w:rsidR="001450BD" w:rsidRPr="008A2A72">
        <w:rPr>
          <w:rFonts w:ascii="Times New Roman" w:eastAsia="Times New Roman" w:hAnsi="Times New Roman" w:cs="Times New Roman"/>
          <w:b/>
          <w:bCs/>
          <w:sz w:val="28"/>
          <w:szCs w:val="28"/>
        </w:rPr>
        <w:t xml:space="preserve"> и</w:t>
      </w:r>
      <w:r w:rsidR="003F3FA0" w:rsidRPr="008A2A72">
        <w:rPr>
          <w:rFonts w:ascii="Times New Roman" w:eastAsia="Times New Roman" w:hAnsi="Times New Roman" w:cs="Times New Roman"/>
          <w:b/>
          <w:bCs/>
          <w:sz w:val="28"/>
          <w:szCs w:val="28"/>
        </w:rPr>
        <w:t xml:space="preserve"> обобщени</w:t>
      </w:r>
      <w:r w:rsidR="001450BD" w:rsidRPr="008A2A72">
        <w:rPr>
          <w:rFonts w:ascii="Times New Roman" w:eastAsia="Times New Roman" w:hAnsi="Times New Roman" w:cs="Times New Roman"/>
          <w:b/>
          <w:bCs/>
          <w:sz w:val="28"/>
          <w:szCs w:val="28"/>
        </w:rPr>
        <w:t>я</w:t>
      </w:r>
      <w:r w:rsidR="003F3FA0" w:rsidRPr="008A2A72">
        <w:rPr>
          <w:rFonts w:ascii="Times New Roman" w:eastAsia="Times New Roman" w:hAnsi="Times New Roman" w:cs="Times New Roman"/>
          <w:b/>
          <w:bCs/>
          <w:sz w:val="28"/>
          <w:szCs w:val="28"/>
        </w:rPr>
        <w:t xml:space="preserve"> информации о качестве </w:t>
      </w:r>
      <w:r w:rsidR="00D74203" w:rsidRPr="008A2A72">
        <w:rPr>
          <w:rFonts w:ascii="Times New Roman" w:eastAsia="Times New Roman" w:hAnsi="Times New Roman" w:cs="Times New Roman"/>
          <w:b/>
          <w:bCs/>
          <w:sz w:val="28"/>
          <w:szCs w:val="28"/>
        </w:rPr>
        <w:t xml:space="preserve">условий </w:t>
      </w:r>
      <w:r w:rsidR="00623C39" w:rsidRPr="008A2A72">
        <w:rPr>
          <w:rFonts w:ascii="Times New Roman" w:eastAsia="Times New Roman" w:hAnsi="Times New Roman" w:cs="Times New Roman"/>
          <w:b/>
          <w:bCs/>
          <w:sz w:val="28"/>
          <w:szCs w:val="28"/>
        </w:rPr>
        <w:t>оказания услуг организациями, осуществляющими образовательную деятельность на территории</w:t>
      </w:r>
      <w:r w:rsidRPr="008A2A72">
        <w:rPr>
          <w:rFonts w:ascii="Times New Roman" w:eastAsia="Times New Roman" w:hAnsi="Times New Roman" w:cs="Times New Roman"/>
          <w:b/>
          <w:bCs/>
          <w:sz w:val="28"/>
          <w:szCs w:val="28"/>
        </w:rPr>
        <w:t xml:space="preserve"> </w:t>
      </w:r>
      <w:bookmarkEnd w:id="12"/>
      <w:bookmarkEnd w:id="13"/>
      <w:r w:rsidR="00637038" w:rsidRPr="008A2A72">
        <w:rPr>
          <w:rFonts w:ascii="Times New Roman" w:eastAsia="Times New Roman" w:hAnsi="Times New Roman" w:cs="Times New Roman"/>
          <w:b/>
          <w:color w:val="000000"/>
          <w:sz w:val="28"/>
          <w:szCs w:val="28"/>
        </w:rPr>
        <w:t>Ремонтненского района Ростовской области</w:t>
      </w:r>
      <w:bookmarkEnd w:id="18"/>
    </w:p>
    <w:p w14:paraId="0AE707BC" w14:textId="0A8BC2AF" w:rsidR="00F22FB6" w:rsidRPr="008A2A72" w:rsidRDefault="00F22FB6" w:rsidP="00F366CB">
      <w:pPr>
        <w:spacing w:before="120" w:after="0" w:line="240" w:lineRule="auto"/>
        <w:ind w:firstLine="709"/>
        <w:jc w:val="both"/>
        <w:rPr>
          <w:rFonts w:ascii="Times New Roman" w:eastAsia="Times New Roman" w:hAnsi="Times New Roman" w:cs="Times New Roman"/>
          <w:bCs/>
          <w:color w:val="000000"/>
          <w:sz w:val="28"/>
          <w:szCs w:val="28"/>
        </w:rPr>
      </w:pPr>
      <w:r w:rsidRPr="008A2A72">
        <w:rPr>
          <w:rFonts w:ascii="Times New Roman" w:eastAsia="Times New Roman" w:hAnsi="Times New Roman" w:cs="Times New Roman"/>
          <w:bCs/>
          <w:color w:val="000000"/>
          <w:sz w:val="28"/>
          <w:szCs w:val="28"/>
        </w:rPr>
        <w:t xml:space="preserve">Необходимость анализа критериев </w:t>
      </w:r>
      <w:r w:rsidR="003F3FA0" w:rsidRPr="008A2A72">
        <w:rPr>
          <w:rFonts w:ascii="Times New Roman" w:eastAsia="Times New Roman" w:hAnsi="Times New Roman" w:cs="Times New Roman"/>
          <w:bCs/>
          <w:color w:val="000000"/>
          <w:sz w:val="28"/>
          <w:szCs w:val="28"/>
        </w:rPr>
        <w:t xml:space="preserve">сбора, обобщения и анализа информации о </w:t>
      </w:r>
      <w:r w:rsidR="00623C39" w:rsidRPr="008A2A72">
        <w:rPr>
          <w:rFonts w:ascii="Times New Roman" w:eastAsia="Times New Roman" w:hAnsi="Times New Roman" w:cs="Times New Roman"/>
          <w:bCs/>
          <w:color w:val="000000"/>
          <w:sz w:val="28"/>
          <w:szCs w:val="28"/>
        </w:rPr>
        <w:t>качестве условий оказания услуг в целях независимой оценки качества условий осуществления образовательной деятельности организациями, осуществляющими образовательную деятельность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w:t>
      </w:r>
    </w:p>
    <w:p w14:paraId="37C15E01" w14:textId="77777777" w:rsidR="00704A5B" w:rsidRPr="008A2A72" w:rsidRDefault="00704A5B" w:rsidP="00F22FB6">
      <w:pPr>
        <w:spacing w:after="0" w:line="240" w:lineRule="auto"/>
        <w:ind w:firstLine="709"/>
        <w:jc w:val="both"/>
        <w:rPr>
          <w:rFonts w:ascii="Times New Roman" w:eastAsia="Times New Roman" w:hAnsi="Times New Roman" w:cs="Times New Roman"/>
          <w:bCs/>
          <w:color w:val="000000"/>
          <w:sz w:val="28"/>
          <w:szCs w:val="28"/>
        </w:rPr>
      </w:pPr>
    </w:p>
    <w:p w14:paraId="47C0E09A" w14:textId="32272BD5" w:rsidR="00CB17F9" w:rsidRPr="008A2A72" w:rsidRDefault="00CB17F9" w:rsidP="00201F27">
      <w:pPr>
        <w:spacing w:after="0" w:line="240" w:lineRule="auto"/>
        <w:ind w:firstLine="709"/>
        <w:jc w:val="both"/>
        <w:outlineLvl w:val="1"/>
        <w:rPr>
          <w:rFonts w:ascii="Times New Roman" w:eastAsia="Times New Roman" w:hAnsi="Times New Roman" w:cs="Times New Roman"/>
          <w:bCs/>
          <w:color w:val="000000"/>
          <w:sz w:val="28"/>
          <w:szCs w:val="28"/>
        </w:rPr>
      </w:pPr>
      <w:bookmarkStart w:id="19" w:name="_Toc148100486"/>
      <w:r w:rsidRPr="008A2A72">
        <w:rPr>
          <w:rFonts w:ascii="Times New Roman" w:eastAsia="Times New Roman" w:hAnsi="Times New Roman" w:cs="Times New Roman"/>
          <w:b/>
          <w:bCs/>
          <w:color w:val="000000"/>
          <w:sz w:val="28"/>
          <w:szCs w:val="28"/>
        </w:rPr>
        <w:t>Критерий</w:t>
      </w:r>
      <w:r w:rsidR="00E47D60" w:rsidRPr="008A2A72">
        <w:rPr>
          <w:rFonts w:ascii="Times New Roman" w:eastAsia="Times New Roman" w:hAnsi="Times New Roman" w:cs="Times New Roman"/>
          <w:b/>
          <w:bCs/>
          <w:color w:val="000000"/>
          <w:sz w:val="28"/>
          <w:szCs w:val="28"/>
        </w:rPr>
        <w:t> </w:t>
      </w:r>
      <w:r w:rsidRPr="008A2A72">
        <w:rPr>
          <w:rFonts w:ascii="Times New Roman" w:eastAsia="Times New Roman" w:hAnsi="Times New Roman" w:cs="Times New Roman"/>
          <w:b/>
          <w:bCs/>
          <w:color w:val="000000"/>
          <w:sz w:val="28"/>
          <w:szCs w:val="28"/>
        </w:rPr>
        <w:t>1.</w:t>
      </w:r>
      <w:r w:rsidR="00E47D60" w:rsidRPr="008A2A72">
        <w:rPr>
          <w:rFonts w:ascii="Times New Roman" w:eastAsia="Times New Roman" w:hAnsi="Times New Roman" w:cs="Times New Roman"/>
          <w:b/>
          <w:bCs/>
          <w:color w:val="000000"/>
          <w:sz w:val="28"/>
          <w:szCs w:val="28"/>
        </w:rPr>
        <w:t> </w:t>
      </w:r>
      <w:r w:rsidRPr="008A2A72">
        <w:rPr>
          <w:rFonts w:ascii="Times New Roman" w:eastAsia="Times New Roman" w:hAnsi="Times New Roman" w:cs="Times New Roman"/>
          <w:b/>
          <w:bCs/>
          <w:color w:val="000000"/>
          <w:sz w:val="28"/>
          <w:szCs w:val="28"/>
        </w:rPr>
        <w:t xml:space="preserve">Открытость и доступность информации об организации </w:t>
      </w:r>
      <w:r w:rsidR="00623C39" w:rsidRPr="008A2A72">
        <w:rPr>
          <w:rFonts w:ascii="Times New Roman" w:eastAsia="Times New Roman" w:hAnsi="Times New Roman" w:cs="Times New Roman"/>
          <w:b/>
          <w:bCs/>
          <w:color w:val="000000"/>
          <w:sz w:val="28"/>
          <w:szCs w:val="28"/>
        </w:rPr>
        <w:t>образования</w:t>
      </w:r>
      <w:bookmarkEnd w:id="19"/>
      <w:r w:rsidR="00342695" w:rsidRPr="008A2A72">
        <w:rPr>
          <w:rFonts w:ascii="Times New Roman" w:eastAsia="Times New Roman" w:hAnsi="Times New Roman" w:cs="Times New Roman"/>
          <w:b/>
          <w:bCs/>
          <w:color w:val="000000"/>
          <w:sz w:val="28"/>
          <w:szCs w:val="28"/>
        </w:rPr>
        <w:t xml:space="preserve"> </w:t>
      </w:r>
    </w:p>
    <w:p w14:paraId="3A069B31" w14:textId="77777777" w:rsidR="00CB17F9" w:rsidRPr="008A2A72" w:rsidRDefault="00CB17F9" w:rsidP="00F366CB">
      <w:pPr>
        <w:spacing w:before="120" w:after="0" w:line="240" w:lineRule="auto"/>
        <w:ind w:firstLine="709"/>
        <w:jc w:val="both"/>
        <w:rPr>
          <w:rFonts w:ascii="Times New Roman" w:eastAsia="Times New Roman" w:hAnsi="Times New Roman" w:cs="Times New Roman"/>
          <w:bCs/>
          <w:color w:val="000000"/>
          <w:sz w:val="28"/>
          <w:szCs w:val="28"/>
        </w:rPr>
      </w:pPr>
      <w:r w:rsidRPr="008A2A72">
        <w:rPr>
          <w:rFonts w:ascii="Times New Roman" w:eastAsia="Times New Roman" w:hAnsi="Times New Roman" w:cs="Times New Roman"/>
          <w:bCs/>
          <w:color w:val="000000"/>
          <w:sz w:val="28"/>
          <w:szCs w:val="28"/>
        </w:rPr>
        <w:t>Критерий представлен тремя показателями:</w:t>
      </w:r>
    </w:p>
    <w:p w14:paraId="2A7C7028" w14:textId="7C85CB32" w:rsidR="00CB17F9" w:rsidRPr="008A2A72" w:rsidRDefault="00CB17F9" w:rsidP="00CB17F9">
      <w:pPr>
        <w:spacing w:after="0" w:line="240" w:lineRule="auto"/>
        <w:ind w:firstLine="709"/>
        <w:jc w:val="both"/>
        <w:rPr>
          <w:rFonts w:ascii="Times New Roman" w:eastAsia="Times New Roman" w:hAnsi="Times New Roman" w:cs="Times New Roman"/>
          <w:bCs/>
          <w:i/>
          <w:color w:val="000000"/>
          <w:sz w:val="28"/>
          <w:szCs w:val="28"/>
        </w:rPr>
      </w:pPr>
      <w:r w:rsidRPr="008A2A72">
        <w:rPr>
          <w:rFonts w:ascii="Times New Roman" w:eastAsia="Times New Roman" w:hAnsi="Times New Roman" w:cs="Times New Roman"/>
          <w:b/>
          <w:bCs/>
          <w:color w:val="000000"/>
          <w:sz w:val="28"/>
          <w:szCs w:val="28"/>
        </w:rPr>
        <w:t>Показатель</w:t>
      </w:r>
      <w:r w:rsidR="00DC3C92" w:rsidRPr="008A2A72">
        <w:rPr>
          <w:rFonts w:ascii="Times New Roman" w:eastAsia="Times New Roman" w:hAnsi="Times New Roman" w:cs="Times New Roman"/>
          <w:b/>
          <w:bCs/>
          <w:color w:val="000000"/>
          <w:sz w:val="28"/>
          <w:szCs w:val="28"/>
        </w:rPr>
        <w:t> </w:t>
      </w:r>
      <w:r w:rsidRPr="008A2A72">
        <w:rPr>
          <w:rFonts w:ascii="Times New Roman" w:eastAsia="Times New Roman" w:hAnsi="Times New Roman" w:cs="Times New Roman"/>
          <w:b/>
          <w:bCs/>
          <w:color w:val="000000"/>
          <w:sz w:val="28"/>
          <w:szCs w:val="28"/>
        </w:rPr>
        <w:t>1.1.</w:t>
      </w:r>
      <w:r w:rsidR="00DC3C92" w:rsidRPr="008A2A72">
        <w:rPr>
          <w:rFonts w:ascii="Times New Roman" w:eastAsia="Times New Roman" w:hAnsi="Times New Roman" w:cs="Times New Roman"/>
          <w:bCs/>
          <w:color w:val="000000"/>
          <w:sz w:val="28"/>
          <w:szCs w:val="28"/>
        </w:rPr>
        <w:t> </w:t>
      </w:r>
      <w:r w:rsidRPr="008A2A72">
        <w:rPr>
          <w:rFonts w:ascii="Times New Roman" w:eastAsia="Times New Roman" w:hAnsi="Times New Roman" w:cs="Times New Roman"/>
          <w:bCs/>
          <w:color w:val="000000"/>
          <w:sz w:val="28"/>
          <w:szCs w:val="28"/>
        </w:rPr>
        <w:t xml:space="preserve">Соответствие информации о деятельности организации </w:t>
      </w:r>
      <w:r w:rsidR="00623C39" w:rsidRPr="008A2A72">
        <w:rPr>
          <w:rFonts w:ascii="Times New Roman" w:eastAsia="Times New Roman" w:hAnsi="Times New Roman" w:cs="Times New Roman"/>
          <w:bCs/>
          <w:color w:val="000000"/>
          <w:sz w:val="28"/>
          <w:szCs w:val="28"/>
        </w:rPr>
        <w:t>образования</w:t>
      </w:r>
      <w:r w:rsidRPr="008A2A72">
        <w:rPr>
          <w:rFonts w:ascii="Times New Roman" w:eastAsia="Times New Roman" w:hAnsi="Times New Roman" w:cs="Times New Roman"/>
          <w:bCs/>
          <w:color w:val="000000"/>
          <w:sz w:val="28"/>
          <w:szCs w:val="28"/>
        </w:rPr>
        <w:t>, размещенной на общедоступных информационных ресурсах, ее содержанию и порядку (форме), установленным нормативными правовыми актами</w:t>
      </w:r>
      <w:r w:rsidR="00AD2F83" w:rsidRPr="008A2A72">
        <w:rPr>
          <w:rFonts w:ascii="Times New Roman" w:eastAsia="Times New Roman" w:hAnsi="Times New Roman" w:cs="Times New Roman"/>
          <w:bCs/>
          <w:color w:val="000000"/>
          <w:sz w:val="28"/>
          <w:szCs w:val="28"/>
        </w:rPr>
        <w:t>.</w:t>
      </w:r>
    </w:p>
    <w:p w14:paraId="695BC944" w14:textId="7101B9AF" w:rsidR="00C91A1B" w:rsidRPr="008A2A72"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8A2A72">
        <w:rPr>
          <w:rFonts w:ascii="Times New Roman" w:eastAsia="Times New Roman" w:hAnsi="Times New Roman" w:cs="Times New Roman"/>
          <w:bCs/>
          <w:color w:val="000000"/>
          <w:sz w:val="28"/>
          <w:szCs w:val="28"/>
        </w:rPr>
        <w:t>П</w:t>
      </w:r>
      <w:r w:rsidR="00BC017F" w:rsidRPr="008A2A72">
        <w:rPr>
          <w:rFonts w:ascii="Times New Roman" w:eastAsia="Times New Roman" w:hAnsi="Times New Roman" w:cs="Times New Roman"/>
          <w:bCs/>
          <w:color w:val="000000"/>
          <w:sz w:val="28"/>
          <w:szCs w:val="28"/>
        </w:rPr>
        <w:t>оказател</w:t>
      </w:r>
      <w:r w:rsidR="009B1649" w:rsidRPr="008A2A72">
        <w:rPr>
          <w:rFonts w:ascii="Times New Roman" w:eastAsia="Times New Roman" w:hAnsi="Times New Roman" w:cs="Times New Roman"/>
          <w:bCs/>
          <w:color w:val="000000"/>
          <w:sz w:val="28"/>
          <w:szCs w:val="28"/>
        </w:rPr>
        <w:t>ь</w:t>
      </w:r>
      <w:r w:rsidR="00BC017F" w:rsidRPr="008A2A72">
        <w:rPr>
          <w:rFonts w:ascii="Times New Roman" w:eastAsia="Times New Roman" w:hAnsi="Times New Roman" w:cs="Times New Roman"/>
          <w:bCs/>
          <w:color w:val="000000"/>
          <w:sz w:val="28"/>
          <w:szCs w:val="28"/>
        </w:rPr>
        <w:t xml:space="preserve"> 1.1 </w:t>
      </w:r>
      <w:r w:rsidRPr="008A2A72">
        <w:rPr>
          <w:rFonts w:ascii="Times New Roman" w:eastAsia="Times New Roman" w:hAnsi="Times New Roman" w:cs="Times New Roman"/>
          <w:bCs/>
          <w:color w:val="000000"/>
          <w:sz w:val="28"/>
          <w:szCs w:val="28"/>
        </w:rPr>
        <w:t>представлен 2 индикаторами</w:t>
      </w:r>
      <w:r w:rsidR="00BC017F" w:rsidRPr="008A2A72">
        <w:rPr>
          <w:rFonts w:ascii="Times New Roman" w:eastAsia="Times New Roman" w:hAnsi="Times New Roman" w:cs="Times New Roman"/>
          <w:bCs/>
          <w:color w:val="000000"/>
          <w:sz w:val="28"/>
          <w:szCs w:val="28"/>
        </w:rPr>
        <w:t>:</w:t>
      </w:r>
    </w:p>
    <w:p w14:paraId="34CFD88E" w14:textId="26F19BF7" w:rsidR="00BC017F" w:rsidRPr="008A2A72" w:rsidRDefault="00BC017F" w:rsidP="00BC017F">
      <w:pPr>
        <w:spacing w:after="0" w:line="240" w:lineRule="auto"/>
        <w:ind w:firstLine="709"/>
        <w:jc w:val="both"/>
        <w:rPr>
          <w:rFonts w:ascii="Times New Roman" w:hAnsi="Times New Roman"/>
          <w:sz w:val="28"/>
          <w:szCs w:val="28"/>
        </w:rPr>
      </w:pPr>
      <w:r w:rsidRPr="008A2A72">
        <w:rPr>
          <w:rFonts w:ascii="Times New Roman" w:hAnsi="Times New Roman"/>
          <w:sz w:val="28"/>
          <w:szCs w:val="28"/>
        </w:rPr>
        <w:t>1.1.1. Соответствие информации о деятельности организации, размещённой на информационных стендах в помещении организации, её содержанию и порядку (форме), установленным нормативными правовыми актами</w:t>
      </w:r>
      <w:r w:rsidR="00623C39" w:rsidRPr="008A2A72">
        <w:rPr>
          <w:rFonts w:ascii="Times New Roman" w:hAnsi="Times New Roman"/>
          <w:sz w:val="28"/>
          <w:szCs w:val="28"/>
        </w:rPr>
        <w:t xml:space="preserve"> (Таблица 2.2)</w:t>
      </w:r>
    </w:p>
    <w:p w14:paraId="24B396A8" w14:textId="478954F9" w:rsidR="00BC017F" w:rsidRPr="008A2A72" w:rsidRDefault="00BC017F" w:rsidP="00BC017F">
      <w:pPr>
        <w:spacing w:after="0" w:line="240" w:lineRule="auto"/>
        <w:ind w:firstLine="709"/>
        <w:jc w:val="both"/>
        <w:rPr>
          <w:rFonts w:ascii="Times New Roman" w:hAnsi="Times New Roman"/>
          <w:sz w:val="28"/>
          <w:szCs w:val="28"/>
        </w:rPr>
      </w:pPr>
      <w:r w:rsidRPr="008A2A72">
        <w:rPr>
          <w:rFonts w:ascii="Times New Roman" w:hAnsi="Times New Roman"/>
          <w:sz w:val="28"/>
          <w:szCs w:val="28"/>
        </w:rPr>
        <w:t>1.1.2. Соответствие информации о деятельности организации, размещённой на официальном сайте организации, её содержанию и порядку (форме), установленным нормативными правовыми актами</w:t>
      </w:r>
      <w:r w:rsidR="00623C39" w:rsidRPr="008A2A72">
        <w:rPr>
          <w:rFonts w:ascii="Times New Roman" w:hAnsi="Times New Roman"/>
          <w:sz w:val="28"/>
          <w:szCs w:val="28"/>
        </w:rPr>
        <w:t xml:space="preserve"> (Таблица 2.1)</w:t>
      </w:r>
      <w:r w:rsidRPr="008A2A72">
        <w:rPr>
          <w:rFonts w:ascii="Times New Roman" w:hAnsi="Times New Roman"/>
          <w:sz w:val="28"/>
          <w:szCs w:val="28"/>
        </w:rPr>
        <w:t>.</w:t>
      </w:r>
    </w:p>
    <w:p w14:paraId="6E79BF4F" w14:textId="12D0B85E" w:rsidR="00137912" w:rsidRPr="008A2A72" w:rsidRDefault="00137912" w:rsidP="00137912">
      <w:pPr>
        <w:spacing w:after="0" w:line="240" w:lineRule="auto"/>
        <w:ind w:firstLine="709"/>
        <w:jc w:val="both"/>
        <w:rPr>
          <w:rFonts w:ascii="Times New Roman" w:hAnsi="Times New Roman"/>
          <w:sz w:val="28"/>
          <w:szCs w:val="28"/>
        </w:rPr>
      </w:pPr>
      <w:r w:rsidRPr="008A2A72">
        <w:rPr>
          <w:rFonts w:ascii="Times New Roman" w:hAnsi="Times New Roman"/>
          <w:sz w:val="28"/>
          <w:szCs w:val="28"/>
        </w:rPr>
        <w:t xml:space="preserve">Значение показателя 1.1 определяется как среднее </w:t>
      </w:r>
      <w:r w:rsidR="00746FB8" w:rsidRPr="008A2A72">
        <w:rPr>
          <w:rFonts w:ascii="Times New Roman" w:hAnsi="Times New Roman"/>
          <w:sz w:val="28"/>
          <w:szCs w:val="28"/>
        </w:rPr>
        <w:t>арифметическое</w:t>
      </w:r>
      <w:r w:rsidR="00497108" w:rsidRPr="008A2A72">
        <w:rPr>
          <w:rFonts w:ascii="Times New Roman" w:hAnsi="Times New Roman"/>
          <w:sz w:val="28"/>
          <w:szCs w:val="28"/>
        </w:rPr>
        <w:t xml:space="preserve"> </w:t>
      </w:r>
      <w:r w:rsidRPr="008A2A72">
        <w:rPr>
          <w:rFonts w:ascii="Times New Roman" w:hAnsi="Times New Roman"/>
          <w:sz w:val="28"/>
          <w:szCs w:val="28"/>
        </w:rPr>
        <w:t xml:space="preserve">значение индикаторов 1.1.1 и 1.1.2. </w:t>
      </w:r>
    </w:p>
    <w:p w14:paraId="02E781B5" w14:textId="36629981" w:rsidR="00CB17F9" w:rsidRPr="008A2A72" w:rsidRDefault="00CB17F9" w:rsidP="00CB17F9">
      <w:pPr>
        <w:spacing w:after="0" w:line="240" w:lineRule="auto"/>
        <w:ind w:firstLine="709"/>
        <w:jc w:val="both"/>
        <w:rPr>
          <w:rFonts w:ascii="Times New Roman" w:eastAsia="Times New Roman" w:hAnsi="Times New Roman" w:cs="Times New Roman"/>
          <w:bCs/>
          <w:color w:val="000000"/>
          <w:sz w:val="28"/>
          <w:szCs w:val="28"/>
        </w:rPr>
      </w:pPr>
      <w:r w:rsidRPr="008A2A72">
        <w:rPr>
          <w:rFonts w:ascii="Times New Roman" w:eastAsia="Times New Roman" w:hAnsi="Times New Roman" w:cs="Times New Roman"/>
          <w:b/>
          <w:bCs/>
          <w:color w:val="000000"/>
          <w:sz w:val="28"/>
          <w:szCs w:val="28"/>
        </w:rPr>
        <w:t>Показатель</w:t>
      </w:r>
      <w:r w:rsidR="00DC3C92" w:rsidRPr="008A2A72">
        <w:rPr>
          <w:rFonts w:ascii="Times New Roman" w:eastAsia="Times New Roman" w:hAnsi="Times New Roman" w:cs="Times New Roman"/>
          <w:b/>
          <w:bCs/>
          <w:color w:val="000000"/>
          <w:sz w:val="28"/>
          <w:szCs w:val="28"/>
        </w:rPr>
        <w:t> </w:t>
      </w:r>
      <w:r w:rsidRPr="008A2A72">
        <w:rPr>
          <w:rFonts w:ascii="Times New Roman" w:eastAsia="Times New Roman" w:hAnsi="Times New Roman" w:cs="Times New Roman"/>
          <w:b/>
          <w:bCs/>
          <w:color w:val="000000"/>
          <w:sz w:val="28"/>
          <w:szCs w:val="28"/>
        </w:rPr>
        <w:t>1.2.</w:t>
      </w:r>
      <w:r w:rsidR="00DC3C92" w:rsidRPr="008A2A72">
        <w:rPr>
          <w:rFonts w:ascii="Times New Roman" w:eastAsia="Times New Roman" w:hAnsi="Times New Roman" w:cs="Times New Roman"/>
          <w:b/>
          <w:bCs/>
          <w:color w:val="000000"/>
          <w:sz w:val="28"/>
          <w:szCs w:val="28"/>
        </w:rPr>
        <w:t> </w:t>
      </w:r>
      <w:r w:rsidRPr="008A2A72">
        <w:rPr>
          <w:rFonts w:ascii="Times New Roman" w:eastAsia="Times New Roman" w:hAnsi="Times New Roman" w:cs="Times New Roman"/>
          <w:bCs/>
          <w:color w:val="000000"/>
          <w:sz w:val="28"/>
          <w:szCs w:val="28"/>
        </w:rPr>
        <w:t xml:space="preserve">Наличие на официальном сайте организации </w:t>
      </w:r>
      <w:r w:rsidR="00623C39" w:rsidRPr="008A2A72">
        <w:rPr>
          <w:rFonts w:ascii="Times New Roman" w:eastAsia="Times New Roman" w:hAnsi="Times New Roman" w:cs="Times New Roman"/>
          <w:bCs/>
          <w:color w:val="000000"/>
          <w:sz w:val="28"/>
          <w:szCs w:val="28"/>
        </w:rPr>
        <w:t>образования</w:t>
      </w:r>
      <w:r w:rsidRPr="008A2A72">
        <w:rPr>
          <w:rFonts w:ascii="Times New Roman" w:eastAsia="Times New Roman" w:hAnsi="Times New Roman" w:cs="Times New Roman"/>
          <w:bCs/>
          <w:color w:val="000000"/>
          <w:sz w:val="28"/>
          <w:szCs w:val="28"/>
        </w:rPr>
        <w:t xml:space="preserve"> информации о дистанционных способах обратной связи и взаимодействия с получателями услуг и их функционирование</w:t>
      </w:r>
      <w:r w:rsidR="00B6372C" w:rsidRPr="008A2A72">
        <w:rPr>
          <w:rFonts w:ascii="Times New Roman" w:eastAsia="Times New Roman" w:hAnsi="Times New Roman" w:cs="Times New Roman"/>
          <w:bCs/>
          <w:color w:val="000000"/>
          <w:sz w:val="28"/>
          <w:szCs w:val="28"/>
        </w:rPr>
        <w:t>.</w:t>
      </w:r>
    </w:p>
    <w:p w14:paraId="491F6689" w14:textId="051D451C" w:rsidR="00BC017F" w:rsidRPr="008A2A72" w:rsidRDefault="00137912" w:rsidP="00BC017F">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П</w:t>
      </w:r>
      <w:r w:rsidR="00BC017F" w:rsidRPr="008A2A72">
        <w:rPr>
          <w:rFonts w:ascii="Times New Roman" w:eastAsia="Times New Roman" w:hAnsi="Times New Roman" w:cs="Times New Roman"/>
          <w:sz w:val="28"/>
          <w:szCs w:val="28"/>
        </w:rPr>
        <w:t>оказател</w:t>
      </w:r>
      <w:r w:rsidRPr="008A2A72">
        <w:rPr>
          <w:rFonts w:ascii="Times New Roman" w:eastAsia="Times New Roman" w:hAnsi="Times New Roman" w:cs="Times New Roman"/>
          <w:sz w:val="28"/>
          <w:szCs w:val="28"/>
        </w:rPr>
        <w:t>ь</w:t>
      </w:r>
      <w:r w:rsidR="00BC017F" w:rsidRPr="008A2A72">
        <w:rPr>
          <w:rFonts w:ascii="Times New Roman" w:eastAsia="Times New Roman" w:hAnsi="Times New Roman" w:cs="Times New Roman"/>
          <w:sz w:val="28"/>
          <w:szCs w:val="28"/>
        </w:rPr>
        <w:t xml:space="preserve"> 1.2 представлен </w:t>
      </w:r>
      <w:r w:rsidR="002F378E" w:rsidRPr="008A2A72">
        <w:rPr>
          <w:rFonts w:ascii="Times New Roman" w:eastAsia="Times New Roman" w:hAnsi="Times New Roman" w:cs="Times New Roman"/>
          <w:sz w:val="28"/>
          <w:szCs w:val="28"/>
        </w:rPr>
        <w:t>1</w:t>
      </w:r>
      <w:r w:rsidR="00BC017F" w:rsidRPr="008A2A72">
        <w:rPr>
          <w:rFonts w:ascii="Times New Roman" w:eastAsia="Times New Roman" w:hAnsi="Times New Roman" w:cs="Times New Roman"/>
          <w:sz w:val="28"/>
          <w:szCs w:val="28"/>
        </w:rPr>
        <w:t xml:space="preserve"> индикатором: </w:t>
      </w:r>
    </w:p>
    <w:p w14:paraId="38986FD2" w14:textId="23E7F990" w:rsidR="00137912" w:rsidRPr="008A2A72" w:rsidRDefault="00BC017F" w:rsidP="00BC017F">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1.2.1. Наличие и функционирование на официальном сайте организации </w:t>
      </w:r>
      <w:r w:rsidR="00623C39" w:rsidRPr="008A2A72">
        <w:rPr>
          <w:rFonts w:ascii="Times New Roman" w:eastAsia="Times New Roman" w:hAnsi="Times New Roman" w:cs="Times New Roman"/>
          <w:sz w:val="28"/>
          <w:szCs w:val="28"/>
        </w:rPr>
        <w:t>образования</w:t>
      </w:r>
      <w:r w:rsidRPr="008A2A72">
        <w:rPr>
          <w:rFonts w:ascii="Times New Roman" w:eastAsia="Times New Roman" w:hAnsi="Times New Roman" w:cs="Times New Roman"/>
          <w:sz w:val="28"/>
          <w:szCs w:val="28"/>
        </w:rPr>
        <w:t xml:space="preserve"> информации о дистанционных способах взаимодействия с получателями услуг</w:t>
      </w:r>
      <w:r w:rsidR="00497108" w:rsidRPr="008A2A72">
        <w:rPr>
          <w:rFonts w:ascii="Times New Roman" w:eastAsia="Times New Roman" w:hAnsi="Times New Roman" w:cs="Times New Roman"/>
          <w:sz w:val="28"/>
          <w:szCs w:val="28"/>
        </w:rPr>
        <w:t>. Индикатор представлен 4 позициями оценивания:</w:t>
      </w:r>
    </w:p>
    <w:p w14:paraId="6423DA54" w14:textId="77777777" w:rsidR="00137912" w:rsidRPr="008A2A72"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8A2A72">
        <w:rPr>
          <w:rFonts w:ascii="Times New Roman" w:eastAsia="Times New Roman" w:hAnsi="Times New Roman" w:cs="Times New Roman"/>
          <w:bCs/>
          <w:color w:val="000000"/>
          <w:sz w:val="28"/>
          <w:szCs w:val="28"/>
        </w:rPr>
        <w:t>- </w:t>
      </w:r>
      <w:r w:rsidR="00B6372C" w:rsidRPr="008A2A72">
        <w:rPr>
          <w:rFonts w:ascii="Times New Roman" w:eastAsia="Times New Roman" w:hAnsi="Times New Roman" w:cs="Times New Roman"/>
          <w:bCs/>
          <w:color w:val="000000"/>
          <w:sz w:val="28"/>
          <w:szCs w:val="28"/>
        </w:rPr>
        <w:t xml:space="preserve">абонентского номера телефона; </w:t>
      </w:r>
    </w:p>
    <w:p w14:paraId="25BBFF91" w14:textId="77777777" w:rsidR="00137912" w:rsidRPr="008A2A72"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8A2A72">
        <w:rPr>
          <w:rFonts w:ascii="Times New Roman" w:eastAsia="Times New Roman" w:hAnsi="Times New Roman" w:cs="Times New Roman"/>
          <w:bCs/>
          <w:color w:val="000000"/>
          <w:sz w:val="28"/>
          <w:szCs w:val="28"/>
        </w:rPr>
        <w:t>- </w:t>
      </w:r>
      <w:r w:rsidR="00B6372C" w:rsidRPr="008A2A72">
        <w:rPr>
          <w:rFonts w:ascii="Times New Roman" w:eastAsia="Times New Roman" w:hAnsi="Times New Roman" w:cs="Times New Roman"/>
          <w:bCs/>
          <w:color w:val="000000"/>
          <w:sz w:val="28"/>
          <w:szCs w:val="28"/>
        </w:rPr>
        <w:t xml:space="preserve">адреса электронной почты; </w:t>
      </w:r>
    </w:p>
    <w:p w14:paraId="4A18FC9C" w14:textId="6A311EE0" w:rsidR="00137912" w:rsidRPr="008A2A72"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8A2A72">
        <w:rPr>
          <w:rFonts w:ascii="Times New Roman" w:eastAsia="Times New Roman" w:hAnsi="Times New Roman" w:cs="Times New Roman"/>
          <w:bCs/>
          <w:color w:val="000000"/>
          <w:sz w:val="28"/>
          <w:szCs w:val="28"/>
        </w:rPr>
        <w:t>- </w:t>
      </w:r>
      <w:r w:rsidR="00B6372C" w:rsidRPr="008A2A72">
        <w:rPr>
          <w:rFonts w:ascii="Times New Roman" w:eastAsia="Times New Roman" w:hAnsi="Times New Roman" w:cs="Times New Roman"/>
          <w:bCs/>
          <w:color w:val="000000"/>
          <w:sz w:val="28"/>
          <w:szCs w:val="28"/>
        </w:rPr>
        <w:t>электронных сервисов (</w:t>
      </w:r>
      <w:r w:rsidR="00EB7112" w:rsidRPr="008A2A72">
        <w:rPr>
          <w:rFonts w:ascii="Times New Roman" w:eastAsia="Times New Roman" w:hAnsi="Times New Roman" w:cs="Times New Roman"/>
          <w:bCs/>
          <w:color w:val="000000"/>
          <w:sz w:val="28"/>
          <w:szCs w:val="28"/>
        </w:rPr>
        <w:t xml:space="preserve">форма </w:t>
      </w:r>
      <w:r w:rsidR="00B6372C" w:rsidRPr="008A2A72">
        <w:rPr>
          <w:rFonts w:ascii="Times New Roman" w:eastAsia="Times New Roman" w:hAnsi="Times New Roman" w:cs="Times New Roman"/>
          <w:bCs/>
          <w:color w:val="000000"/>
          <w:sz w:val="28"/>
          <w:szCs w:val="28"/>
        </w:rPr>
        <w:t>для подачи электронного обращения (жалобы, предложения), получения консультации по оказываемым услугам и иных)</w:t>
      </w:r>
      <w:r w:rsidR="007F2521" w:rsidRPr="008A2A72">
        <w:rPr>
          <w:rFonts w:ascii="Times New Roman" w:eastAsia="Times New Roman" w:hAnsi="Times New Roman" w:cs="Times New Roman"/>
          <w:bCs/>
          <w:color w:val="000000"/>
          <w:sz w:val="28"/>
          <w:szCs w:val="28"/>
        </w:rPr>
        <w:t xml:space="preserve"> или</w:t>
      </w:r>
      <w:r w:rsidR="00B6372C" w:rsidRPr="008A2A72">
        <w:rPr>
          <w:rFonts w:ascii="Times New Roman" w:eastAsia="Times New Roman" w:hAnsi="Times New Roman" w:cs="Times New Roman"/>
          <w:bCs/>
          <w:color w:val="000000"/>
          <w:sz w:val="28"/>
          <w:szCs w:val="28"/>
        </w:rPr>
        <w:t xml:space="preserve"> раздела официального сайта «Часто задаваемые вопросы»</w:t>
      </w:r>
      <w:r w:rsidRPr="008A2A72">
        <w:rPr>
          <w:rFonts w:ascii="Times New Roman" w:eastAsia="Times New Roman" w:hAnsi="Times New Roman" w:cs="Times New Roman"/>
          <w:bCs/>
          <w:color w:val="000000"/>
          <w:sz w:val="28"/>
          <w:szCs w:val="28"/>
        </w:rPr>
        <w:t>;</w:t>
      </w:r>
      <w:r w:rsidR="00B6372C" w:rsidRPr="008A2A72">
        <w:rPr>
          <w:rFonts w:ascii="Times New Roman" w:eastAsia="Times New Roman" w:hAnsi="Times New Roman" w:cs="Times New Roman"/>
          <w:bCs/>
          <w:color w:val="000000"/>
          <w:sz w:val="28"/>
          <w:szCs w:val="28"/>
        </w:rPr>
        <w:t xml:space="preserve"> </w:t>
      </w:r>
    </w:p>
    <w:p w14:paraId="54AD71EE" w14:textId="76CBE85D" w:rsidR="00BC017F" w:rsidRPr="008A2A72" w:rsidRDefault="00137912" w:rsidP="00BC017F">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bCs/>
          <w:color w:val="000000"/>
          <w:sz w:val="28"/>
          <w:szCs w:val="28"/>
        </w:rPr>
        <w:lastRenderedPageBreak/>
        <w:t>- </w:t>
      </w:r>
      <w:r w:rsidR="00B6372C" w:rsidRPr="008A2A72">
        <w:rPr>
          <w:rFonts w:ascii="Times New Roman" w:eastAsia="Times New Roman" w:hAnsi="Times New Roman" w:cs="Times New Roman"/>
          <w:bCs/>
          <w:color w:val="000000"/>
          <w:sz w:val="28"/>
          <w:szCs w:val="28"/>
        </w:rPr>
        <w:t xml:space="preserve">технической возможности выражения получателем услуг мнения о качестве условий оказания услуг организацией </w:t>
      </w:r>
      <w:r w:rsidR="00623C39" w:rsidRPr="008A2A72">
        <w:rPr>
          <w:rFonts w:ascii="Times New Roman" w:eastAsia="Times New Roman" w:hAnsi="Times New Roman" w:cs="Times New Roman"/>
          <w:bCs/>
          <w:color w:val="000000"/>
          <w:sz w:val="28"/>
          <w:szCs w:val="28"/>
        </w:rPr>
        <w:t>образования</w:t>
      </w:r>
      <w:r w:rsidR="00B6372C" w:rsidRPr="008A2A72">
        <w:rPr>
          <w:rFonts w:ascii="Times New Roman" w:eastAsia="Times New Roman" w:hAnsi="Times New Roman" w:cs="Times New Roman"/>
          <w:bCs/>
          <w:color w:val="000000"/>
          <w:sz w:val="28"/>
          <w:szCs w:val="28"/>
        </w:rPr>
        <w:t xml:space="preserve"> (наличие анкеты для опроса граждан или гиперссылки на нее)</w:t>
      </w:r>
      <w:r w:rsidR="00BC017F" w:rsidRPr="008A2A72">
        <w:rPr>
          <w:rFonts w:ascii="Times New Roman" w:eastAsia="Times New Roman" w:hAnsi="Times New Roman" w:cs="Times New Roman"/>
          <w:sz w:val="28"/>
          <w:szCs w:val="28"/>
        </w:rPr>
        <w:t>.</w:t>
      </w:r>
    </w:p>
    <w:p w14:paraId="620D4BE8" w14:textId="2ED3EFDD" w:rsidR="00137912" w:rsidRPr="008A2A72" w:rsidRDefault="00137912" w:rsidP="00BC017F">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Значение показателя 1.2 равно значению индикатора 1.2.1.</w:t>
      </w:r>
    </w:p>
    <w:p w14:paraId="0667A1B3" w14:textId="4F675D60" w:rsidR="00CB17F9" w:rsidRPr="008A2A72" w:rsidRDefault="00CB17F9" w:rsidP="0058171C">
      <w:pPr>
        <w:spacing w:after="0" w:line="240" w:lineRule="auto"/>
        <w:ind w:firstLine="709"/>
        <w:jc w:val="both"/>
        <w:rPr>
          <w:rFonts w:ascii="Times New Roman" w:eastAsia="Times New Roman" w:hAnsi="Times New Roman" w:cs="Times New Roman"/>
          <w:bCs/>
          <w:color w:val="000000"/>
          <w:sz w:val="28"/>
          <w:szCs w:val="28"/>
        </w:rPr>
      </w:pPr>
      <w:r w:rsidRPr="008A2A72">
        <w:rPr>
          <w:rFonts w:ascii="Times New Roman" w:eastAsia="Times New Roman" w:hAnsi="Times New Roman" w:cs="Times New Roman"/>
          <w:b/>
          <w:bCs/>
          <w:color w:val="000000"/>
          <w:sz w:val="28"/>
          <w:szCs w:val="28"/>
        </w:rPr>
        <w:t>Показатель</w:t>
      </w:r>
      <w:r w:rsidR="00DC3C92" w:rsidRPr="008A2A72">
        <w:rPr>
          <w:rFonts w:ascii="Times New Roman" w:eastAsia="Times New Roman" w:hAnsi="Times New Roman" w:cs="Times New Roman"/>
          <w:b/>
          <w:bCs/>
          <w:color w:val="000000"/>
          <w:sz w:val="28"/>
          <w:szCs w:val="28"/>
        </w:rPr>
        <w:t> </w:t>
      </w:r>
      <w:r w:rsidRPr="008A2A72">
        <w:rPr>
          <w:rFonts w:ascii="Times New Roman" w:eastAsia="Times New Roman" w:hAnsi="Times New Roman" w:cs="Times New Roman"/>
          <w:b/>
          <w:bCs/>
          <w:color w:val="000000"/>
          <w:sz w:val="28"/>
          <w:szCs w:val="28"/>
        </w:rPr>
        <w:t>1.3.</w:t>
      </w:r>
      <w:r w:rsidR="00DC3C92" w:rsidRPr="008A2A72">
        <w:rPr>
          <w:rFonts w:ascii="Times New Roman" w:eastAsia="Times New Roman" w:hAnsi="Times New Roman" w:cs="Times New Roman"/>
          <w:bCs/>
          <w:color w:val="000000"/>
          <w:sz w:val="28"/>
          <w:szCs w:val="28"/>
        </w:rPr>
        <w:t> </w:t>
      </w:r>
      <w:r w:rsidRPr="008A2A72">
        <w:rPr>
          <w:rFonts w:ascii="Times New Roman" w:eastAsia="Times New Roman" w:hAnsi="Times New Roman" w:cs="Times New Roman"/>
          <w:bCs/>
          <w:color w:val="000000"/>
          <w:sz w:val="28"/>
          <w:szCs w:val="28"/>
        </w:rPr>
        <w:t xml:space="preserve">Доля получателей услуг, удовлетворенных открытостью, полнотой и доступностью информации о деятельности организации </w:t>
      </w:r>
      <w:r w:rsidR="00623C39" w:rsidRPr="008A2A72">
        <w:rPr>
          <w:rFonts w:ascii="Times New Roman" w:eastAsia="Times New Roman" w:hAnsi="Times New Roman" w:cs="Times New Roman"/>
          <w:bCs/>
          <w:color w:val="000000"/>
          <w:sz w:val="28"/>
          <w:szCs w:val="28"/>
        </w:rPr>
        <w:t>образования</w:t>
      </w:r>
      <w:r w:rsidRPr="008A2A72">
        <w:rPr>
          <w:rFonts w:ascii="Times New Roman" w:eastAsia="Times New Roman" w:hAnsi="Times New Roman" w:cs="Times New Roman"/>
          <w:bCs/>
          <w:color w:val="000000"/>
          <w:sz w:val="28"/>
          <w:szCs w:val="28"/>
        </w:rPr>
        <w:t xml:space="preserve">, размещенной на информационных стендах в помещении организации </w:t>
      </w:r>
      <w:r w:rsidR="00623C39" w:rsidRPr="008A2A72">
        <w:rPr>
          <w:rFonts w:ascii="Times New Roman" w:eastAsia="Times New Roman" w:hAnsi="Times New Roman" w:cs="Times New Roman"/>
          <w:bCs/>
          <w:color w:val="000000"/>
          <w:sz w:val="28"/>
          <w:szCs w:val="28"/>
        </w:rPr>
        <w:t>образования</w:t>
      </w:r>
      <w:r w:rsidRPr="008A2A72">
        <w:rPr>
          <w:rFonts w:ascii="Times New Roman" w:eastAsia="Times New Roman" w:hAnsi="Times New Roman" w:cs="Times New Roman"/>
          <w:bCs/>
          <w:color w:val="000000"/>
          <w:sz w:val="28"/>
          <w:szCs w:val="28"/>
        </w:rPr>
        <w:t xml:space="preserve">, на официальном сайте организации </w:t>
      </w:r>
      <w:r w:rsidR="00623C39" w:rsidRPr="008A2A72">
        <w:rPr>
          <w:rFonts w:ascii="Times New Roman" w:eastAsia="Times New Roman" w:hAnsi="Times New Roman" w:cs="Times New Roman"/>
          <w:bCs/>
          <w:color w:val="000000"/>
          <w:sz w:val="28"/>
          <w:szCs w:val="28"/>
        </w:rPr>
        <w:t>образования</w:t>
      </w:r>
      <w:r w:rsidRPr="008A2A72">
        <w:rPr>
          <w:rFonts w:ascii="Times New Roman" w:eastAsia="Times New Roman" w:hAnsi="Times New Roman" w:cs="Times New Roman"/>
          <w:bCs/>
          <w:color w:val="000000"/>
          <w:sz w:val="28"/>
          <w:szCs w:val="28"/>
        </w:rPr>
        <w:t xml:space="preserve"> в сети «Интернет» (в % от общего числа опрошенных получателей услуг).</w:t>
      </w:r>
    </w:p>
    <w:p w14:paraId="035F56C6" w14:textId="28E2815A" w:rsidR="00137912" w:rsidRPr="008A2A72" w:rsidRDefault="00137912" w:rsidP="00137912">
      <w:pPr>
        <w:spacing w:after="0" w:line="240" w:lineRule="auto"/>
        <w:ind w:firstLine="709"/>
        <w:jc w:val="both"/>
        <w:rPr>
          <w:rFonts w:ascii="Times New Roman" w:hAnsi="Times New Roman"/>
          <w:sz w:val="28"/>
          <w:szCs w:val="28"/>
        </w:rPr>
      </w:pPr>
      <w:r w:rsidRPr="008A2A72">
        <w:rPr>
          <w:rFonts w:ascii="Times New Roman" w:hAnsi="Times New Roman"/>
          <w:sz w:val="28"/>
          <w:szCs w:val="28"/>
        </w:rPr>
        <w:t>Показатель 1.3 представлен 2 индикаторами, значения которых вычисляются в результате опроса получателей услуг:</w:t>
      </w:r>
    </w:p>
    <w:p w14:paraId="7B909203" w14:textId="543C13BF" w:rsidR="00137912" w:rsidRPr="008A2A72" w:rsidRDefault="00137912" w:rsidP="00137912">
      <w:pPr>
        <w:spacing w:after="0" w:line="240" w:lineRule="auto"/>
        <w:ind w:firstLine="709"/>
        <w:jc w:val="both"/>
        <w:rPr>
          <w:rFonts w:ascii="Times New Roman" w:hAnsi="Times New Roman"/>
          <w:sz w:val="28"/>
          <w:szCs w:val="28"/>
        </w:rPr>
      </w:pPr>
      <w:r w:rsidRPr="008A2A72">
        <w:rPr>
          <w:rFonts w:ascii="Times New Roman" w:hAnsi="Times New Roman"/>
          <w:sz w:val="28"/>
          <w:szCs w:val="28"/>
        </w:rPr>
        <w:t>1.3.1. Удовлетворённость качеством, полнотой и доступностью информации о деятельности организации, размещённой на стендах в помещении о организации.</w:t>
      </w:r>
    </w:p>
    <w:p w14:paraId="743E841C" w14:textId="2A1472EC" w:rsidR="00137912" w:rsidRPr="008A2A72" w:rsidRDefault="00137912" w:rsidP="00137912">
      <w:pPr>
        <w:spacing w:after="0" w:line="240" w:lineRule="auto"/>
        <w:ind w:firstLine="709"/>
        <w:jc w:val="both"/>
        <w:rPr>
          <w:rFonts w:ascii="Times New Roman" w:hAnsi="Times New Roman"/>
          <w:sz w:val="28"/>
          <w:szCs w:val="28"/>
        </w:rPr>
      </w:pPr>
      <w:r w:rsidRPr="008A2A72">
        <w:rPr>
          <w:rFonts w:ascii="Times New Roman" w:hAnsi="Times New Roman"/>
          <w:sz w:val="28"/>
          <w:szCs w:val="28"/>
        </w:rPr>
        <w:t>1.3.2. Удовлетворённость качеством, полнотой и доступностью информации о деятельности организации, размещённой на официальном сайте в сети «Интернет».</w:t>
      </w:r>
    </w:p>
    <w:p w14:paraId="1D5F0C4D" w14:textId="6DD71128" w:rsidR="00137912" w:rsidRPr="008A2A72" w:rsidRDefault="00137912" w:rsidP="00137912">
      <w:pPr>
        <w:spacing w:after="0" w:line="240" w:lineRule="auto"/>
        <w:ind w:firstLine="709"/>
        <w:jc w:val="both"/>
        <w:rPr>
          <w:rFonts w:ascii="Times New Roman" w:hAnsi="Times New Roman" w:cs="Times New Roman"/>
          <w:sz w:val="28"/>
          <w:szCs w:val="28"/>
        </w:rPr>
      </w:pPr>
      <w:r w:rsidRPr="008A2A72">
        <w:rPr>
          <w:rFonts w:ascii="Times New Roman" w:hAnsi="Times New Roman"/>
          <w:sz w:val="28"/>
          <w:szCs w:val="28"/>
        </w:rPr>
        <w:t xml:space="preserve">Значение показателя 1.3 определяется как среднее </w:t>
      </w:r>
      <w:r w:rsidR="00746FB8" w:rsidRPr="008A2A72">
        <w:rPr>
          <w:rFonts w:ascii="Times New Roman" w:hAnsi="Times New Roman"/>
          <w:sz w:val="28"/>
          <w:szCs w:val="28"/>
        </w:rPr>
        <w:t>арифметическое</w:t>
      </w:r>
      <w:r w:rsidR="00497108" w:rsidRPr="008A2A72">
        <w:rPr>
          <w:rFonts w:ascii="Times New Roman" w:hAnsi="Times New Roman"/>
          <w:sz w:val="28"/>
          <w:szCs w:val="28"/>
        </w:rPr>
        <w:t xml:space="preserve"> </w:t>
      </w:r>
      <w:r w:rsidRPr="008A2A72">
        <w:rPr>
          <w:rFonts w:ascii="Times New Roman" w:hAnsi="Times New Roman"/>
          <w:sz w:val="28"/>
          <w:szCs w:val="28"/>
        </w:rPr>
        <w:t>значение индикаторов 1.3.1 и 1.3.2.</w:t>
      </w:r>
      <w:r w:rsidRPr="008A2A72">
        <w:rPr>
          <w:rFonts w:ascii="Times New Roman" w:hAnsi="Times New Roman" w:cs="Times New Roman"/>
          <w:sz w:val="28"/>
          <w:szCs w:val="28"/>
        </w:rPr>
        <w:t xml:space="preserve"> </w:t>
      </w:r>
    </w:p>
    <w:p w14:paraId="275348E0" w14:textId="64F975B3" w:rsidR="00D32253" w:rsidRPr="008A2A72" w:rsidRDefault="00D32253" w:rsidP="00F22FB6">
      <w:pPr>
        <w:spacing w:after="0" w:line="240" w:lineRule="auto"/>
        <w:ind w:firstLine="709"/>
        <w:jc w:val="both"/>
        <w:rPr>
          <w:rFonts w:ascii="Times New Roman" w:eastAsia="Times New Roman" w:hAnsi="Times New Roman" w:cs="Times New Roman"/>
          <w:bCs/>
          <w:color w:val="000000"/>
          <w:sz w:val="28"/>
          <w:szCs w:val="28"/>
        </w:rPr>
      </w:pPr>
      <w:r w:rsidRPr="008A2A72">
        <w:rPr>
          <w:rFonts w:ascii="Times New Roman" w:eastAsia="Times New Roman" w:hAnsi="Times New Roman" w:cs="Times New Roman"/>
          <w:b/>
          <w:bCs/>
          <w:color w:val="000000"/>
          <w:sz w:val="28"/>
          <w:szCs w:val="28"/>
        </w:rPr>
        <w:t>Значение критерия 1</w:t>
      </w:r>
      <w:r w:rsidRPr="008A2A72">
        <w:rPr>
          <w:rFonts w:ascii="Times New Roman" w:eastAsia="Times New Roman" w:hAnsi="Times New Roman" w:cs="Times New Roman"/>
          <w:bCs/>
          <w:color w:val="000000"/>
          <w:sz w:val="28"/>
          <w:szCs w:val="28"/>
        </w:rPr>
        <w:t xml:space="preserve"> «Открытость и доступность информации об организации </w:t>
      </w:r>
      <w:r w:rsidR="00623C39" w:rsidRPr="008A2A72">
        <w:rPr>
          <w:rFonts w:ascii="Times New Roman" w:eastAsia="Times New Roman" w:hAnsi="Times New Roman" w:cs="Times New Roman"/>
          <w:bCs/>
          <w:color w:val="000000"/>
          <w:sz w:val="28"/>
          <w:szCs w:val="28"/>
        </w:rPr>
        <w:t>образования</w:t>
      </w:r>
      <w:r w:rsidRPr="008A2A72">
        <w:rPr>
          <w:rFonts w:ascii="Times New Roman" w:eastAsia="Times New Roman" w:hAnsi="Times New Roman" w:cs="Times New Roman"/>
          <w:bCs/>
          <w:color w:val="000000"/>
          <w:sz w:val="28"/>
          <w:szCs w:val="28"/>
        </w:rPr>
        <w:t>» рассчитывается с учётом з</w:t>
      </w:r>
      <w:r w:rsidR="00CB6459" w:rsidRPr="008A2A72">
        <w:rPr>
          <w:rFonts w:ascii="Times New Roman" w:eastAsia="Times New Roman" w:hAnsi="Times New Roman" w:cs="Times New Roman"/>
          <w:bCs/>
          <w:color w:val="000000"/>
          <w:sz w:val="28"/>
          <w:szCs w:val="28"/>
        </w:rPr>
        <w:t>н</w:t>
      </w:r>
      <w:r w:rsidRPr="008A2A72">
        <w:rPr>
          <w:rFonts w:ascii="Times New Roman" w:eastAsia="Times New Roman" w:hAnsi="Times New Roman" w:cs="Times New Roman"/>
          <w:bCs/>
          <w:color w:val="000000"/>
          <w:sz w:val="28"/>
          <w:szCs w:val="28"/>
        </w:rPr>
        <w:t xml:space="preserve">ачимости </w:t>
      </w:r>
      <w:r w:rsidR="00CB6459" w:rsidRPr="008A2A72">
        <w:rPr>
          <w:rFonts w:ascii="Times New Roman" w:eastAsia="Times New Roman" w:hAnsi="Times New Roman" w:cs="Times New Roman"/>
          <w:bCs/>
          <w:color w:val="000000"/>
          <w:sz w:val="28"/>
          <w:szCs w:val="28"/>
        </w:rPr>
        <w:t xml:space="preserve">каждого </w:t>
      </w:r>
      <w:r w:rsidRPr="008A2A72">
        <w:rPr>
          <w:rFonts w:ascii="Times New Roman" w:eastAsia="Times New Roman" w:hAnsi="Times New Roman" w:cs="Times New Roman"/>
          <w:bCs/>
          <w:color w:val="000000"/>
          <w:sz w:val="28"/>
          <w:szCs w:val="28"/>
        </w:rPr>
        <w:t>показател</w:t>
      </w:r>
      <w:r w:rsidR="00CB6459" w:rsidRPr="008A2A72">
        <w:rPr>
          <w:rFonts w:ascii="Times New Roman" w:eastAsia="Times New Roman" w:hAnsi="Times New Roman" w:cs="Times New Roman"/>
          <w:bCs/>
          <w:color w:val="000000"/>
          <w:sz w:val="28"/>
          <w:szCs w:val="28"/>
        </w:rPr>
        <w:t>я, характеризующего данный критерий,</w:t>
      </w:r>
      <w:r w:rsidRPr="008A2A72">
        <w:rPr>
          <w:rFonts w:ascii="Times New Roman" w:eastAsia="Times New Roman" w:hAnsi="Times New Roman" w:cs="Times New Roman"/>
          <w:bCs/>
          <w:color w:val="000000"/>
          <w:sz w:val="28"/>
          <w:szCs w:val="28"/>
        </w:rPr>
        <w:t xml:space="preserve"> по следующей формуле:</w:t>
      </w:r>
    </w:p>
    <w:p w14:paraId="2D55DC06" w14:textId="77777777" w:rsidR="00D32253" w:rsidRPr="008A2A72" w:rsidRDefault="00D32253" w:rsidP="00F22FB6">
      <w:pPr>
        <w:spacing w:after="0" w:line="240" w:lineRule="auto"/>
        <w:ind w:firstLine="709"/>
        <w:jc w:val="both"/>
        <w:rPr>
          <w:rFonts w:ascii="Times New Roman" w:eastAsia="Times New Roman" w:hAnsi="Times New Roman" w:cs="Times New Roman"/>
          <w:bCs/>
          <w:color w:val="000000"/>
          <w:sz w:val="28"/>
          <w:szCs w:val="28"/>
        </w:rPr>
      </w:pPr>
    </w:p>
    <w:p w14:paraId="28841415" w14:textId="3B46EC07" w:rsidR="00D32253" w:rsidRPr="008A2A72" w:rsidRDefault="00D32253" w:rsidP="00D32253">
      <w:pPr>
        <w:pStyle w:val="ConsPlusNormal"/>
        <w:jc w:val="center"/>
        <w:rPr>
          <w:rFonts w:ascii="Times New Roman" w:hAnsi="Times New Roman" w:cs="Times New Roman"/>
          <w:sz w:val="28"/>
          <w:szCs w:val="28"/>
        </w:rPr>
      </w:pPr>
      <w:r w:rsidRPr="008A2A72">
        <w:rPr>
          <w:rFonts w:ascii="Times New Roman" w:hAnsi="Times New Roman" w:cs="Times New Roman"/>
          <w:sz w:val="28"/>
          <w:szCs w:val="28"/>
        </w:rPr>
        <w:t>К</w:t>
      </w:r>
      <w:r w:rsidRPr="008A2A72">
        <w:rPr>
          <w:rFonts w:ascii="Times New Roman" w:hAnsi="Times New Roman" w:cs="Times New Roman"/>
          <w:sz w:val="28"/>
          <w:szCs w:val="28"/>
          <w:vertAlign w:val="superscript"/>
        </w:rPr>
        <w:t>1</w:t>
      </w:r>
      <w:r w:rsidRPr="008A2A72">
        <w:rPr>
          <w:rFonts w:ascii="Times New Roman" w:hAnsi="Times New Roman" w:cs="Times New Roman"/>
          <w:sz w:val="28"/>
          <w:szCs w:val="28"/>
        </w:rPr>
        <w:t xml:space="preserve"> = (0,3 x П</w:t>
      </w:r>
      <w:r w:rsidRPr="008A2A72">
        <w:rPr>
          <w:rFonts w:ascii="Times New Roman" w:hAnsi="Times New Roman" w:cs="Times New Roman"/>
          <w:sz w:val="28"/>
          <w:szCs w:val="28"/>
          <w:vertAlign w:val="subscript"/>
        </w:rPr>
        <w:t>1.1</w:t>
      </w:r>
      <w:r w:rsidRPr="008A2A72">
        <w:rPr>
          <w:rFonts w:ascii="Times New Roman" w:hAnsi="Times New Roman" w:cs="Times New Roman"/>
          <w:sz w:val="28"/>
          <w:szCs w:val="28"/>
        </w:rPr>
        <w:t xml:space="preserve"> + 0,3 x П</w:t>
      </w:r>
      <w:r w:rsidRPr="008A2A72">
        <w:rPr>
          <w:rFonts w:ascii="Times New Roman" w:hAnsi="Times New Roman" w:cs="Times New Roman"/>
          <w:sz w:val="28"/>
          <w:szCs w:val="28"/>
          <w:vertAlign w:val="subscript"/>
        </w:rPr>
        <w:t>1.2</w:t>
      </w:r>
      <w:r w:rsidRPr="008A2A72">
        <w:rPr>
          <w:rFonts w:ascii="Times New Roman" w:hAnsi="Times New Roman" w:cs="Times New Roman"/>
          <w:sz w:val="28"/>
          <w:szCs w:val="28"/>
        </w:rPr>
        <w:t xml:space="preserve"> + 0,4 x П</w:t>
      </w:r>
      <w:r w:rsidRPr="008A2A72">
        <w:rPr>
          <w:rFonts w:ascii="Times New Roman" w:hAnsi="Times New Roman" w:cs="Times New Roman"/>
          <w:sz w:val="28"/>
          <w:szCs w:val="28"/>
          <w:vertAlign w:val="subscript"/>
        </w:rPr>
        <w:t>1.3</w:t>
      </w:r>
      <w:r w:rsidRPr="008A2A72">
        <w:rPr>
          <w:rFonts w:ascii="Times New Roman" w:hAnsi="Times New Roman" w:cs="Times New Roman"/>
          <w:sz w:val="28"/>
          <w:szCs w:val="28"/>
        </w:rPr>
        <w:t>)</w:t>
      </w:r>
    </w:p>
    <w:p w14:paraId="37C2D04A" w14:textId="77777777" w:rsidR="00D32253" w:rsidRPr="008A2A72" w:rsidRDefault="00D32253" w:rsidP="00F22FB6">
      <w:pPr>
        <w:spacing w:after="0" w:line="240" w:lineRule="auto"/>
        <w:ind w:firstLine="709"/>
        <w:jc w:val="both"/>
        <w:rPr>
          <w:rFonts w:ascii="Times New Roman" w:eastAsia="Times New Roman" w:hAnsi="Times New Roman" w:cs="Times New Roman"/>
          <w:bCs/>
          <w:color w:val="000000"/>
          <w:sz w:val="28"/>
          <w:szCs w:val="28"/>
        </w:rPr>
      </w:pPr>
    </w:p>
    <w:p w14:paraId="11A9FCF9" w14:textId="10CE4647" w:rsidR="00AF6410" w:rsidRPr="008A2A72" w:rsidRDefault="00AF6410" w:rsidP="00A964CF">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По первому критерию «Открытость и доступность информации об организации образования», </w:t>
      </w:r>
      <w:r w:rsidR="00637038" w:rsidRPr="008A2A72">
        <w:rPr>
          <w:rFonts w:ascii="Times New Roman" w:eastAsia="Times New Roman" w:hAnsi="Times New Roman" w:cs="Times New Roman"/>
          <w:sz w:val="28"/>
          <w:szCs w:val="28"/>
        </w:rPr>
        <w:t>наибольший</w:t>
      </w:r>
      <w:r w:rsidRPr="008A2A72">
        <w:rPr>
          <w:rFonts w:ascii="Times New Roman" w:eastAsia="Times New Roman" w:hAnsi="Times New Roman" w:cs="Times New Roman"/>
          <w:sz w:val="28"/>
          <w:szCs w:val="28"/>
        </w:rPr>
        <w:t xml:space="preserve"> результат </w:t>
      </w:r>
      <w:r w:rsidR="00637038" w:rsidRPr="008A2A72">
        <w:rPr>
          <w:rFonts w:ascii="Times New Roman" w:eastAsia="Times New Roman" w:hAnsi="Times New Roman" w:cs="Times New Roman"/>
          <w:i/>
          <w:sz w:val="28"/>
          <w:szCs w:val="28"/>
        </w:rPr>
        <w:t>99,6 балла</w:t>
      </w:r>
      <w:r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sz w:val="28"/>
          <w:szCs w:val="28"/>
        </w:rPr>
        <w:t>набрало</w:t>
      </w:r>
      <w:r w:rsidR="004701FE" w:rsidRPr="008A2A72">
        <w:rPr>
          <w:rFonts w:ascii="Times New Roman" w:eastAsia="Times New Roman" w:hAnsi="Times New Roman" w:cs="Times New Roman"/>
          <w:sz w:val="28"/>
          <w:szCs w:val="28"/>
        </w:rPr>
        <w:t xml:space="preserve"> </w:t>
      </w:r>
      <w:r w:rsidR="007417D6" w:rsidRPr="008A2A72">
        <w:rPr>
          <w:rFonts w:ascii="Times New Roman" w:eastAsia="Times New Roman" w:hAnsi="Times New Roman" w:cs="Times New Roman"/>
          <w:sz w:val="28"/>
          <w:szCs w:val="28"/>
        </w:rPr>
        <w:t>м</w:t>
      </w:r>
      <w:r w:rsidR="00637038" w:rsidRPr="008A2A72">
        <w:rPr>
          <w:rFonts w:ascii="Times New Roman" w:eastAsia="Times New Roman" w:hAnsi="Times New Roman" w:cs="Times New Roman"/>
          <w:sz w:val="28"/>
          <w:szCs w:val="28"/>
        </w:rPr>
        <w:t>униципальное бюджетное учреждение дополнительного образования Ремонтненский Центр детского творчества</w:t>
      </w:r>
      <w:r w:rsidRPr="008A2A72">
        <w:rPr>
          <w:rFonts w:ascii="Times New Roman" w:eastAsia="Times New Roman" w:hAnsi="Times New Roman" w:cs="Times New Roman"/>
          <w:sz w:val="28"/>
          <w:szCs w:val="28"/>
        </w:rPr>
        <w:t xml:space="preserve">. Второе место </w:t>
      </w:r>
      <w:r w:rsidR="00637038" w:rsidRPr="008A2A72">
        <w:rPr>
          <w:rFonts w:ascii="Times New Roman" w:eastAsia="Times New Roman" w:hAnsi="Times New Roman" w:cs="Times New Roman"/>
          <w:sz w:val="28"/>
          <w:szCs w:val="28"/>
        </w:rPr>
        <w:t>заняли</w:t>
      </w:r>
      <w:r w:rsidR="004701FE"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sz w:val="28"/>
          <w:szCs w:val="28"/>
        </w:rPr>
        <w:t xml:space="preserve">две организации: </w:t>
      </w:r>
      <w:r w:rsidR="007417D6" w:rsidRPr="008A2A72">
        <w:rPr>
          <w:rFonts w:ascii="Times New Roman" w:eastAsia="Times New Roman" w:hAnsi="Times New Roman" w:cs="Times New Roman"/>
          <w:sz w:val="28"/>
          <w:szCs w:val="28"/>
        </w:rPr>
        <w:t>м</w:t>
      </w:r>
      <w:r w:rsidR="00637038" w:rsidRPr="008A2A72">
        <w:rPr>
          <w:rFonts w:ascii="Times New Roman" w:eastAsia="Times New Roman" w:hAnsi="Times New Roman" w:cs="Times New Roman"/>
          <w:sz w:val="28"/>
          <w:szCs w:val="28"/>
        </w:rPr>
        <w:t xml:space="preserve">униципальное бюджетное общеобразовательное учреждение Ремонтненская гимназия № 1 и </w:t>
      </w:r>
      <w:r w:rsidR="007417D6" w:rsidRPr="008A2A72">
        <w:rPr>
          <w:rFonts w:ascii="Times New Roman" w:eastAsia="Times New Roman" w:hAnsi="Times New Roman" w:cs="Times New Roman"/>
          <w:sz w:val="28"/>
          <w:szCs w:val="28"/>
        </w:rPr>
        <w:t>м</w:t>
      </w:r>
      <w:r w:rsidR="00637038" w:rsidRPr="008A2A72">
        <w:rPr>
          <w:rFonts w:ascii="Times New Roman" w:eastAsia="Times New Roman" w:hAnsi="Times New Roman" w:cs="Times New Roman"/>
          <w:sz w:val="28"/>
          <w:szCs w:val="28"/>
        </w:rPr>
        <w:t>униципальное бюджетное дошкольное образовательное учреждение Первомайский детский сад «Солнышко»</w:t>
      </w:r>
      <w:r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sz w:val="28"/>
          <w:szCs w:val="28"/>
        </w:rPr>
        <w:t>набравшие по</w:t>
      </w:r>
      <w:r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i/>
          <w:sz w:val="28"/>
          <w:szCs w:val="28"/>
        </w:rPr>
        <w:t>99,2 балла</w:t>
      </w:r>
      <w:r w:rsidRPr="008A2A72">
        <w:rPr>
          <w:rFonts w:ascii="Times New Roman" w:eastAsia="Times New Roman" w:hAnsi="Times New Roman" w:cs="Times New Roman"/>
          <w:sz w:val="28"/>
          <w:szCs w:val="28"/>
        </w:rPr>
        <w:t>. Третье</w:t>
      </w:r>
      <w:r w:rsidR="00091075" w:rsidRPr="008A2A72">
        <w:rPr>
          <w:rFonts w:ascii="Times New Roman" w:eastAsia="Times New Roman" w:hAnsi="Times New Roman" w:cs="Times New Roman"/>
          <w:sz w:val="28"/>
          <w:szCs w:val="28"/>
        </w:rPr>
        <w:t>го</w:t>
      </w:r>
      <w:r w:rsidRPr="008A2A72">
        <w:rPr>
          <w:rFonts w:ascii="Times New Roman" w:eastAsia="Times New Roman" w:hAnsi="Times New Roman" w:cs="Times New Roman"/>
          <w:sz w:val="28"/>
          <w:szCs w:val="28"/>
        </w:rPr>
        <w:t xml:space="preserve"> мест</w:t>
      </w:r>
      <w:r w:rsidR="00091075" w:rsidRPr="008A2A72">
        <w:rPr>
          <w:rFonts w:ascii="Times New Roman" w:eastAsia="Times New Roman" w:hAnsi="Times New Roman" w:cs="Times New Roman"/>
          <w:sz w:val="28"/>
          <w:szCs w:val="28"/>
        </w:rPr>
        <w:t>а</w:t>
      </w:r>
      <w:r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sz w:val="28"/>
          <w:szCs w:val="28"/>
        </w:rPr>
        <w:t>достигли</w:t>
      </w:r>
      <w:r w:rsidR="004701FE"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sz w:val="28"/>
          <w:szCs w:val="28"/>
        </w:rPr>
        <w:t xml:space="preserve">две организации: </w:t>
      </w:r>
      <w:r w:rsidR="007417D6" w:rsidRPr="008A2A72">
        <w:rPr>
          <w:rFonts w:ascii="Times New Roman" w:eastAsia="Times New Roman" w:hAnsi="Times New Roman" w:cs="Times New Roman"/>
          <w:sz w:val="28"/>
          <w:szCs w:val="28"/>
        </w:rPr>
        <w:t>м</w:t>
      </w:r>
      <w:r w:rsidR="00637038" w:rsidRPr="008A2A72">
        <w:rPr>
          <w:rFonts w:ascii="Times New Roman" w:eastAsia="Times New Roman" w:hAnsi="Times New Roman" w:cs="Times New Roman"/>
          <w:sz w:val="28"/>
          <w:szCs w:val="28"/>
        </w:rPr>
        <w:t xml:space="preserve">униципальное бюджетное общеобразовательное учреждение Большеремонтненская средняя школа и </w:t>
      </w:r>
      <w:r w:rsidR="007417D6" w:rsidRPr="008A2A72">
        <w:rPr>
          <w:rFonts w:ascii="Times New Roman" w:eastAsia="Times New Roman" w:hAnsi="Times New Roman" w:cs="Times New Roman"/>
          <w:sz w:val="28"/>
          <w:szCs w:val="28"/>
        </w:rPr>
        <w:t>м</w:t>
      </w:r>
      <w:r w:rsidR="00637038" w:rsidRPr="008A2A72">
        <w:rPr>
          <w:rFonts w:ascii="Times New Roman" w:eastAsia="Times New Roman" w:hAnsi="Times New Roman" w:cs="Times New Roman"/>
          <w:sz w:val="28"/>
          <w:szCs w:val="28"/>
        </w:rPr>
        <w:t>униципальное бюджетное дошкольное образовательное учреждение Ремонтненский детский сад «Родничок»</w:t>
      </w:r>
      <w:r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i/>
          <w:sz w:val="28"/>
          <w:szCs w:val="28"/>
        </w:rPr>
        <w:t>99 баллов</w:t>
      </w:r>
      <w:r w:rsidRPr="008A2A72">
        <w:rPr>
          <w:rFonts w:ascii="Times New Roman" w:eastAsia="Times New Roman" w:hAnsi="Times New Roman" w:cs="Times New Roman"/>
          <w:sz w:val="28"/>
          <w:szCs w:val="28"/>
        </w:rPr>
        <w:t>).</w:t>
      </w:r>
    </w:p>
    <w:p w14:paraId="04E422F7" w14:textId="3EF1FED7" w:rsidR="00527695" w:rsidRPr="008A2A72" w:rsidRDefault="00527695" w:rsidP="00527695">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Среднее значение по данному критерию составляет </w:t>
      </w:r>
      <w:r w:rsidR="00637038" w:rsidRPr="008A2A72">
        <w:rPr>
          <w:rFonts w:ascii="Times New Roman" w:eastAsia="Times New Roman" w:hAnsi="Times New Roman" w:cs="Times New Roman"/>
          <w:i/>
          <w:sz w:val="28"/>
          <w:szCs w:val="28"/>
        </w:rPr>
        <w:t>97,42 балла</w:t>
      </w:r>
      <w:r w:rsidRPr="008A2A72">
        <w:rPr>
          <w:rFonts w:ascii="Times New Roman" w:eastAsia="Times New Roman" w:hAnsi="Times New Roman" w:cs="Times New Roman"/>
          <w:sz w:val="28"/>
          <w:szCs w:val="28"/>
        </w:rPr>
        <w:t>.</w:t>
      </w:r>
    </w:p>
    <w:p w14:paraId="61682E37" w14:textId="5D977B13" w:rsidR="00F22FB6" w:rsidRPr="008A2A72" w:rsidRDefault="00527695" w:rsidP="00AF43B9">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bCs/>
          <w:color w:val="000000"/>
          <w:sz w:val="28"/>
          <w:szCs w:val="28"/>
        </w:rPr>
        <w:t xml:space="preserve">Полный рейтинг </w:t>
      </w:r>
      <w:r w:rsidR="00F22FB6" w:rsidRPr="008A2A72">
        <w:rPr>
          <w:rFonts w:ascii="Times New Roman" w:eastAsia="Times New Roman" w:hAnsi="Times New Roman" w:cs="Times New Roman"/>
          <w:bCs/>
          <w:color w:val="000000"/>
          <w:sz w:val="28"/>
          <w:szCs w:val="28"/>
        </w:rPr>
        <w:t xml:space="preserve">по </w:t>
      </w:r>
      <w:r w:rsidR="00F22FB6" w:rsidRPr="008A2A72">
        <w:rPr>
          <w:rFonts w:ascii="Times New Roman" w:eastAsia="Times New Roman" w:hAnsi="Times New Roman" w:cs="Times New Roman"/>
          <w:sz w:val="28"/>
          <w:szCs w:val="28"/>
        </w:rPr>
        <w:t xml:space="preserve">первому критерию «Открытость и доступность информации об организации </w:t>
      </w:r>
      <w:r w:rsidR="00623C39" w:rsidRPr="008A2A72">
        <w:rPr>
          <w:rFonts w:ascii="Times New Roman" w:eastAsia="Times New Roman" w:hAnsi="Times New Roman" w:cs="Times New Roman"/>
          <w:sz w:val="28"/>
          <w:szCs w:val="28"/>
        </w:rPr>
        <w:t>образования</w:t>
      </w:r>
      <w:r w:rsidR="00F22FB6" w:rsidRPr="008A2A72">
        <w:rPr>
          <w:rFonts w:ascii="Times New Roman" w:eastAsia="Times New Roman" w:hAnsi="Times New Roman" w:cs="Times New Roman"/>
          <w:sz w:val="28"/>
          <w:szCs w:val="28"/>
        </w:rPr>
        <w:t xml:space="preserve">» </w:t>
      </w:r>
      <w:bookmarkStart w:id="20" w:name="_Hlk93667618"/>
      <w:r w:rsidR="00D07700" w:rsidRPr="008A2A72">
        <w:rPr>
          <w:rFonts w:ascii="Times New Roman" w:eastAsia="Times New Roman" w:hAnsi="Times New Roman" w:cs="Times New Roman"/>
          <w:sz w:val="28"/>
          <w:szCs w:val="28"/>
        </w:rPr>
        <w:t xml:space="preserve">по результатам </w:t>
      </w:r>
      <w:r w:rsidR="003F3FA0" w:rsidRPr="008A2A72">
        <w:rPr>
          <w:rFonts w:ascii="Times New Roman" w:eastAsia="Times New Roman" w:hAnsi="Times New Roman" w:cs="Times New Roman"/>
          <w:sz w:val="28"/>
          <w:szCs w:val="28"/>
        </w:rPr>
        <w:t xml:space="preserve">сбора, обобщения и анализа информации о </w:t>
      </w:r>
      <w:r w:rsidR="00976D54" w:rsidRPr="008A2A72">
        <w:rPr>
          <w:rFonts w:ascii="Times New Roman" w:eastAsia="Times New Roman" w:hAnsi="Times New Roman" w:cs="Times New Roman"/>
          <w:sz w:val="28"/>
          <w:szCs w:val="28"/>
        </w:rPr>
        <w:t>качестве условий оказания</w:t>
      </w:r>
      <w:r w:rsidR="003F3FA0" w:rsidRPr="008A2A72">
        <w:rPr>
          <w:rFonts w:ascii="Times New Roman" w:eastAsia="Times New Roman" w:hAnsi="Times New Roman" w:cs="Times New Roman"/>
          <w:sz w:val="28"/>
          <w:szCs w:val="28"/>
        </w:rPr>
        <w:t xml:space="preserve"> услуг</w:t>
      </w:r>
      <w:r w:rsidR="00F22FB6" w:rsidRPr="008A2A72">
        <w:rPr>
          <w:rFonts w:ascii="Times New Roman" w:eastAsia="Times New Roman" w:hAnsi="Times New Roman" w:cs="Times New Roman"/>
          <w:sz w:val="28"/>
          <w:szCs w:val="28"/>
        </w:rPr>
        <w:t xml:space="preserve"> организациями</w:t>
      </w:r>
      <w:r w:rsidR="00BD0794" w:rsidRPr="008A2A72">
        <w:rPr>
          <w:rFonts w:ascii="Times New Roman" w:eastAsia="Times New Roman" w:hAnsi="Times New Roman" w:cs="Times New Roman"/>
          <w:sz w:val="28"/>
          <w:szCs w:val="28"/>
        </w:rPr>
        <w:t>, осуществляющими образовательную деятельность,</w:t>
      </w:r>
      <w:r w:rsidR="00F22FB6" w:rsidRPr="008A2A72">
        <w:rPr>
          <w:rFonts w:ascii="Times New Roman" w:eastAsia="Times New Roman" w:hAnsi="Times New Roman" w:cs="Times New Roman"/>
          <w:sz w:val="28"/>
          <w:szCs w:val="28"/>
        </w:rPr>
        <w:t xml:space="preserve"> на территории </w:t>
      </w:r>
      <w:r w:rsidR="00637038" w:rsidRPr="008A2A72">
        <w:rPr>
          <w:rFonts w:ascii="Times New Roman" w:eastAsia="Times New Roman" w:hAnsi="Times New Roman" w:cs="Times New Roman"/>
          <w:sz w:val="28"/>
          <w:szCs w:val="28"/>
        </w:rPr>
        <w:t>Ремонтненского района Ростовской области</w:t>
      </w:r>
      <w:r w:rsidR="00255C28" w:rsidRPr="008A2A72">
        <w:rPr>
          <w:rFonts w:ascii="Times New Roman" w:eastAsia="Times New Roman" w:hAnsi="Times New Roman" w:cs="Times New Roman"/>
          <w:color w:val="000000"/>
          <w:sz w:val="28"/>
          <w:szCs w:val="28"/>
        </w:rPr>
        <w:t xml:space="preserve">, </w:t>
      </w:r>
      <w:r w:rsidR="00F22FB6" w:rsidRPr="008A2A72">
        <w:rPr>
          <w:rFonts w:ascii="Times New Roman" w:eastAsia="Times New Roman" w:hAnsi="Times New Roman" w:cs="Times New Roman"/>
          <w:sz w:val="28"/>
          <w:szCs w:val="28"/>
        </w:rPr>
        <w:t xml:space="preserve">представлен в </w:t>
      </w:r>
      <w:r w:rsidR="00284D6D" w:rsidRPr="008A2A72">
        <w:rPr>
          <w:rFonts w:ascii="Times New Roman" w:eastAsia="Times New Roman" w:hAnsi="Times New Roman" w:cs="Times New Roman"/>
          <w:sz w:val="28"/>
          <w:szCs w:val="28"/>
        </w:rPr>
        <w:t>таблиц</w:t>
      </w:r>
      <w:r w:rsidR="00B41510" w:rsidRPr="008A2A72">
        <w:rPr>
          <w:rFonts w:ascii="Times New Roman" w:eastAsia="Times New Roman" w:hAnsi="Times New Roman" w:cs="Times New Roman"/>
          <w:sz w:val="28"/>
          <w:szCs w:val="28"/>
        </w:rPr>
        <w:t>е</w:t>
      </w:r>
      <w:r w:rsidR="00F22FB6" w:rsidRPr="008A2A72">
        <w:rPr>
          <w:rFonts w:ascii="Times New Roman" w:eastAsia="Times New Roman" w:hAnsi="Times New Roman" w:cs="Times New Roman"/>
          <w:sz w:val="28"/>
          <w:szCs w:val="28"/>
        </w:rPr>
        <w:t xml:space="preserve"> </w:t>
      </w:r>
      <w:bookmarkEnd w:id="20"/>
      <w:r w:rsidR="00ED38EB" w:rsidRPr="008A2A72">
        <w:rPr>
          <w:rFonts w:ascii="Times New Roman" w:eastAsia="Times New Roman" w:hAnsi="Times New Roman" w:cs="Times New Roman"/>
          <w:sz w:val="28"/>
          <w:szCs w:val="28"/>
        </w:rPr>
        <w:t>3.</w:t>
      </w:r>
      <w:r w:rsidR="00F22FB6" w:rsidRPr="008A2A72">
        <w:rPr>
          <w:rFonts w:ascii="Times New Roman" w:eastAsia="Times New Roman" w:hAnsi="Times New Roman" w:cs="Times New Roman"/>
          <w:sz w:val="28"/>
          <w:szCs w:val="28"/>
        </w:rPr>
        <w:t>1.</w:t>
      </w:r>
    </w:p>
    <w:p w14:paraId="74C1D2B0" w14:textId="77777777" w:rsidR="00F22FB6" w:rsidRPr="008A2A72" w:rsidRDefault="00F22FB6" w:rsidP="00F22FB6">
      <w:pPr>
        <w:spacing w:after="0" w:line="240" w:lineRule="auto"/>
        <w:ind w:firstLine="709"/>
        <w:jc w:val="both"/>
        <w:rPr>
          <w:rFonts w:ascii="Times New Roman" w:eastAsia="Times New Roman" w:hAnsi="Times New Roman" w:cs="Times New Roman"/>
          <w:sz w:val="28"/>
          <w:szCs w:val="28"/>
        </w:rPr>
      </w:pPr>
    </w:p>
    <w:p w14:paraId="4ABC9A8E" w14:textId="08E9AE3F" w:rsidR="00F22FB6" w:rsidRPr="008A2A72" w:rsidRDefault="00F22FB6" w:rsidP="002D267B">
      <w:pPr>
        <w:spacing w:after="0" w:line="240" w:lineRule="auto"/>
        <w:ind w:firstLine="709"/>
        <w:jc w:val="both"/>
        <w:rPr>
          <w:rFonts w:ascii="Times New Roman" w:eastAsia="Times New Roman" w:hAnsi="Times New Roman" w:cs="Times New Roman"/>
          <w:i/>
          <w:sz w:val="28"/>
          <w:szCs w:val="28"/>
        </w:rPr>
      </w:pPr>
      <w:r w:rsidRPr="008A2A72">
        <w:rPr>
          <w:rFonts w:ascii="Times New Roman" w:eastAsia="Times New Roman" w:hAnsi="Times New Roman" w:cs="Times New Roman"/>
          <w:i/>
          <w:sz w:val="28"/>
          <w:szCs w:val="28"/>
        </w:rPr>
        <w:lastRenderedPageBreak/>
        <w:t xml:space="preserve">Таблица </w:t>
      </w:r>
      <w:r w:rsidR="00ED38EB" w:rsidRPr="008A2A72">
        <w:rPr>
          <w:rFonts w:ascii="Times New Roman" w:eastAsia="Times New Roman" w:hAnsi="Times New Roman" w:cs="Times New Roman"/>
          <w:i/>
          <w:sz w:val="28"/>
          <w:szCs w:val="28"/>
        </w:rPr>
        <w:t>3.</w:t>
      </w:r>
      <w:r w:rsidR="00527695" w:rsidRPr="008A2A72">
        <w:rPr>
          <w:rFonts w:ascii="Times New Roman" w:eastAsia="Times New Roman" w:hAnsi="Times New Roman" w:cs="Times New Roman"/>
          <w:i/>
          <w:sz w:val="28"/>
          <w:szCs w:val="28"/>
        </w:rPr>
        <w:t>1</w:t>
      </w:r>
      <w:r w:rsidR="00B41510" w:rsidRPr="008A2A72">
        <w:rPr>
          <w:rFonts w:ascii="Times New Roman" w:eastAsia="Times New Roman" w:hAnsi="Times New Roman" w:cs="Times New Roman"/>
          <w:i/>
          <w:sz w:val="28"/>
          <w:szCs w:val="28"/>
        </w:rPr>
        <w:t xml:space="preserve"> </w:t>
      </w:r>
      <w:r w:rsidR="00883C06" w:rsidRPr="008A2A72">
        <w:rPr>
          <w:rFonts w:ascii="Times New Roman" w:eastAsia="Times New Roman" w:hAnsi="Times New Roman" w:cs="Times New Roman"/>
          <w:i/>
          <w:sz w:val="28"/>
          <w:szCs w:val="28"/>
        </w:rPr>
        <w:t xml:space="preserve">Критерий </w:t>
      </w:r>
      <w:r w:rsidRPr="008A2A72">
        <w:rPr>
          <w:rFonts w:ascii="Times New Roman" w:eastAsia="Times New Roman" w:hAnsi="Times New Roman" w:cs="Times New Roman"/>
          <w:i/>
          <w:sz w:val="28"/>
          <w:szCs w:val="28"/>
        </w:rPr>
        <w:t xml:space="preserve">«Открытость и доступность информации об организации </w:t>
      </w:r>
      <w:r w:rsidR="00BD0794" w:rsidRPr="008A2A72">
        <w:rPr>
          <w:rFonts w:ascii="Times New Roman" w:eastAsia="Times New Roman" w:hAnsi="Times New Roman" w:cs="Times New Roman"/>
          <w:i/>
          <w:sz w:val="28"/>
          <w:szCs w:val="28"/>
        </w:rPr>
        <w:t>образования</w:t>
      </w:r>
      <w:r w:rsidRPr="008A2A72">
        <w:rPr>
          <w:rFonts w:ascii="Times New Roman" w:eastAsia="Times New Roman" w:hAnsi="Times New Roman" w:cs="Times New Roman"/>
          <w:i/>
          <w:sz w:val="28"/>
          <w:szCs w:val="28"/>
        </w:rPr>
        <w:t>»</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637038" w:rsidRPr="008A2A72" w14:paraId="3A35DABF" w14:textId="77777777" w:rsidTr="007F0716">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43E55B8F"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50F66194"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170A426F"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Итого по крит. 1</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7FA363BA"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Рейтинг</w:t>
            </w:r>
          </w:p>
        </w:tc>
      </w:tr>
      <w:tr w:rsidR="00637038" w:rsidRPr="008A2A72" w14:paraId="60E39271" w14:textId="77777777" w:rsidTr="007F0716">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3F1594BF" w14:textId="77777777" w:rsidR="00637038" w:rsidRPr="008A2A72" w:rsidRDefault="00637038" w:rsidP="00637038">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39F8488A"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1.1.</w:t>
            </w:r>
          </w:p>
        </w:tc>
        <w:tc>
          <w:tcPr>
            <w:tcW w:w="624" w:type="dxa"/>
            <w:tcBorders>
              <w:top w:val="nil"/>
              <w:left w:val="nil"/>
              <w:bottom w:val="single" w:sz="4" w:space="0" w:color="auto"/>
              <w:right w:val="single" w:sz="4" w:space="0" w:color="auto"/>
            </w:tcBorders>
            <w:shd w:val="clear" w:color="000000" w:fill="D9E1F2"/>
            <w:vAlign w:val="center"/>
            <w:hideMark/>
          </w:tcPr>
          <w:p w14:paraId="0503B838"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1.2.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7ABEE6E6"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1.3.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08AD0C5B" w14:textId="77777777" w:rsidR="00637038" w:rsidRPr="008A2A72" w:rsidRDefault="00637038" w:rsidP="00637038">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71BFA9D7" w14:textId="77777777" w:rsidR="00637038" w:rsidRPr="008A2A72" w:rsidRDefault="00637038" w:rsidP="00637038">
            <w:pPr>
              <w:spacing w:after="0" w:line="240" w:lineRule="auto"/>
              <w:rPr>
                <w:rFonts w:ascii="Times New Roman" w:eastAsia="Calibri" w:hAnsi="Times New Roman" w:cs="Times New Roman"/>
                <w:b/>
                <w:bCs/>
                <w:color w:val="000000"/>
                <w:lang w:eastAsia="en-US"/>
              </w:rPr>
            </w:pPr>
          </w:p>
        </w:tc>
      </w:tr>
      <w:tr w:rsidR="00637038" w:rsidRPr="008A2A72" w14:paraId="4AF00458"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1575E447"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66C3287F"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95,91</w:t>
            </w:r>
          </w:p>
        </w:tc>
        <w:tc>
          <w:tcPr>
            <w:tcW w:w="624" w:type="dxa"/>
            <w:tcBorders>
              <w:top w:val="nil"/>
              <w:left w:val="nil"/>
              <w:bottom w:val="single" w:sz="4" w:space="0" w:color="auto"/>
              <w:right w:val="single" w:sz="4" w:space="0" w:color="auto"/>
            </w:tcBorders>
            <w:shd w:val="clear" w:color="000000" w:fill="B8CCE4"/>
            <w:vAlign w:val="center"/>
          </w:tcPr>
          <w:p w14:paraId="67F56C85"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98,26</w:t>
            </w:r>
          </w:p>
        </w:tc>
        <w:tc>
          <w:tcPr>
            <w:tcW w:w="624" w:type="dxa"/>
            <w:tcBorders>
              <w:top w:val="nil"/>
              <w:left w:val="nil"/>
              <w:bottom w:val="single" w:sz="4" w:space="0" w:color="auto"/>
              <w:right w:val="single" w:sz="4" w:space="0" w:color="auto"/>
            </w:tcBorders>
            <w:shd w:val="clear" w:color="000000" w:fill="B8CCE4"/>
            <w:vAlign w:val="center"/>
          </w:tcPr>
          <w:p w14:paraId="4D512918"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97,91</w:t>
            </w:r>
          </w:p>
        </w:tc>
        <w:tc>
          <w:tcPr>
            <w:tcW w:w="964" w:type="dxa"/>
            <w:tcBorders>
              <w:top w:val="nil"/>
              <w:left w:val="nil"/>
              <w:bottom w:val="single" w:sz="4" w:space="0" w:color="auto"/>
              <w:right w:val="single" w:sz="4" w:space="0" w:color="auto"/>
            </w:tcBorders>
            <w:shd w:val="clear" w:color="000000" w:fill="B8CCE4"/>
            <w:vAlign w:val="center"/>
          </w:tcPr>
          <w:p w14:paraId="3DA26472"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97,42</w:t>
            </w:r>
          </w:p>
        </w:tc>
        <w:tc>
          <w:tcPr>
            <w:tcW w:w="907" w:type="dxa"/>
            <w:tcBorders>
              <w:top w:val="nil"/>
              <w:left w:val="nil"/>
              <w:bottom w:val="single" w:sz="4" w:space="0" w:color="auto"/>
              <w:right w:val="single" w:sz="4" w:space="0" w:color="auto"/>
            </w:tcBorders>
            <w:shd w:val="clear" w:color="000000" w:fill="B8CCE4"/>
            <w:vAlign w:val="center"/>
            <w:hideMark/>
          </w:tcPr>
          <w:p w14:paraId="19F44461"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w:t>
            </w:r>
          </w:p>
        </w:tc>
      </w:tr>
      <w:tr w:rsidR="00637038" w:rsidRPr="008A2A72" w14:paraId="0E1336A5"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4E38C4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23. Муниципальное бюджетное учреждение дополнительного образования Ремонтненский Центр детского творчества</w:t>
            </w:r>
          </w:p>
        </w:tc>
        <w:tc>
          <w:tcPr>
            <w:tcW w:w="624" w:type="dxa"/>
            <w:tcBorders>
              <w:top w:val="nil"/>
              <w:left w:val="nil"/>
              <w:bottom w:val="single" w:sz="4" w:space="0" w:color="auto"/>
              <w:right w:val="single" w:sz="4" w:space="0" w:color="auto"/>
            </w:tcBorders>
            <w:shd w:val="clear" w:color="auto" w:fill="auto"/>
            <w:noWrap/>
            <w:vAlign w:val="center"/>
          </w:tcPr>
          <w:p w14:paraId="588906E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BDAFC6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B10BFA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0C9515C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99,6</w:t>
            </w:r>
          </w:p>
        </w:tc>
        <w:tc>
          <w:tcPr>
            <w:tcW w:w="907" w:type="dxa"/>
            <w:tcBorders>
              <w:top w:val="nil"/>
              <w:left w:val="nil"/>
              <w:bottom w:val="single" w:sz="4" w:space="0" w:color="auto"/>
              <w:right w:val="single" w:sz="4" w:space="0" w:color="auto"/>
            </w:tcBorders>
            <w:shd w:val="clear" w:color="auto" w:fill="auto"/>
            <w:noWrap/>
            <w:vAlign w:val="center"/>
          </w:tcPr>
          <w:p w14:paraId="4E7232C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w:t>
            </w:r>
          </w:p>
        </w:tc>
      </w:tr>
      <w:tr w:rsidR="00637038" w:rsidRPr="008A2A72" w14:paraId="7EE0B972"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224017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 Муниципальное бюджетное общеобразовательное учреждение Ремонтненская гимназия № 1</w:t>
            </w:r>
          </w:p>
        </w:tc>
        <w:tc>
          <w:tcPr>
            <w:tcW w:w="624" w:type="dxa"/>
            <w:tcBorders>
              <w:top w:val="nil"/>
              <w:left w:val="nil"/>
              <w:bottom w:val="single" w:sz="4" w:space="0" w:color="auto"/>
              <w:right w:val="single" w:sz="4" w:space="0" w:color="auto"/>
            </w:tcBorders>
            <w:shd w:val="clear" w:color="auto" w:fill="auto"/>
            <w:noWrap/>
            <w:vAlign w:val="center"/>
          </w:tcPr>
          <w:p w14:paraId="0A588AB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1CF7F6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05861B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9A9C9F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99,2</w:t>
            </w:r>
          </w:p>
        </w:tc>
        <w:tc>
          <w:tcPr>
            <w:tcW w:w="907" w:type="dxa"/>
            <w:vMerge w:val="restart"/>
            <w:tcBorders>
              <w:top w:val="nil"/>
              <w:left w:val="nil"/>
              <w:right w:val="single" w:sz="4" w:space="0" w:color="auto"/>
            </w:tcBorders>
            <w:shd w:val="clear" w:color="auto" w:fill="auto"/>
            <w:noWrap/>
            <w:vAlign w:val="center"/>
          </w:tcPr>
          <w:p w14:paraId="71B66F8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w:t>
            </w:r>
          </w:p>
        </w:tc>
      </w:tr>
      <w:tr w:rsidR="00637038" w:rsidRPr="008A2A72" w14:paraId="28038F6E"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E3747E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19. Муниципальное бюджетное дошкольное образовательное учреждение Первомайский детский сад «Солнышко»</w:t>
            </w:r>
          </w:p>
        </w:tc>
        <w:tc>
          <w:tcPr>
            <w:tcW w:w="624" w:type="dxa"/>
            <w:tcBorders>
              <w:top w:val="nil"/>
              <w:left w:val="nil"/>
              <w:bottom w:val="single" w:sz="4" w:space="0" w:color="auto"/>
              <w:right w:val="single" w:sz="4" w:space="0" w:color="auto"/>
            </w:tcBorders>
            <w:shd w:val="clear" w:color="auto" w:fill="auto"/>
            <w:noWrap/>
            <w:vAlign w:val="center"/>
          </w:tcPr>
          <w:p w14:paraId="79CEE5C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152C4B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F52436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1F1925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99,2</w:t>
            </w:r>
          </w:p>
        </w:tc>
        <w:tc>
          <w:tcPr>
            <w:tcW w:w="907" w:type="dxa"/>
            <w:vMerge/>
            <w:tcBorders>
              <w:left w:val="nil"/>
              <w:bottom w:val="single" w:sz="4" w:space="0" w:color="auto"/>
              <w:right w:val="single" w:sz="4" w:space="0" w:color="auto"/>
            </w:tcBorders>
            <w:shd w:val="clear" w:color="auto" w:fill="auto"/>
            <w:noWrap/>
            <w:vAlign w:val="center"/>
          </w:tcPr>
          <w:p w14:paraId="2B8853C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7315E85E"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BA2430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11. Муниципальное бюджетное общеобразовательное учреждение Большеремонтненская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0AF25C1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EC4354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83BAFF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4DB71A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907" w:type="dxa"/>
            <w:vMerge w:val="restart"/>
            <w:tcBorders>
              <w:top w:val="nil"/>
              <w:left w:val="nil"/>
              <w:right w:val="single" w:sz="4" w:space="0" w:color="auto"/>
            </w:tcBorders>
            <w:shd w:val="clear" w:color="auto" w:fill="auto"/>
            <w:noWrap/>
            <w:vAlign w:val="center"/>
          </w:tcPr>
          <w:p w14:paraId="31A3C6F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3</w:t>
            </w:r>
          </w:p>
        </w:tc>
      </w:tr>
      <w:tr w:rsidR="00637038" w:rsidRPr="008A2A72" w14:paraId="12E21BE6"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A80662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13. Муниципальное бюджетное дошкольное образовательное учреждение Ремонтненский детский сад «Родничок»</w:t>
            </w:r>
          </w:p>
        </w:tc>
        <w:tc>
          <w:tcPr>
            <w:tcW w:w="624" w:type="dxa"/>
            <w:tcBorders>
              <w:top w:val="nil"/>
              <w:left w:val="nil"/>
              <w:bottom w:val="single" w:sz="4" w:space="0" w:color="auto"/>
              <w:right w:val="single" w:sz="4" w:space="0" w:color="auto"/>
            </w:tcBorders>
            <w:shd w:val="clear" w:color="auto" w:fill="auto"/>
            <w:noWrap/>
            <w:vAlign w:val="center"/>
          </w:tcPr>
          <w:p w14:paraId="1ADB66F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E0AF80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5DA625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15FB5AD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907" w:type="dxa"/>
            <w:vMerge/>
            <w:tcBorders>
              <w:left w:val="nil"/>
              <w:bottom w:val="single" w:sz="4" w:space="0" w:color="auto"/>
              <w:right w:val="single" w:sz="4" w:space="0" w:color="auto"/>
            </w:tcBorders>
            <w:shd w:val="clear" w:color="auto" w:fill="auto"/>
            <w:noWrap/>
            <w:vAlign w:val="center"/>
          </w:tcPr>
          <w:p w14:paraId="66D84BD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4F67AB97"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755012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 Муниципальное бюджетное общеобразовательное учреждение Подгорненская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6319EA4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43E10C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C16210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7FD935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98,9</w:t>
            </w:r>
          </w:p>
        </w:tc>
        <w:tc>
          <w:tcPr>
            <w:tcW w:w="907" w:type="dxa"/>
            <w:tcBorders>
              <w:top w:val="nil"/>
              <w:left w:val="nil"/>
              <w:bottom w:val="single" w:sz="4" w:space="0" w:color="auto"/>
              <w:right w:val="single" w:sz="4" w:space="0" w:color="auto"/>
            </w:tcBorders>
            <w:shd w:val="clear" w:color="auto" w:fill="auto"/>
            <w:noWrap/>
            <w:vAlign w:val="center"/>
          </w:tcPr>
          <w:p w14:paraId="660B026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w:t>
            </w:r>
          </w:p>
        </w:tc>
      </w:tr>
      <w:tr w:rsidR="00637038" w:rsidRPr="008A2A72" w14:paraId="1BD57FCB"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72EA3F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15. Муниципальное бюджетное дошкольное образовательное учреждение Киевский детский сад «Тополек»</w:t>
            </w:r>
          </w:p>
        </w:tc>
        <w:tc>
          <w:tcPr>
            <w:tcW w:w="624" w:type="dxa"/>
            <w:tcBorders>
              <w:top w:val="nil"/>
              <w:left w:val="nil"/>
              <w:bottom w:val="single" w:sz="4" w:space="0" w:color="auto"/>
              <w:right w:val="single" w:sz="4" w:space="0" w:color="auto"/>
            </w:tcBorders>
            <w:shd w:val="clear" w:color="auto" w:fill="auto"/>
            <w:noWrap/>
            <w:vAlign w:val="center"/>
          </w:tcPr>
          <w:p w14:paraId="3354E19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A604EA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BB637D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5889A89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98,8</w:t>
            </w:r>
          </w:p>
        </w:tc>
        <w:tc>
          <w:tcPr>
            <w:tcW w:w="907" w:type="dxa"/>
            <w:tcBorders>
              <w:top w:val="nil"/>
              <w:left w:val="nil"/>
              <w:bottom w:val="single" w:sz="4" w:space="0" w:color="auto"/>
              <w:right w:val="single" w:sz="4" w:space="0" w:color="auto"/>
            </w:tcBorders>
            <w:shd w:val="clear" w:color="auto" w:fill="auto"/>
            <w:noWrap/>
            <w:vAlign w:val="center"/>
          </w:tcPr>
          <w:p w14:paraId="3414C4F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5</w:t>
            </w:r>
          </w:p>
        </w:tc>
      </w:tr>
      <w:tr w:rsidR="00637038" w:rsidRPr="008A2A72" w14:paraId="5CE94E44"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894417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 Муниципальное бюджетное общеобразовательное учреждение Ремонтненская средняя школа № 2</w:t>
            </w:r>
          </w:p>
        </w:tc>
        <w:tc>
          <w:tcPr>
            <w:tcW w:w="624" w:type="dxa"/>
            <w:tcBorders>
              <w:top w:val="nil"/>
              <w:left w:val="nil"/>
              <w:bottom w:val="single" w:sz="4" w:space="0" w:color="auto"/>
              <w:right w:val="single" w:sz="4" w:space="0" w:color="auto"/>
            </w:tcBorders>
            <w:shd w:val="clear" w:color="auto" w:fill="auto"/>
            <w:noWrap/>
            <w:vAlign w:val="center"/>
          </w:tcPr>
          <w:p w14:paraId="1AA097A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DE77DB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4CEECA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15AE48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98,6</w:t>
            </w:r>
          </w:p>
        </w:tc>
        <w:tc>
          <w:tcPr>
            <w:tcW w:w="907" w:type="dxa"/>
            <w:tcBorders>
              <w:top w:val="nil"/>
              <w:left w:val="nil"/>
              <w:bottom w:val="single" w:sz="4" w:space="0" w:color="auto"/>
              <w:right w:val="single" w:sz="4" w:space="0" w:color="auto"/>
            </w:tcBorders>
            <w:shd w:val="clear" w:color="auto" w:fill="auto"/>
            <w:noWrap/>
            <w:vAlign w:val="center"/>
          </w:tcPr>
          <w:p w14:paraId="36FE82B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w:t>
            </w:r>
          </w:p>
        </w:tc>
      </w:tr>
      <w:tr w:rsidR="00637038" w:rsidRPr="008A2A72" w14:paraId="7C6AA0DD"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D6C71D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5. Муниципальное бюджетное общеобразовательное учреждение Приволенская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4458884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137185D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527F50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8EFCD4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98,4</w:t>
            </w:r>
          </w:p>
        </w:tc>
        <w:tc>
          <w:tcPr>
            <w:tcW w:w="907" w:type="dxa"/>
            <w:tcBorders>
              <w:top w:val="nil"/>
              <w:left w:val="nil"/>
              <w:bottom w:val="single" w:sz="4" w:space="0" w:color="auto"/>
              <w:right w:val="single" w:sz="4" w:space="0" w:color="auto"/>
            </w:tcBorders>
            <w:shd w:val="clear" w:color="auto" w:fill="auto"/>
            <w:noWrap/>
            <w:vAlign w:val="center"/>
          </w:tcPr>
          <w:p w14:paraId="52A4194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7</w:t>
            </w:r>
          </w:p>
        </w:tc>
      </w:tr>
      <w:tr w:rsidR="00637038" w:rsidRPr="008A2A72" w14:paraId="58D6F3F9"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1AA49F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21. Муниципальное бюджетное дошкольное образовательное учреждение Подгорненский детский сад «Колокольчик»</w:t>
            </w:r>
          </w:p>
        </w:tc>
        <w:tc>
          <w:tcPr>
            <w:tcW w:w="624" w:type="dxa"/>
            <w:tcBorders>
              <w:top w:val="nil"/>
              <w:left w:val="nil"/>
              <w:bottom w:val="single" w:sz="4" w:space="0" w:color="auto"/>
              <w:right w:val="single" w:sz="4" w:space="0" w:color="auto"/>
            </w:tcBorders>
            <w:shd w:val="clear" w:color="auto" w:fill="auto"/>
            <w:noWrap/>
            <w:vAlign w:val="center"/>
          </w:tcPr>
          <w:p w14:paraId="1CE3DF4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CFA2F4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4F50B1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57B6554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98,3</w:t>
            </w:r>
          </w:p>
        </w:tc>
        <w:tc>
          <w:tcPr>
            <w:tcW w:w="907" w:type="dxa"/>
            <w:tcBorders>
              <w:top w:val="nil"/>
              <w:left w:val="nil"/>
              <w:bottom w:val="single" w:sz="4" w:space="0" w:color="auto"/>
              <w:right w:val="single" w:sz="4" w:space="0" w:color="auto"/>
            </w:tcBorders>
            <w:shd w:val="clear" w:color="auto" w:fill="auto"/>
            <w:noWrap/>
            <w:vAlign w:val="center"/>
          </w:tcPr>
          <w:p w14:paraId="08F2774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w:t>
            </w:r>
          </w:p>
        </w:tc>
      </w:tr>
      <w:tr w:rsidR="00637038" w:rsidRPr="008A2A72" w14:paraId="62064BCA"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95A8A1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7. Муниципальное бюджетное общеобразовательное учреждение Денисовская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3170B77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C3B875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2C4853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6836D8E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97,6</w:t>
            </w:r>
          </w:p>
        </w:tc>
        <w:tc>
          <w:tcPr>
            <w:tcW w:w="907" w:type="dxa"/>
            <w:vMerge w:val="restart"/>
            <w:tcBorders>
              <w:top w:val="nil"/>
              <w:left w:val="nil"/>
              <w:right w:val="single" w:sz="4" w:space="0" w:color="auto"/>
            </w:tcBorders>
            <w:shd w:val="clear" w:color="auto" w:fill="auto"/>
            <w:noWrap/>
            <w:vAlign w:val="center"/>
          </w:tcPr>
          <w:p w14:paraId="1B2B2A6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w:t>
            </w:r>
          </w:p>
        </w:tc>
      </w:tr>
      <w:tr w:rsidR="00637038" w:rsidRPr="008A2A72" w14:paraId="46E22627"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696823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 Муниципальное бюджетное общеобразовательное учреждение Краснопартизанская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770D444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302282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4CAFC1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4A36DB3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97,6</w:t>
            </w:r>
          </w:p>
        </w:tc>
        <w:tc>
          <w:tcPr>
            <w:tcW w:w="907" w:type="dxa"/>
            <w:vMerge/>
            <w:tcBorders>
              <w:left w:val="nil"/>
              <w:right w:val="single" w:sz="4" w:space="0" w:color="auto"/>
            </w:tcBorders>
            <w:shd w:val="clear" w:color="auto" w:fill="auto"/>
            <w:noWrap/>
            <w:vAlign w:val="center"/>
          </w:tcPr>
          <w:p w14:paraId="3584E8C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0C1DA05E"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CDE918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17. Муниципальное бюджетное дошкольное образовательное учреждение Большеремонтненский детский сад «Солнышко»</w:t>
            </w:r>
          </w:p>
        </w:tc>
        <w:tc>
          <w:tcPr>
            <w:tcW w:w="624" w:type="dxa"/>
            <w:tcBorders>
              <w:top w:val="nil"/>
              <w:left w:val="nil"/>
              <w:bottom w:val="single" w:sz="4" w:space="0" w:color="auto"/>
              <w:right w:val="single" w:sz="4" w:space="0" w:color="auto"/>
            </w:tcBorders>
            <w:shd w:val="clear" w:color="auto" w:fill="auto"/>
            <w:noWrap/>
            <w:vAlign w:val="center"/>
          </w:tcPr>
          <w:p w14:paraId="3182402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14:paraId="6CE352D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7EE9B1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47C07AD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97,6</w:t>
            </w:r>
          </w:p>
        </w:tc>
        <w:tc>
          <w:tcPr>
            <w:tcW w:w="907" w:type="dxa"/>
            <w:vMerge/>
            <w:tcBorders>
              <w:left w:val="nil"/>
              <w:right w:val="single" w:sz="4" w:space="0" w:color="auto"/>
            </w:tcBorders>
            <w:shd w:val="clear" w:color="auto" w:fill="auto"/>
            <w:noWrap/>
            <w:vAlign w:val="center"/>
          </w:tcPr>
          <w:p w14:paraId="3E34D6B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430CBEB6"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79DFBF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18. Муниципальное бюджетное дошкольное образовательное учреждение Валуевский детский сад «Теремок»</w:t>
            </w:r>
          </w:p>
        </w:tc>
        <w:tc>
          <w:tcPr>
            <w:tcW w:w="624" w:type="dxa"/>
            <w:tcBorders>
              <w:top w:val="nil"/>
              <w:left w:val="nil"/>
              <w:bottom w:val="single" w:sz="4" w:space="0" w:color="auto"/>
              <w:right w:val="single" w:sz="4" w:space="0" w:color="auto"/>
            </w:tcBorders>
            <w:shd w:val="clear" w:color="auto" w:fill="auto"/>
            <w:noWrap/>
            <w:vAlign w:val="center"/>
          </w:tcPr>
          <w:p w14:paraId="32D8B11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14:paraId="3E0F72B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1B08D6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D2D87B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97,6</w:t>
            </w:r>
          </w:p>
        </w:tc>
        <w:tc>
          <w:tcPr>
            <w:tcW w:w="907" w:type="dxa"/>
            <w:vMerge/>
            <w:tcBorders>
              <w:left w:val="nil"/>
              <w:bottom w:val="single" w:sz="4" w:space="0" w:color="auto"/>
              <w:right w:val="single" w:sz="4" w:space="0" w:color="auto"/>
            </w:tcBorders>
            <w:shd w:val="clear" w:color="auto" w:fill="auto"/>
            <w:noWrap/>
            <w:vAlign w:val="center"/>
          </w:tcPr>
          <w:p w14:paraId="76BCC63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1EDAEE12"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AFD35D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20. Муниципальное бюджетное дошкольное образовательное учреждение Приволенский детский сад «Аленка»</w:t>
            </w:r>
          </w:p>
        </w:tc>
        <w:tc>
          <w:tcPr>
            <w:tcW w:w="624" w:type="dxa"/>
            <w:tcBorders>
              <w:top w:val="nil"/>
              <w:left w:val="nil"/>
              <w:bottom w:val="single" w:sz="4" w:space="0" w:color="auto"/>
              <w:right w:val="single" w:sz="4" w:space="0" w:color="auto"/>
            </w:tcBorders>
            <w:shd w:val="clear" w:color="auto" w:fill="auto"/>
            <w:noWrap/>
            <w:vAlign w:val="center"/>
          </w:tcPr>
          <w:p w14:paraId="3F075E4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18B7EC0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2E7CC5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719838F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97,5</w:t>
            </w:r>
          </w:p>
        </w:tc>
        <w:tc>
          <w:tcPr>
            <w:tcW w:w="907" w:type="dxa"/>
            <w:tcBorders>
              <w:top w:val="nil"/>
              <w:left w:val="nil"/>
              <w:bottom w:val="single" w:sz="4" w:space="0" w:color="auto"/>
              <w:right w:val="single" w:sz="4" w:space="0" w:color="auto"/>
            </w:tcBorders>
            <w:shd w:val="clear" w:color="auto" w:fill="auto"/>
            <w:noWrap/>
            <w:vAlign w:val="center"/>
          </w:tcPr>
          <w:p w14:paraId="77CD6CF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w:t>
            </w:r>
          </w:p>
        </w:tc>
      </w:tr>
      <w:tr w:rsidR="00637038" w:rsidRPr="008A2A72" w14:paraId="5F74BE75"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FEBD90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22. Муниципальное бюджетное учреждение дополнительного образования Ремонтненская районная детско-юношеская спортивная школа</w:t>
            </w:r>
          </w:p>
        </w:tc>
        <w:tc>
          <w:tcPr>
            <w:tcW w:w="624" w:type="dxa"/>
            <w:tcBorders>
              <w:top w:val="nil"/>
              <w:left w:val="nil"/>
              <w:bottom w:val="single" w:sz="4" w:space="0" w:color="auto"/>
              <w:right w:val="single" w:sz="4" w:space="0" w:color="auto"/>
            </w:tcBorders>
            <w:shd w:val="clear" w:color="auto" w:fill="auto"/>
            <w:noWrap/>
            <w:vAlign w:val="center"/>
          </w:tcPr>
          <w:p w14:paraId="25F15C4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14:paraId="376EB46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D0B1F9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1EC6E33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96,9</w:t>
            </w:r>
          </w:p>
        </w:tc>
        <w:tc>
          <w:tcPr>
            <w:tcW w:w="907" w:type="dxa"/>
            <w:tcBorders>
              <w:top w:val="nil"/>
              <w:left w:val="nil"/>
              <w:bottom w:val="single" w:sz="4" w:space="0" w:color="auto"/>
              <w:right w:val="single" w:sz="4" w:space="0" w:color="auto"/>
            </w:tcBorders>
            <w:shd w:val="clear" w:color="auto" w:fill="auto"/>
            <w:noWrap/>
            <w:vAlign w:val="center"/>
          </w:tcPr>
          <w:p w14:paraId="4F07207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11</w:t>
            </w:r>
          </w:p>
        </w:tc>
      </w:tr>
      <w:tr w:rsidR="00637038" w:rsidRPr="008A2A72" w14:paraId="570EF42F"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CBB70D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14. Муниципальное бюджетное дошкольное образовательное учреждение Ремонтненский детский сад «Солнышко»</w:t>
            </w:r>
          </w:p>
        </w:tc>
        <w:tc>
          <w:tcPr>
            <w:tcW w:w="624" w:type="dxa"/>
            <w:tcBorders>
              <w:top w:val="nil"/>
              <w:left w:val="nil"/>
              <w:bottom w:val="single" w:sz="4" w:space="0" w:color="auto"/>
              <w:right w:val="single" w:sz="4" w:space="0" w:color="auto"/>
            </w:tcBorders>
            <w:shd w:val="clear" w:color="auto" w:fill="auto"/>
            <w:noWrap/>
            <w:vAlign w:val="center"/>
          </w:tcPr>
          <w:p w14:paraId="5DE39B0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14:paraId="7FBF2F9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4926C3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04EF75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96,7</w:t>
            </w:r>
          </w:p>
        </w:tc>
        <w:tc>
          <w:tcPr>
            <w:tcW w:w="907" w:type="dxa"/>
            <w:tcBorders>
              <w:top w:val="nil"/>
              <w:left w:val="nil"/>
              <w:bottom w:val="single" w:sz="4" w:space="0" w:color="auto"/>
              <w:right w:val="single" w:sz="4" w:space="0" w:color="auto"/>
            </w:tcBorders>
            <w:shd w:val="clear" w:color="auto" w:fill="auto"/>
            <w:noWrap/>
            <w:vAlign w:val="center"/>
          </w:tcPr>
          <w:p w14:paraId="507296C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12</w:t>
            </w:r>
          </w:p>
        </w:tc>
      </w:tr>
      <w:tr w:rsidR="00637038" w:rsidRPr="008A2A72" w14:paraId="19B99EEF"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3BA892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16. Муниципальное бюджетное дошкольное образовательное учреждение Ремотненский детский сад «Солнечный зайчик»</w:t>
            </w:r>
          </w:p>
        </w:tc>
        <w:tc>
          <w:tcPr>
            <w:tcW w:w="624" w:type="dxa"/>
            <w:tcBorders>
              <w:top w:val="nil"/>
              <w:left w:val="nil"/>
              <w:bottom w:val="single" w:sz="4" w:space="0" w:color="auto"/>
              <w:right w:val="single" w:sz="4" w:space="0" w:color="auto"/>
            </w:tcBorders>
            <w:shd w:val="clear" w:color="auto" w:fill="auto"/>
            <w:noWrap/>
            <w:vAlign w:val="center"/>
          </w:tcPr>
          <w:p w14:paraId="562BEA4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14:paraId="6DC80C5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E8E88A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D1D2BB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96,5</w:t>
            </w:r>
          </w:p>
        </w:tc>
        <w:tc>
          <w:tcPr>
            <w:tcW w:w="907" w:type="dxa"/>
            <w:tcBorders>
              <w:top w:val="nil"/>
              <w:left w:val="nil"/>
              <w:bottom w:val="single" w:sz="4" w:space="0" w:color="auto"/>
              <w:right w:val="single" w:sz="4" w:space="0" w:color="auto"/>
            </w:tcBorders>
            <w:shd w:val="clear" w:color="auto" w:fill="auto"/>
            <w:noWrap/>
            <w:vAlign w:val="center"/>
          </w:tcPr>
          <w:p w14:paraId="5323A68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13</w:t>
            </w:r>
          </w:p>
        </w:tc>
      </w:tr>
      <w:tr w:rsidR="00637038" w:rsidRPr="008A2A72" w14:paraId="38773B9F"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112E84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 Муниципальное бюджетное общеобразовательное учреждение Кормовская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4D65C12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3AF314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03028D1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3EBA7D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95,9</w:t>
            </w:r>
          </w:p>
        </w:tc>
        <w:tc>
          <w:tcPr>
            <w:tcW w:w="907" w:type="dxa"/>
            <w:tcBorders>
              <w:top w:val="nil"/>
              <w:left w:val="nil"/>
              <w:bottom w:val="single" w:sz="4" w:space="0" w:color="auto"/>
              <w:right w:val="single" w:sz="4" w:space="0" w:color="auto"/>
            </w:tcBorders>
            <w:shd w:val="clear" w:color="auto" w:fill="auto"/>
            <w:noWrap/>
            <w:vAlign w:val="center"/>
          </w:tcPr>
          <w:p w14:paraId="5291A51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14</w:t>
            </w:r>
          </w:p>
        </w:tc>
      </w:tr>
      <w:tr w:rsidR="00637038" w:rsidRPr="008A2A72" w14:paraId="3A51711F"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1371B8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12. Муниципальное бюджетное общеобразовательное учреждение Богородская основная школа</w:t>
            </w:r>
          </w:p>
        </w:tc>
        <w:tc>
          <w:tcPr>
            <w:tcW w:w="624" w:type="dxa"/>
            <w:tcBorders>
              <w:top w:val="nil"/>
              <w:left w:val="nil"/>
              <w:bottom w:val="single" w:sz="4" w:space="0" w:color="auto"/>
              <w:right w:val="single" w:sz="4" w:space="0" w:color="auto"/>
            </w:tcBorders>
            <w:shd w:val="clear" w:color="auto" w:fill="auto"/>
            <w:noWrap/>
            <w:vAlign w:val="center"/>
          </w:tcPr>
          <w:p w14:paraId="4A28D36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1B43E95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75AB7C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0E48D74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95,8</w:t>
            </w:r>
          </w:p>
        </w:tc>
        <w:tc>
          <w:tcPr>
            <w:tcW w:w="907" w:type="dxa"/>
            <w:tcBorders>
              <w:top w:val="nil"/>
              <w:left w:val="nil"/>
              <w:bottom w:val="single" w:sz="4" w:space="0" w:color="auto"/>
              <w:right w:val="single" w:sz="4" w:space="0" w:color="auto"/>
            </w:tcBorders>
            <w:shd w:val="clear" w:color="auto" w:fill="auto"/>
            <w:noWrap/>
            <w:vAlign w:val="center"/>
          </w:tcPr>
          <w:p w14:paraId="1B76DEE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15</w:t>
            </w:r>
          </w:p>
        </w:tc>
      </w:tr>
      <w:tr w:rsidR="00637038" w:rsidRPr="008A2A72" w14:paraId="5FC72D7D"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16D971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lastRenderedPageBreak/>
              <w:t>6. Муниципальное бюджетное общеобразовательное учреждение Валуевская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444B201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111B8D3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690555E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CBDD12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907" w:type="dxa"/>
            <w:tcBorders>
              <w:top w:val="nil"/>
              <w:left w:val="nil"/>
              <w:bottom w:val="single" w:sz="4" w:space="0" w:color="auto"/>
              <w:right w:val="single" w:sz="4" w:space="0" w:color="auto"/>
            </w:tcBorders>
            <w:shd w:val="clear" w:color="auto" w:fill="auto"/>
            <w:noWrap/>
            <w:vAlign w:val="center"/>
          </w:tcPr>
          <w:p w14:paraId="690E2C5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16</w:t>
            </w:r>
          </w:p>
        </w:tc>
      </w:tr>
      <w:tr w:rsidR="00637038" w:rsidRPr="008A2A72" w14:paraId="106A6A55"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728FD3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3. Муниципальное бюджетное общеобразовательное учреждение Первомайская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7A87C50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14:paraId="459F976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16804B3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52D2866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94,2</w:t>
            </w:r>
          </w:p>
        </w:tc>
        <w:tc>
          <w:tcPr>
            <w:tcW w:w="907" w:type="dxa"/>
            <w:tcBorders>
              <w:top w:val="nil"/>
              <w:left w:val="nil"/>
              <w:bottom w:val="single" w:sz="4" w:space="0" w:color="auto"/>
              <w:right w:val="single" w:sz="4" w:space="0" w:color="auto"/>
            </w:tcBorders>
            <w:shd w:val="clear" w:color="auto" w:fill="auto"/>
            <w:noWrap/>
            <w:vAlign w:val="center"/>
          </w:tcPr>
          <w:p w14:paraId="717AD5D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17</w:t>
            </w:r>
          </w:p>
        </w:tc>
      </w:tr>
      <w:tr w:rsidR="00637038" w:rsidRPr="008A2A72" w14:paraId="0F199B1B"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D7DEE7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 Муниципальное бюджетное общеобразовательное учреждение Киевская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4331E57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14:paraId="6C3C830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687AC4D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8DE08C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92,7</w:t>
            </w:r>
          </w:p>
        </w:tc>
        <w:tc>
          <w:tcPr>
            <w:tcW w:w="907" w:type="dxa"/>
            <w:tcBorders>
              <w:top w:val="nil"/>
              <w:left w:val="nil"/>
              <w:bottom w:val="single" w:sz="4" w:space="0" w:color="auto"/>
              <w:right w:val="single" w:sz="4" w:space="0" w:color="auto"/>
            </w:tcBorders>
            <w:shd w:val="clear" w:color="auto" w:fill="auto"/>
            <w:noWrap/>
            <w:vAlign w:val="center"/>
          </w:tcPr>
          <w:p w14:paraId="0904901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18</w:t>
            </w:r>
          </w:p>
        </w:tc>
      </w:tr>
    </w:tbl>
    <w:p w14:paraId="61E2B006" w14:textId="6A5B1945" w:rsidR="00E47D60" w:rsidRPr="008A2A72" w:rsidRDefault="00E47D60" w:rsidP="003638E3">
      <w:pPr>
        <w:spacing w:after="0" w:line="240" w:lineRule="auto"/>
        <w:ind w:firstLine="709"/>
        <w:jc w:val="both"/>
        <w:rPr>
          <w:rFonts w:ascii="Times New Roman" w:eastAsia="Times New Roman" w:hAnsi="Times New Roman" w:cs="Times New Roman"/>
          <w:bCs/>
          <w:color w:val="000000"/>
          <w:sz w:val="28"/>
          <w:szCs w:val="28"/>
        </w:rPr>
      </w:pPr>
      <w:r w:rsidRPr="008A2A72">
        <w:rPr>
          <w:rFonts w:ascii="Times New Roman" w:eastAsia="Times New Roman" w:hAnsi="Times New Roman" w:cs="Times New Roman"/>
          <w:bCs/>
          <w:color w:val="000000"/>
          <w:sz w:val="28"/>
          <w:szCs w:val="28"/>
        </w:rPr>
        <w:br w:type="page"/>
      </w:r>
    </w:p>
    <w:p w14:paraId="6BDA662C" w14:textId="3CB36E10" w:rsidR="00DB2E4B" w:rsidRPr="008A2A72" w:rsidRDefault="00704A5B" w:rsidP="00201F27">
      <w:pPr>
        <w:spacing w:after="0" w:line="240" w:lineRule="auto"/>
        <w:ind w:firstLine="709"/>
        <w:jc w:val="both"/>
        <w:outlineLvl w:val="1"/>
        <w:rPr>
          <w:rFonts w:ascii="Times New Roman" w:eastAsia="Times New Roman" w:hAnsi="Times New Roman" w:cs="Times New Roman"/>
          <w:b/>
          <w:bCs/>
          <w:color w:val="000000"/>
          <w:sz w:val="28"/>
          <w:szCs w:val="28"/>
        </w:rPr>
      </w:pPr>
      <w:bookmarkStart w:id="21" w:name="_Toc148100487"/>
      <w:r w:rsidRPr="008A2A72">
        <w:rPr>
          <w:rFonts w:ascii="Times New Roman" w:eastAsia="Times New Roman" w:hAnsi="Times New Roman" w:cs="Times New Roman"/>
          <w:b/>
          <w:bCs/>
          <w:color w:val="000000"/>
          <w:sz w:val="28"/>
          <w:szCs w:val="28"/>
        </w:rPr>
        <w:lastRenderedPageBreak/>
        <w:t>Критерий</w:t>
      </w:r>
      <w:r w:rsidR="00E47D60" w:rsidRPr="008A2A72">
        <w:rPr>
          <w:rFonts w:ascii="Times New Roman" w:eastAsia="Times New Roman" w:hAnsi="Times New Roman" w:cs="Times New Roman"/>
          <w:b/>
          <w:bCs/>
          <w:color w:val="000000"/>
          <w:sz w:val="28"/>
          <w:szCs w:val="28"/>
        </w:rPr>
        <w:t> </w:t>
      </w:r>
      <w:r w:rsidRPr="008A2A72">
        <w:rPr>
          <w:rFonts w:ascii="Times New Roman" w:eastAsia="Times New Roman" w:hAnsi="Times New Roman" w:cs="Times New Roman"/>
          <w:b/>
          <w:bCs/>
          <w:color w:val="000000"/>
          <w:sz w:val="28"/>
          <w:szCs w:val="28"/>
        </w:rPr>
        <w:t>2.</w:t>
      </w:r>
      <w:r w:rsidR="00E47D60" w:rsidRPr="008A2A72">
        <w:rPr>
          <w:rFonts w:ascii="Times New Roman" w:eastAsia="Times New Roman" w:hAnsi="Times New Roman" w:cs="Times New Roman"/>
          <w:b/>
          <w:bCs/>
          <w:color w:val="000000"/>
          <w:sz w:val="28"/>
          <w:szCs w:val="28"/>
        </w:rPr>
        <w:t> </w:t>
      </w:r>
      <w:r w:rsidRPr="008A2A72">
        <w:rPr>
          <w:rFonts w:ascii="Times New Roman" w:eastAsia="Times New Roman" w:hAnsi="Times New Roman" w:cs="Times New Roman"/>
          <w:b/>
          <w:bCs/>
          <w:color w:val="000000"/>
          <w:sz w:val="28"/>
          <w:szCs w:val="28"/>
        </w:rPr>
        <w:t>Комфортность условий предоставления услуг</w:t>
      </w:r>
      <w:bookmarkEnd w:id="21"/>
    </w:p>
    <w:p w14:paraId="5E7D9959" w14:textId="49D6EFD1" w:rsidR="00704A5B" w:rsidRPr="008A2A72" w:rsidRDefault="00704A5B" w:rsidP="00AA3607">
      <w:pPr>
        <w:spacing w:before="120" w:after="0" w:line="240" w:lineRule="auto"/>
        <w:ind w:firstLine="709"/>
        <w:jc w:val="both"/>
        <w:rPr>
          <w:rFonts w:ascii="Times New Roman" w:hAnsi="Times New Roman" w:cs="Times New Roman"/>
          <w:bCs/>
          <w:sz w:val="28"/>
          <w:szCs w:val="28"/>
        </w:rPr>
      </w:pPr>
      <w:r w:rsidRPr="008A2A72">
        <w:rPr>
          <w:rFonts w:ascii="Times New Roman" w:hAnsi="Times New Roman" w:cs="Times New Roman"/>
          <w:sz w:val="28"/>
          <w:szCs w:val="28"/>
        </w:rPr>
        <w:t xml:space="preserve">Критерий представлен </w:t>
      </w:r>
      <w:r w:rsidR="009E28B4" w:rsidRPr="008A2A72">
        <w:rPr>
          <w:rFonts w:ascii="Times New Roman" w:hAnsi="Times New Roman" w:cs="Times New Roman"/>
          <w:sz w:val="28"/>
          <w:szCs w:val="28"/>
        </w:rPr>
        <w:t>следующими</w:t>
      </w:r>
      <w:r w:rsidRPr="008A2A72">
        <w:rPr>
          <w:rFonts w:ascii="Times New Roman" w:hAnsi="Times New Roman" w:cs="Times New Roman"/>
          <w:sz w:val="28"/>
          <w:szCs w:val="28"/>
        </w:rPr>
        <w:t xml:space="preserve"> показателями:</w:t>
      </w:r>
    </w:p>
    <w:p w14:paraId="1370E060" w14:textId="7EFB6A70" w:rsidR="00704A5B" w:rsidRPr="008A2A72" w:rsidRDefault="00704A5B" w:rsidP="00704A5B">
      <w:pPr>
        <w:spacing w:after="0" w:line="240" w:lineRule="auto"/>
        <w:ind w:firstLine="709"/>
        <w:jc w:val="both"/>
        <w:rPr>
          <w:rFonts w:ascii="Times New Roman" w:hAnsi="Times New Roman" w:cs="Times New Roman"/>
          <w:i/>
          <w:sz w:val="28"/>
          <w:szCs w:val="28"/>
        </w:rPr>
      </w:pPr>
      <w:r w:rsidRPr="008A2A72">
        <w:rPr>
          <w:rFonts w:ascii="Times New Roman" w:hAnsi="Times New Roman" w:cs="Times New Roman"/>
          <w:b/>
          <w:sz w:val="28"/>
          <w:szCs w:val="28"/>
        </w:rPr>
        <w:t>Показатель</w:t>
      </w:r>
      <w:r w:rsidR="00883C06" w:rsidRPr="008A2A72">
        <w:rPr>
          <w:rFonts w:ascii="Times New Roman" w:hAnsi="Times New Roman" w:cs="Times New Roman"/>
          <w:b/>
          <w:sz w:val="28"/>
          <w:szCs w:val="28"/>
        </w:rPr>
        <w:t> </w:t>
      </w:r>
      <w:r w:rsidRPr="008A2A72">
        <w:rPr>
          <w:rFonts w:ascii="Times New Roman" w:hAnsi="Times New Roman" w:cs="Times New Roman"/>
          <w:b/>
          <w:sz w:val="28"/>
          <w:szCs w:val="28"/>
        </w:rPr>
        <w:t>2.1.</w:t>
      </w:r>
      <w:r w:rsidR="00ED38EB" w:rsidRPr="008A2A72">
        <w:rPr>
          <w:rFonts w:ascii="Times New Roman" w:hAnsi="Times New Roman" w:cs="Times New Roman"/>
          <w:sz w:val="28"/>
          <w:szCs w:val="28"/>
        </w:rPr>
        <w:t> </w:t>
      </w:r>
      <w:r w:rsidRPr="008A2A72">
        <w:rPr>
          <w:rFonts w:ascii="Times New Roman" w:hAnsi="Times New Roman" w:cs="Times New Roman"/>
          <w:sz w:val="28"/>
          <w:szCs w:val="28"/>
        </w:rPr>
        <w:t xml:space="preserve">Обеспечение в организации </w:t>
      </w:r>
      <w:r w:rsidR="00BD0794" w:rsidRPr="008A2A72">
        <w:rPr>
          <w:rFonts w:ascii="Times New Roman" w:hAnsi="Times New Roman" w:cs="Times New Roman"/>
          <w:sz w:val="28"/>
          <w:szCs w:val="28"/>
        </w:rPr>
        <w:t xml:space="preserve">образования </w:t>
      </w:r>
      <w:r w:rsidRPr="008A2A72">
        <w:rPr>
          <w:rFonts w:ascii="Times New Roman" w:hAnsi="Times New Roman" w:cs="Times New Roman"/>
          <w:sz w:val="28"/>
          <w:szCs w:val="28"/>
        </w:rPr>
        <w:t xml:space="preserve">комфортных условий </w:t>
      </w:r>
      <w:r w:rsidR="002F378E" w:rsidRPr="008A2A72">
        <w:rPr>
          <w:rFonts w:ascii="Times New Roman" w:hAnsi="Times New Roman" w:cs="Times New Roman"/>
          <w:sz w:val="28"/>
          <w:szCs w:val="28"/>
        </w:rPr>
        <w:t>для предоставления услуг.</w:t>
      </w:r>
      <w:r w:rsidRPr="008A2A72">
        <w:rPr>
          <w:rFonts w:ascii="Times New Roman" w:hAnsi="Times New Roman" w:cs="Times New Roman"/>
          <w:sz w:val="28"/>
          <w:szCs w:val="28"/>
        </w:rPr>
        <w:t xml:space="preserve"> </w:t>
      </w:r>
    </w:p>
    <w:p w14:paraId="11C173D5" w14:textId="46C457D2" w:rsidR="002F378E" w:rsidRPr="008A2A72" w:rsidRDefault="002F378E" w:rsidP="002F378E">
      <w:pPr>
        <w:spacing w:after="0" w:line="240" w:lineRule="auto"/>
        <w:ind w:firstLine="709"/>
        <w:jc w:val="both"/>
        <w:rPr>
          <w:rFonts w:ascii="Times New Roman" w:hAnsi="Times New Roman" w:cs="Times New Roman"/>
          <w:bCs/>
          <w:sz w:val="28"/>
          <w:szCs w:val="28"/>
        </w:rPr>
      </w:pPr>
      <w:r w:rsidRPr="008A2A72">
        <w:rPr>
          <w:rFonts w:ascii="Times New Roman" w:hAnsi="Times New Roman" w:cs="Times New Roman"/>
          <w:bCs/>
          <w:sz w:val="28"/>
          <w:szCs w:val="28"/>
        </w:rPr>
        <w:t>Показатель 2.1 представлен 1 индикатором:</w:t>
      </w:r>
    </w:p>
    <w:p w14:paraId="24D6762E" w14:textId="48DFCCFD" w:rsidR="002F378E" w:rsidRPr="008A2A72" w:rsidRDefault="002F378E" w:rsidP="002F378E">
      <w:pPr>
        <w:spacing w:after="0" w:line="240" w:lineRule="auto"/>
        <w:ind w:firstLine="709"/>
        <w:jc w:val="both"/>
        <w:rPr>
          <w:rFonts w:ascii="Times New Roman" w:hAnsi="Times New Roman" w:cs="Times New Roman"/>
          <w:bCs/>
          <w:sz w:val="28"/>
          <w:szCs w:val="28"/>
        </w:rPr>
      </w:pPr>
      <w:r w:rsidRPr="008A2A72">
        <w:rPr>
          <w:rFonts w:ascii="Times New Roman" w:hAnsi="Times New Roman" w:cs="Times New Roman"/>
          <w:bCs/>
          <w:sz w:val="28"/>
          <w:szCs w:val="28"/>
        </w:rPr>
        <w:t xml:space="preserve">2.1.1. Наличие комфортных условий для предоставления услуг. Индикатор представлен </w:t>
      </w:r>
      <w:r w:rsidR="00BD0794" w:rsidRPr="008A2A72">
        <w:rPr>
          <w:rFonts w:ascii="Times New Roman" w:hAnsi="Times New Roman" w:cs="Times New Roman"/>
          <w:bCs/>
          <w:sz w:val="28"/>
          <w:szCs w:val="28"/>
        </w:rPr>
        <w:t>5</w:t>
      </w:r>
      <w:r w:rsidRPr="008A2A72">
        <w:rPr>
          <w:rFonts w:ascii="Times New Roman" w:hAnsi="Times New Roman" w:cs="Times New Roman"/>
          <w:bCs/>
          <w:sz w:val="28"/>
          <w:szCs w:val="28"/>
        </w:rPr>
        <w:t xml:space="preserve"> позициями оценивания:</w:t>
      </w:r>
    </w:p>
    <w:p w14:paraId="433B4105" w14:textId="6E8A0B59" w:rsidR="002F378E" w:rsidRPr="008A2A72" w:rsidRDefault="002F378E" w:rsidP="002F378E">
      <w:pPr>
        <w:spacing w:after="0" w:line="240" w:lineRule="auto"/>
        <w:ind w:firstLine="709"/>
        <w:jc w:val="both"/>
        <w:rPr>
          <w:rFonts w:ascii="Times New Roman" w:hAnsi="Times New Roman" w:cs="Times New Roman"/>
          <w:bCs/>
          <w:sz w:val="28"/>
          <w:szCs w:val="28"/>
        </w:rPr>
      </w:pPr>
      <w:r w:rsidRPr="008A2A72">
        <w:rPr>
          <w:rFonts w:ascii="Times New Roman" w:hAnsi="Times New Roman" w:cs="Times New Roman"/>
          <w:bCs/>
          <w:sz w:val="28"/>
          <w:szCs w:val="28"/>
        </w:rPr>
        <w:t>– комфортная зона отдыха или ожидания, оборудованная соответствующей мебелью;</w:t>
      </w:r>
    </w:p>
    <w:p w14:paraId="777035F9" w14:textId="4665759A" w:rsidR="002F378E" w:rsidRPr="008A2A72" w:rsidRDefault="002F378E" w:rsidP="002F378E">
      <w:pPr>
        <w:spacing w:after="0" w:line="240" w:lineRule="auto"/>
        <w:ind w:firstLine="709"/>
        <w:jc w:val="both"/>
        <w:rPr>
          <w:rFonts w:ascii="Times New Roman" w:hAnsi="Times New Roman" w:cs="Times New Roman"/>
          <w:bCs/>
          <w:sz w:val="28"/>
          <w:szCs w:val="28"/>
        </w:rPr>
      </w:pPr>
      <w:r w:rsidRPr="008A2A72">
        <w:rPr>
          <w:rFonts w:ascii="Times New Roman" w:hAnsi="Times New Roman" w:cs="Times New Roman"/>
          <w:bCs/>
          <w:sz w:val="28"/>
          <w:szCs w:val="28"/>
        </w:rPr>
        <w:t xml:space="preserve">– наличие и понятность навигации внутри организации; </w:t>
      </w:r>
    </w:p>
    <w:p w14:paraId="0FD2E5CE" w14:textId="44F140DF" w:rsidR="002F378E" w:rsidRPr="008A2A72" w:rsidRDefault="002F378E" w:rsidP="002F378E">
      <w:pPr>
        <w:spacing w:after="0" w:line="240" w:lineRule="auto"/>
        <w:ind w:firstLine="709"/>
        <w:jc w:val="both"/>
        <w:rPr>
          <w:rFonts w:ascii="Times New Roman" w:hAnsi="Times New Roman" w:cs="Times New Roman"/>
          <w:bCs/>
          <w:sz w:val="28"/>
          <w:szCs w:val="28"/>
        </w:rPr>
      </w:pPr>
      <w:r w:rsidRPr="008A2A72">
        <w:rPr>
          <w:rFonts w:ascii="Times New Roman" w:hAnsi="Times New Roman" w:cs="Times New Roman"/>
          <w:bCs/>
          <w:sz w:val="28"/>
          <w:szCs w:val="28"/>
        </w:rPr>
        <w:t>– доступность питьевой воды;</w:t>
      </w:r>
    </w:p>
    <w:p w14:paraId="5AB5178F" w14:textId="3CAEBF82" w:rsidR="002F378E" w:rsidRPr="008A2A72" w:rsidRDefault="002F378E" w:rsidP="002F378E">
      <w:pPr>
        <w:spacing w:after="0" w:line="240" w:lineRule="auto"/>
        <w:ind w:firstLine="709"/>
        <w:jc w:val="both"/>
        <w:rPr>
          <w:rFonts w:ascii="Times New Roman" w:hAnsi="Times New Roman" w:cs="Times New Roman"/>
          <w:bCs/>
          <w:sz w:val="28"/>
          <w:szCs w:val="28"/>
        </w:rPr>
      </w:pPr>
      <w:r w:rsidRPr="008A2A72">
        <w:rPr>
          <w:rFonts w:ascii="Times New Roman" w:hAnsi="Times New Roman" w:cs="Times New Roman"/>
          <w:bCs/>
          <w:sz w:val="28"/>
          <w:szCs w:val="28"/>
        </w:rPr>
        <w:t>– наличие и доступность санитарно-гигиенических помещений;</w:t>
      </w:r>
    </w:p>
    <w:p w14:paraId="2BA99CD3" w14:textId="2858D786" w:rsidR="002F378E" w:rsidRPr="008A2A72" w:rsidRDefault="002F378E" w:rsidP="00BD0794">
      <w:pPr>
        <w:spacing w:after="0" w:line="240" w:lineRule="auto"/>
        <w:ind w:firstLine="709"/>
        <w:jc w:val="both"/>
        <w:rPr>
          <w:rFonts w:ascii="Times New Roman" w:hAnsi="Times New Roman" w:cs="Times New Roman"/>
          <w:bCs/>
          <w:sz w:val="28"/>
          <w:szCs w:val="28"/>
        </w:rPr>
      </w:pPr>
      <w:r w:rsidRPr="008A2A72">
        <w:rPr>
          <w:rFonts w:ascii="Times New Roman" w:hAnsi="Times New Roman" w:cs="Times New Roman"/>
          <w:bCs/>
          <w:sz w:val="28"/>
          <w:szCs w:val="28"/>
        </w:rPr>
        <w:t>– санитарное состояние помещений организации</w:t>
      </w:r>
      <w:r w:rsidR="00BD0794" w:rsidRPr="008A2A72">
        <w:rPr>
          <w:rFonts w:ascii="Times New Roman" w:hAnsi="Times New Roman" w:cs="Times New Roman"/>
          <w:bCs/>
          <w:sz w:val="28"/>
          <w:szCs w:val="28"/>
        </w:rPr>
        <w:t>.</w:t>
      </w:r>
    </w:p>
    <w:p w14:paraId="315B1BD1" w14:textId="08813DEE" w:rsidR="002F378E" w:rsidRPr="008A2A72" w:rsidRDefault="002F378E" w:rsidP="002F378E">
      <w:pPr>
        <w:spacing w:after="0" w:line="240" w:lineRule="auto"/>
        <w:ind w:firstLine="709"/>
        <w:jc w:val="both"/>
        <w:rPr>
          <w:rFonts w:ascii="Times New Roman" w:hAnsi="Times New Roman" w:cs="Times New Roman"/>
          <w:bCs/>
          <w:sz w:val="28"/>
          <w:szCs w:val="28"/>
        </w:rPr>
      </w:pPr>
      <w:r w:rsidRPr="008A2A72">
        <w:rPr>
          <w:rFonts w:ascii="Times New Roman" w:hAnsi="Times New Roman" w:cs="Times New Roman"/>
          <w:bCs/>
          <w:sz w:val="28"/>
          <w:szCs w:val="28"/>
        </w:rPr>
        <w:t>Значение показателя 2.1 равно значению индикатора 2.1.1.</w:t>
      </w:r>
    </w:p>
    <w:p w14:paraId="0D9202B5" w14:textId="1F5D87A4" w:rsidR="002F378E" w:rsidRPr="008A2A72" w:rsidRDefault="002F378E" w:rsidP="002F378E">
      <w:pPr>
        <w:spacing w:after="0" w:line="240" w:lineRule="auto"/>
        <w:ind w:firstLine="709"/>
        <w:jc w:val="both"/>
        <w:rPr>
          <w:rFonts w:ascii="Times New Roman" w:hAnsi="Times New Roman" w:cs="Times New Roman"/>
          <w:bCs/>
          <w:sz w:val="28"/>
          <w:szCs w:val="28"/>
        </w:rPr>
      </w:pPr>
      <w:r w:rsidRPr="008A2A72">
        <w:rPr>
          <w:rFonts w:ascii="Times New Roman" w:hAnsi="Times New Roman" w:cs="Times New Roman"/>
          <w:b/>
          <w:bCs/>
          <w:sz w:val="28"/>
          <w:szCs w:val="28"/>
        </w:rPr>
        <w:t>Показатель 2.2.</w:t>
      </w:r>
      <w:r w:rsidRPr="008A2A72">
        <w:rPr>
          <w:rFonts w:ascii="Times New Roman" w:hAnsi="Times New Roman" w:cs="Times New Roman"/>
          <w:bCs/>
          <w:sz w:val="28"/>
          <w:szCs w:val="28"/>
        </w:rPr>
        <w:t xml:space="preserve"> Время ожидания предоставления услуги.</w:t>
      </w:r>
    </w:p>
    <w:p w14:paraId="62296456" w14:textId="5CE68A7F" w:rsidR="002F378E" w:rsidRPr="008A2A72" w:rsidRDefault="008A7962" w:rsidP="002F378E">
      <w:pPr>
        <w:spacing w:after="0" w:line="240" w:lineRule="auto"/>
        <w:ind w:firstLine="709"/>
        <w:jc w:val="both"/>
        <w:rPr>
          <w:rFonts w:ascii="Times New Roman" w:hAnsi="Times New Roman" w:cs="Times New Roman"/>
          <w:bCs/>
          <w:sz w:val="28"/>
          <w:szCs w:val="28"/>
        </w:rPr>
      </w:pPr>
      <w:r w:rsidRPr="008A2A72">
        <w:rPr>
          <w:rFonts w:ascii="Times New Roman" w:hAnsi="Times New Roman" w:cs="Times New Roman"/>
          <w:bCs/>
          <w:sz w:val="28"/>
          <w:szCs w:val="28"/>
        </w:rPr>
        <w:t xml:space="preserve">В сфере </w:t>
      </w:r>
      <w:r w:rsidR="00BD0794" w:rsidRPr="008A2A72">
        <w:rPr>
          <w:rFonts w:ascii="Times New Roman" w:hAnsi="Times New Roman" w:cs="Times New Roman"/>
          <w:bCs/>
          <w:sz w:val="28"/>
          <w:szCs w:val="28"/>
        </w:rPr>
        <w:t>образования</w:t>
      </w:r>
      <w:r w:rsidRPr="008A2A72">
        <w:rPr>
          <w:rFonts w:ascii="Times New Roman" w:hAnsi="Times New Roman" w:cs="Times New Roman"/>
          <w:bCs/>
          <w:sz w:val="28"/>
          <w:szCs w:val="28"/>
        </w:rPr>
        <w:t xml:space="preserve"> п</w:t>
      </w:r>
      <w:r w:rsidR="002F378E" w:rsidRPr="008A2A72">
        <w:rPr>
          <w:rFonts w:ascii="Times New Roman" w:hAnsi="Times New Roman" w:cs="Times New Roman"/>
          <w:bCs/>
          <w:sz w:val="28"/>
          <w:szCs w:val="28"/>
        </w:rPr>
        <w:t xml:space="preserve">оказатель «Время ожидания предоставления услуги» </w:t>
      </w:r>
      <w:r w:rsidR="002F378E" w:rsidRPr="008A2A72">
        <w:rPr>
          <w:rFonts w:ascii="Times New Roman" w:hAnsi="Times New Roman" w:cs="Times New Roman"/>
          <w:b/>
          <w:bCs/>
          <w:sz w:val="28"/>
          <w:szCs w:val="28"/>
        </w:rPr>
        <w:t>не установлен</w:t>
      </w:r>
      <w:r w:rsidRPr="008A2A72">
        <w:rPr>
          <w:rFonts w:ascii="Times New Roman" w:hAnsi="Times New Roman" w:cs="Times New Roman"/>
          <w:b/>
          <w:bCs/>
          <w:sz w:val="28"/>
          <w:szCs w:val="28"/>
        </w:rPr>
        <w:t xml:space="preserve">. </w:t>
      </w:r>
      <w:r w:rsidRPr="008A2A72">
        <w:rPr>
          <w:rFonts w:ascii="Times New Roman" w:hAnsi="Times New Roman" w:cs="Times New Roman"/>
          <w:bCs/>
          <w:sz w:val="28"/>
          <w:szCs w:val="28"/>
        </w:rPr>
        <w:t xml:space="preserve">При расчете итогового значения критерия «Комфортность условий предоставления услуг» </w:t>
      </w:r>
      <w:r w:rsidR="00B96E3C" w:rsidRPr="008A2A72">
        <w:rPr>
          <w:rFonts w:ascii="Times New Roman" w:hAnsi="Times New Roman" w:cs="Times New Roman"/>
          <w:bCs/>
          <w:sz w:val="28"/>
          <w:szCs w:val="28"/>
        </w:rPr>
        <w:t>данный показатель не учитывается</w:t>
      </w:r>
      <w:r w:rsidR="005A48A2" w:rsidRPr="008A2A72">
        <w:rPr>
          <w:rFonts w:ascii="Times New Roman" w:hAnsi="Times New Roman" w:cs="Times New Roman"/>
          <w:bCs/>
          <w:sz w:val="28"/>
          <w:szCs w:val="28"/>
        </w:rPr>
        <w:t>.</w:t>
      </w:r>
    </w:p>
    <w:p w14:paraId="6C5C6BB5" w14:textId="76CD0374" w:rsidR="00704A5B" w:rsidRPr="008A2A72" w:rsidRDefault="00704A5B" w:rsidP="00704A5B">
      <w:pPr>
        <w:spacing w:after="0" w:line="240" w:lineRule="auto"/>
        <w:ind w:firstLine="709"/>
        <w:jc w:val="both"/>
        <w:rPr>
          <w:rFonts w:ascii="Times New Roman" w:hAnsi="Times New Roman" w:cs="Times New Roman"/>
          <w:sz w:val="28"/>
          <w:szCs w:val="28"/>
        </w:rPr>
      </w:pPr>
      <w:r w:rsidRPr="008A2A72">
        <w:rPr>
          <w:rFonts w:ascii="Times New Roman" w:hAnsi="Times New Roman" w:cs="Times New Roman"/>
          <w:b/>
          <w:sz w:val="28"/>
          <w:szCs w:val="28"/>
        </w:rPr>
        <w:t>Показатель</w:t>
      </w:r>
      <w:r w:rsidR="00883C06" w:rsidRPr="008A2A72">
        <w:rPr>
          <w:rFonts w:ascii="Times New Roman" w:hAnsi="Times New Roman" w:cs="Times New Roman"/>
          <w:b/>
          <w:sz w:val="28"/>
          <w:szCs w:val="28"/>
        </w:rPr>
        <w:t> </w:t>
      </w:r>
      <w:r w:rsidRPr="008A2A72">
        <w:rPr>
          <w:rFonts w:ascii="Times New Roman" w:hAnsi="Times New Roman" w:cs="Times New Roman"/>
          <w:b/>
          <w:sz w:val="28"/>
          <w:szCs w:val="28"/>
        </w:rPr>
        <w:t>2.3.</w:t>
      </w:r>
      <w:r w:rsidR="00ED38EB" w:rsidRPr="008A2A72">
        <w:rPr>
          <w:rFonts w:ascii="Times New Roman" w:hAnsi="Times New Roman" w:cs="Times New Roman"/>
          <w:b/>
          <w:sz w:val="28"/>
          <w:szCs w:val="28"/>
        </w:rPr>
        <w:t> </w:t>
      </w:r>
      <w:r w:rsidRPr="008A2A72">
        <w:rPr>
          <w:rFonts w:ascii="Times New Roman" w:hAnsi="Times New Roman" w:cs="Times New Roman"/>
          <w:sz w:val="28"/>
          <w:szCs w:val="28"/>
        </w:rPr>
        <w:t xml:space="preserve">Доля получателей услуг, удовлетворенных комфортностью предоставления услуг организацией </w:t>
      </w:r>
      <w:r w:rsidR="00B96E3C" w:rsidRPr="008A2A72">
        <w:rPr>
          <w:rFonts w:ascii="Times New Roman" w:hAnsi="Times New Roman" w:cs="Times New Roman"/>
          <w:sz w:val="28"/>
          <w:szCs w:val="28"/>
        </w:rPr>
        <w:t>образования</w:t>
      </w:r>
      <w:r w:rsidRPr="008A2A72">
        <w:rPr>
          <w:rFonts w:ascii="Times New Roman" w:hAnsi="Times New Roman" w:cs="Times New Roman"/>
          <w:sz w:val="28"/>
          <w:szCs w:val="28"/>
        </w:rPr>
        <w:t xml:space="preserve"> (в % от общего числа опрошенных получателей услуг).</w:t>
      </w:r>
    </w:p>
    <w:p w14:paraId="12AFCA16" w14:textId="6C66285A" w:rsidR="0033376E" w:rsidRPr="008A2A72" w:rsidRDefault="0033376E" w:rsidP="0033376E">
      <w:pPr>
        <w:spacing w:after="0" w:line="240" w:lineRule="auto"/>
        <w:ind w:firstLine="709"/>
        <w:jc w:val="both"/>
        <w:rPr>
          <w:rFonts w:ascii="Times New Roman" w:hAnsi="Times New Roman"/>
          <w:sz w:val="28"/>
          <w:szCs w:val="28"/>
        </w:rPr>
      </w:pPr>
      <w:r w:rsidRPr="008A2A72">
        <w:rPr>
          <w:rFonts w:ascii="Times New Roman" w:hAnsi="Times New Roman"/>
          <w:sz w:val="28"/>
          <w:szCs w:val="28"/>
        </w:rPr>
        <w:t>Показатель 2.3 представлен 1 индикатором, значение которого вычисляется в результате опроса получателей услуг:</w:t>
      </w:r>
    </w:p>
    <w:p w14:paraId="7CE85C4B" w14:textId="262493DD" w:rsidR="0033376E" w:rsidRPr="008A2A72" w:rsidRDefault="0033376E" w:rsidP="0033376E">
      <w:pPr>
        <w:spacing w:after="0" w:line="240" w:lineRule="auto"/>
        <w:ind w:firstLine="709"/>
        <w:jc w:val="both"/>
        <w:rPr>
          <w:rFonts w:ascii="Times New Roman" w:hAnsi="Times New Roman"/>
          <w:sz w:val="28"/>
          <w:szCs w:val="28"/>
        </w:rPr>
      </w:pPr>
      <w:r w:rsidRPr="008A2A72">
        <w:rPr>
          <w:rFonts w:ascii="Times New Roman" w:hAnsi="Times New Roman"/>
          <w:sz w:val="28"/>
          <w:szCs w:val="28"/>
        </w:rPr>
        <w:t>2.3.1. Удовлетворённость комфортностью предоставления услуг.</w:t>
      </w:r>
    </w:p>
    <w:p w14:paraId="7BE04FC4" w14:textId="444E3CDA" w:rsidR="0033376E" w:rsidRPr="008A2A72" w:rsidRDefault="0033376E" w:rsidP="00704A5B">
      <w:pPr>
        <w:spacing w:after="0" w:line="240" w:lineRule="auto"/>
        <w:ind w:firstLine="709"/>
        <w:jc w:val="both"/>
        <w:rPr>
          <w:rFonts w:ascii="Times New Roman" w:hAnsi="Times New Roman" w:cs="Times New Roman"/>
          <w:bCs/>
          <w:sz w:val="28"/>
          <w:szCs w:val="28"/>
        </w:rPr>
      </w:pPr>
      <w:r w:rsidRPr="008A2A72">
        <w:rPr>
          <w:rFonts w:ascii="Times New Roman" w:hAnsi="Times New Roman" w:cs="Times New Roman"/>
          <w:bCs/>
          <w:sz w:val="28"/>
          <w:szCs w:val="28"/>
        </w:rPr>
        <w:t>Значение показателя 2.3 равно значению индикатора 2.3.1.</w:t>
      </w:r>
    </w:p>
    <w:p w14:paraId="711227BD" w14:textId="26CA0804" w:rsidR="0033376E" w:rsidRPr="008A2A72" w:rsidRDefault="0033376E" w:rsidP="00704A5B">
      <w:pPr>
        <w:spacing w:after="0" w:line="240" w:lineRule="auto"/>
        <w:ind w:firstLine="709"/>
        <w:jc w:val="both"/>
        <w:rPr>
          <w:rFonts w:ascii="Times New Roman" w:hAnsi="Times New Roman" w:cs="Times New Roman"/>
          <w:sz w:val="28"/>
          <w:szCs w:val="28"/>
        </w:rPr>
      </w:pPr>
      <w:r w:rsidRPr="008A2A72">
        <w:rPr>
          <w:rFonts w:ascii="Times New Roman" w:hAnsi="Times New Roman" w:cs="Times New Roman"/>
          <w:b/>
          <w:sz w:val="28"/>
          <w:szCs w:val="28"/>
        </w:rPr>
        <w:t>Значение критерия 2</w:t>
      </w:r>
      <w:r w:rsidRPr="008A2A72">
        <w:rPr>
          <w:rFonts w:ascii="Times New Roman" w:hAnsi="Times New Roman" w:cs="Times New Roman"/>
          <w:sz w:val="28"/>
          <w:szCs w:val="28"/>
        </w:rPr>
        <w:t xml:space="preserve"> «Комфортность условий предоставления услуг» рассчитывается с учётом значимости каждого показателя, характеризующего данный критерий, по следующей формуле:</w:t>
      </w:r>
    </w:p>
    <w:p w14:paraId="2FA23F45" w14:textId="77777777" w:rsidR="00B96E3C" w:rsidRPr="008A2A72" w:rsidRDefault="00B96E3C" w:rsidP="00704A5B">
      <w:pPr>
        <w:spacing w:after="0" w:line="240" w:lineRule="auto"/>
        <w:ind w:firstLine="709"/>
        <w:jc w:val="both"/>
        <w:rPr>
          <w:rFonts w:ascii="Times New Roman" w:hAnsi="Times New Roman" w:cs="Times New Roman"/>
          <w:sz w:val="26"/>
          <w:szCs w:val="26"/>
        </w:rPr>
      </w:pPr>
    </w:p>
    <w:p w14:paraId="578F33C0" w14:textId="1160C068" w:rsidR="0033376E" w:rsidRPr="008A2A72" w:rsidRDefault="0033376E" w:rsidP="00B96E3C">
      <w:pPr>
        <w:spacing w:after="0" w:line="240" w:lineRule="auto"/>
        <w:jc w:val="center"/>
        <w:rPr>
          <w:rFonts w:ascii="Times New Roman" w:hAnsi="Times New Roman" w:cs="Times New Roman"/>
          <w:sz w:val="28"/>
          <w:szCs w:val="28"/>
        </w:rPr>
      </w:pPr>
      <w:r w:rsidRPr="008A2A72">
        <w:rPr>
          <w:rFonts w:ascii="Times New Roman" w:hAnsi="Times New Roman" w:cs="Times New Roman"/>
          <w:sz w:val="28"/>
          <w:szCs w:val="28"/>
        </w:rPr>
        <w:t>К</w:t>
      </w:r>
      <w:r w:rsidRPr="008A2A72">
        <w:rPr>
          <w:rFonts w:ascii="Times New Roman" w:hAnsi="Times New Roman" w:cs="Times New Roman"/>
          <w:sz w:val="28"/>
          <w:szCs w:val="28"/>
          <w:vertAlign w:val="superscript"/>
        </w:rPr>
        <w:t>2</w:t>
      </w:r>
      <w:r w:rsidRPr="008A2A72">
        <w:rPr>
          <w:rFonts w:ascii="Times New Roman" w:hAnsi="Times New Roman" w:cs="Times New Roman"/>
          <w:sz w:val="28"/>
          <w:szCs w:val="28"/>
        </w:rPr>
        <w:t xml:space="preserve"> = (0,</w:t>
      </w:r>
      <w:r w:rsidR="00B96E3C" w:rsidRPr="008A2A72">
        <w:rPr>
          <w:rFonts w:ascii="Times New Roman" w:hAnsi="Times New Roman" w:cs="Times New Roman"/>
          <w:sz w:val="28"/>
          <w:szCs w:val="28"/>
        </w:rPr>
        <w:t>5</w:t>
      </w:r>
      <w:r w:rsidRPr="008A2A72">
        <w:rPr>
          <w:rFonts w:ascii="Times New Roman" w:hAnsi="Times New Roman" w:cs="Times New Roman"/>
          <w:sz w:val="28"/>
          <w:szCs w:val="28"/>
        </w:rPr>
        <w:t xml:space="preserve"> x П</w:t>
      </w:r>
      <w:r w:rsidRPr="008A2A72">
        <w:rPr>
          <w:rFonts w:ascii="Times New Roman" w:hAnsi="Times New Roman" w:cs="Times New Roman"/>
          <w:sz w:val="28"/>
          <w:szCs w:val="28"/>
          <w:vertAlign w:val="subscript"/>
        </w:rPr>
        <w:t>2.1</w:t>
      </w:r>
      <w:r w:rsidRPr="008A2A72">
        <w:rPr>
          <w:rFonts w:ascii="Times New Roman" w:hAnsi="Times New Roman" w:cs="Times New Roman"/>
          <w:sz w:val="28"/>
          <w:szCs w:val="28"/>
        </w:rPr>
        <w:t xml:space="preserve"> </w:t>
      </w:r>
      <w:r w:rsidR="00B96E3C" w:rsidRPr="008A2A72">
        <w:rPr>
          <w:rFonts w:ascii="Times New Roman" w:hAnsi="Times New Roman" w:cs="Times New Roman"/>
          <w:sz w:val="28"/>
          <w:szCs w:val="28"/>
        </w:rPr>
        <w:t xml:space="preserve">+ </w:t>
      </w:r>
      <w:r w:rsidRPr="008A2A72">
        <w:rPr>
          <w:rFonts w:ascii="Times New Roman" w:hAnsi="Times New Roman" w:cs="Times New Roman"/>
          <w:sz w:val="28"/>
          <w:szCs w:val="28"/>
        </w:rPr>
        <w:t>0,</w:t>
      </w:r>
      <w:r w:rsidR="00B96E3C" w:rsidRPr="008A2A72">
        <w:rPr>
          <w:rFonts w:ascii="Times New Roman" w:hAnsi="Times New Roman" w:cs="Times New Roman"/>
          <w:sz w:val="28"/>
          <w:szCs w:val="28"/>
        </w:rPr>
        <w:t>5</w:t>
      </w:r>
      <w:r w:rsidRPr="008A2A72">
        <w:rPr>
          <w:rFonts w:ascii="Times New Roman" w:hAnsi="Times New Roman" w:cs="Times New Roman"/>
          <w:sz w:val="28"/>
          <w:szCs w:val="28"/>
        </w:rPr>
        <w:t xml:space="preserve"> x П</w:t>
      </w:r>
      <w:r w:rsidRPr="008A2A72">
        <w:rPr>
          <w:rFonts w:ascii="Times New Roman" w:hAnsi="Times New Roman" w:cs="Times New Roman"/>
          <w:sz w:val="28"/>
          <w:szCs w:val="28"/>
          <w:vertAlign w:val="subscript"/>
        </w:rPr>
        <w:t>2.3</w:t>
      </w:r>
      <w:r w:rsidRPr="008A2A72">
        <w:rPr>
          <w:rFonts w:ascii="Times New Roman" w:hAnsi="Times New Roman" w:cs="Times New Roman"/>
          <w:sz w:val="28"/>
          <w:szCs w:val="28"/>
        </w:rPr>
        <w:t>)</w:t>
      </w:r>
    </w:p>
    <w:p w14:paraId="530CA2AF" w14:textId="77777777" w:rsidR="00B96E3C" w:rsidRPr="008A2A72" w:rsidRDefault="00B96E3C" w:rsidP="00ED38EB">
      <w:pPr>
        <w:spacing w:after="0" w:line="240" w:lineRule="auto"/>
        <w:ind w:firstLine="709"/>
        <w:jc w:val="both"/>
        <w:rPr>
          <w:rFonts w:ascii="Times New Roman" w:eastAsia="Times New Roman" w:hAnsi="Times New Roman" w:cs="Times New Roman"/>
          <w:bCs/>
          <w:color w:val="000000"/>
          <w:sz w:val="26"/>
          <w:szCs w:val="26"/>
        </w:rPr>
      </w:pPr>
    </w:p>
    <w:p w14:paraId="4D5D06EB" w14:textId="66D7FB6D" w:rsidR="00ED38EB" w:rsidRPr="008A2A72" w:rsidRDefault="00F22FB6" w:rsidP="00ED38EB">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bCs/>
          <w:color w:val="000000"/>
          <w:sz w:val="28"/>
          <w:szCs w:val="28"/>
        </w:rPr>
        <w:t xml:space="preserve">По второму критерию </w:t>
      </w:r>
      <w:r w:rsidRPr="008A2A72">
        <w:rPr>
          <w:rFonts w:ascii="Times New Roman" w:eastAsia="Times New Roman" w:hAnsi="Times New Roman" w:cs="Times New Roman"/>
          <w:sz w:val="28"/>
          <w:szCs w:val="28"/>
        </w:rPr>
        <w:t>«Комфортность условий предоставления услуг»</w:t>
      </w:r>
      <w:r w:rsidR="007217ED"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sz w:val="28"/>
          <w:szCs w:val="28"/>
        </w:rPr>
        <w:t>наивысший</w:t>
      </w:r>
      <w:r w:rsidR="0056584E" w:rsidRPr="008A2A72">
        <w:rPr>
          <w:rFonts w:ascii="Times New Roman" w:eastAsia="Times New Roman" w:hAnsi="Times New Roman" w:cs="Times New Roman"/>
          <w:sz w:val="28"/>
          <w:szCs w:val="28"/>
        </w:rPr>
        <w:t xml:space="preserve"> результат </w:t>
      </w:r>
      <w:r w:rsidR="00637038" w:rsidRPr="008A2A72">
        <w:rPr>
          <w:rFonts w:ascii="Times New Roman" w:eastAsia="Times New Roman" w:hAnsi="Times New Roman" w:cs="Times New Roman"/>
          <w:i/>
          <w:sz w:val="28"/>
          <w:szCs w:val="28"/>
        </w:rPr>
        <w:t>100 баллов из 100</w:t>
      </w:r>
      <w:r w:rsidR="00637038" w:rsidRPr="008A2A72">
        <w:rPr>
          <w:rFonts w:ascii="Times New Roman" w:eastAsia="Times New Roman" w:hAnsi="Times New Roman" w:cs="Times New Roman"/>
          <w:sz w:val="28"/>
          <w:szCs w:val="28"/>
        </w:rPr>
        <w:t xml:space="preserve"> возможных</w:t>
      </w:r>
      <w:r w:rsidR="0056584E"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sz w:val="28"/>
          <w:szCs w:val="28"/>
        </w:rPr>
        <w:t>набрало</w:t>
      </w:r>
      <w:r w:rsidR="0056584E" w:rsidRPr="008A2A72">
        <w:rPr>
          <w:rFonts w:ascii="Times New Roman" w:eastAsia="Times New Roman" w:hAnsi="Times New Roman" w:cs="Times New Roman"/>
          <w:sz w:val="28"/>
          <w:szCs w:val="28"/>
        </w:rPr>
        <w:t xml:space="preserve"> </w:t>
      </w:r>
      <w:r w:rsidR="007417D6" w:rsidRPr="008A2A72">
        <w:rPr>
          <w:rFonts w:ascii="Times New Roman" w:eastAsia="Times New Roman" w:hAnsi="Times New Roman" w:cs="Times New Roman"/>
          <w:sz w:val="28"/>
          <w:szCs w:val="28"/>
        </w:rPr>
        <w:t>м</w:t>
      </w:r>
      <w:r w:rsidR="00637038" w:rsidRPr="008A2A72">
        <w:rPr>
          <w:rFonts w:ascii="Times New Roman" w:eastAsia="Times New Roman" w:hAnsi="Times New Roman" w:cs="Times New Roman"/>
          <w:sz w:val="28"/>
          <w:szCs w:val="28"/>
        </w:rPr>
        <w:t>униципальное бюджетное дошкольное образовательное учреждение Приволенский детский сад «Аленка»</w:t>
      </w:r>
      <w:r w:rsidR="0056584E" w:rsidRPr="008A2A72">
        <w:rPr>
          <w:rFonts w:ascii="Times New Roman" w:eastAsia="Times New Roman" w:hAnsi="Times New Roman" w:cs="Times New Roman"/>
          <w:sz w:val="28"/>
          <w:szCs w:val="28"/>
        </w:rPr>
        <w:t xml:space="preserve">. Второе место </w:t>
      </w:r>
      <w:r w:rsidR="00637038" w:rsidRPr="008A2A72">
        <w:rPr>
          <w:rFonts w:ascii="Times New Roman" w:eastAsia="Times New Roman" w:hAnsi="Times New Roman" w:cs="Times New Roman"/>
          <w:sz w:val="28"/>
          <w:szCs w:val="28"/>
        </w:rPr>
        <w:t>заняли</w:t>
      </w:r>
      <w:r w:rsidR="0056584E"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sz w:val="28"/>
          <w:szCs w:val="28"/>
        </w:rPr>
        <w:t xml:space="preserve">две организации: </w:t>
      </w:r>
      <w:r w:rsidR="007417D6" w:rsidRPr="008A2A72">
        <w:rPr>
          <w:rFonts w:ascii="Times New Roman" w:eastAsia="Times New Roman" w:hAnsi="Times New Roman" w:cs="Times New Roman"/>
          <w:sz w:val="28"/>
          <w:szCs w:val="28"/>
        </w:rPr>
        <w:t>м</w:t>
      </w:r>
      <w:r w:rsidR="00637038" w:rsidRPr="008A2A72">
        <w:rPr>
          <w:rFonts w:ascii="Times New Roman" w:eastAsia="Times New Roman" w:hAnsi="Times New Roman" w:cs="Times New Roman"/>
          <w:sz w:val="28"/>
          <w:szCs w:val="28"/>
        </w:rPr>
        <w:t xml:space="preserve">униципальное бюджетное общеобразовательное учреждение Ремонтненская средняя школа № 2 и </w:t>
      </w:r>
      <w:r w:rsidR="007417D6" w:rsidRPr="008A2A72">
        <w:rPr>
          <w:rFonts w:ascii="Times New Roman" w:eastAsia="Times New Roman" w:hAnsi="Times New Roman" w:cs="Times New Roman"/>
          <w:sz w:val="28"/>
          <w:szCs w:val="28"/>
        </w:rPr>
        <w:t>м</w:t>
      </w:r>
      <w:r w:rsidR="00637038" w:rsidRPr="008A2A72">
        <w:rPr>
          <w:rFonts w:ascii="Times New Roman" w:eastAsia="Times New Roman" w:hAnsi="Times New Roman" w:cs="Times New Roman"/>
          <w:sz w:val="28"/>
          <w:szCs w:val="28"/>
        </w:rPr>
        <w:t>униципальное бюджетное дошкольное образовательное учреждение Ремотненский детский сад «Солнечный зайчик»</w:t>
      </w:r>
      <w:r w:rsidR="0056584E"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sz w:val="28"/>
          <w:szCs w:val="28"/>
        </w:rPr>
        <w:t>набравшие по</w:t>
      </w:r>
      <w:r w:rsidR="0056584E"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i/>
          <w:sz w:val="28"/>
          <w:szCs w:val="28"/>
        </w:rPr>
        <w:t>99 баллов</w:t>
      </w:r>
      <w:r w:rsidR="0056584E" w:rsidRPr="008A2A72">
        <w:rPr>
          <w:rFonts w:ascii="Times New Roman" w:eastAsia="Times New Roman" w:hAnsi="Times New Roman" w:cs="Times New Roman"/>
          <w:sz w:val="28"/>
          <w:szCs w:val="28"/>
        </w:rPr>
        <w:t>.</w:t>
      </w:r>
    </w:p>
    <w:p w14:paraId="41079A0A" w14:textId="36A3AACA" w:rsidR="00704A5B" w:rsidRPr="008A2A72" w:rsidRDefault="00704A5B" w:rsidP="00AF43B9">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Среднее значение по данному критерию составляет </w:t>
      </w:r>
      <w:r w:rsidR="00637038" w:rsidRPr="008A2A72">
        <w:rPr>
          <w:rFonts w:ascii="Times New Roman" w:eastAsia="Times New Roman" w:hAnsi="Times New Roman" w:cs="Times New Roman"/>
          <w:i/>
          <w:sz w:val="28"/>
          <w:szCs w:val="28"/>
        </w:rPr>
        <w:t>95,02 балла</w:t>
      </w:r>
      <w:r w:rsidRPr="008A2A72">
        <w:rPr>
          <w:rFonts w:ascii="Times New Roman" w:eastAsia="Times New Roman" w:hAnsi="Times New Roman" w:cs="Times New Roman"/>
          <w:sz w:val="28"/>
          <w:szCs w:val="28"/>
        </w:rPr>
        <w:t>.</w:t>
      </w:r>
    </w:p>
    <w:p w14:paraId="5CB9EE04" w14:textId="0C66282C" w:rsidR="00D9469B" w:rsidRPr="008A2A72" w:rsidRDefault="00704A5B" w:rsidP="00AF43B9">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bCs/>
          <w:color w:val="000000"/>
          <w:sz w:val="28"/>
          <w:szCs w:val="28"/>
        </w:rPr>
        <w:t>Полный р</w:t>
      </w:r>
      <w:r w:rsidR="00F22FB6" w:rsidRPr="008A2A72">
        <w:rPr>
          <w:rFonts w:ascii="Times New Roman" w:eastAsia="Times New Roman" w:hAnsi="Times New Roman" w:cs="Times New Roman"/>
          <w:bCs/>
          <w:color w:val="000000"/>
          <w:sz w:val="28"/>
          <w:szCs w:val="28"/>
        </w:rPr>
        <w:t xml:space="preserve">ейтинг по второму критерию </w:t>
      </w:r>
      <w:r w:rsidR="00F22FB6" w:rsidRPr="008A2A72">
        <w:rPr>
          <w:rFonts w:ascii="Times New Roman" w:eastAsia="Times New Roman" w:hAnsi="Times New Roman" w:cs="Times New Roman"/>
          <w:sz w:val="28"/>
          <w:szCs w:val="28"/>
        </w:rPr>
        <w:t xml:space="preserve">«Комфортность условий предоставления услуг» </w:t>
      </w:r>
      <w:r w:rsidR="00BD0794" w:rsidRPr="008A2A72">
        <w:rPr>
          <w:rFonts w:ascii="Times New Roman" w:eastAsia="Times New Roman" w:hAnsi="Times New Roman" w:cs="Times New Roman"/>
          <w:sz w:val="28"/>
          <w:szCs w:val="28"/>
        </w:rPr>
        <w:t xml:space="preserve">по результатам сбора, обобщения и анализа информации о качестве условий оказания услуг организациями, осуществляющими образовательную деятельность, на территории </w:t>
      </w:r>
      <w:r w:rsidR="00637038" w:rsidRPr="008A2A72">
        <w:rPr>
          <w:rFonts w:ascii="Times New Roman" w:eastAsia="Times New Roman" w:hAnsi="Times New Roman" w:cs="Times New Roman"/>
          <w:sz w:val="28"/>
          <w:szCs w:val="28"/>
        </w:rPr>
        <w:t>Ремонтненского района Ростовской области</w:t>
      </w:r>
      <w:r w:rsidR="00BD0794" w:rsidRPr="008A2A72">
        <w:rPr>
          <w:rFonts w:ascii="Times New Roman" w:eastAsia="Times New Roman" w:hAnsi="Times New Roman" w:cs="Times New Roman"/>
          <w:color w:val="000000"/>
          <w:sz w:val="28"/>
          <w:szCs w:val="28"/>
        </w:rPr>
        <w:t xml:space="preserve">, </w:t>
      </w:r>
      <w:r w:rsidR="00BD0794" w:rsidRPr="008A2A72">
        <w:rPr>
          <w:rFonts w:ascii="Times New Roman" w:eastAsia="Times New Roman" w:hAnsi="Times New Roman" w:cs="Times New Roman"/>
          <w:sz w:val="28"/>
          <w:szCs w:val="28"/>
        </w:rPr>
        <w:t>представлен в таблице</w:t>
      </w:r>
      <w:r w:rsidR="00F22FB6" w:rsidRPr="008A2A72">
        <w:rPr>
          <w:rFonts w:ascii="Times New Roman" w:eastAsia="Times New Roman" w:hAnsi="Times New Roman" w:cs="Times New Roman"/>
          <w:sz w:val="28"/>
          <w:szCs w:val="28"/>
        </w:rPr>
        <w:t xml:space="preserve"> </w:t>
      </w:r>
      <w:r w:rsidR="00ED38EB" w:rsidRPr="008A2A72">
        <w:rPr>
          <w:rFonts w:ascii="Times New Roman" w:eastAsia="Times New Roman" w:hAnsi="Times New Roman" w:cs="Times New Roman"/>
          <w:sz w:val="28"/>
          <w:szCs w:val="28"/>
        </w:rPr>
        <w:t>3.2</w:t>
      </w:r>
      <w:r w:rsidR="00F22FB6" w:rsidRPr="008A2A72">
        <w:rPr>
          <w:rFonts w:ascii="Times New Roman" w:eastAsia="Times New Roman" w:hAnsi="Times New Roman" w:cs="Times New Roman"/>
          <w:sz w:val="28"/>
          <w:szCs w:val="28"/>
        </w:rPr>
        <w:t xml:space="preserve">. </w:t>
      </w:r>
    </w:p>
    <w:p w14:paraId="16FA632A" w14:textId="4962A399" w:rsidR="00F22FB6" w:rsidRPr="008A2A72" w:rsidRDefault="00F22FB6" w:rsidP="00A456FB">
      <w:pPr>
        <w:spacing w:after="0" w:line="240" w:lineRule="auto"/>
        <w:ind w:firstLine="709"/>
        <w:jc w:val="both"/>
        <w:rPr>
          <w:rFonts w:ascii="Times New Roman" w:eastAsia="Times New Roman" w:hAnsi="Times New Roman" w:cs="Times New Roman"/>
          <w:i/>
          <w:sz w:val="28"/>
          <w:szCs w:val="28"/>
        </w:rPr>
      </w:pPr>
      <w:r w:rsidRPr="008A2A72">
        <w:rPr>
          <w:rFonts w:ascii="Times New Roman" w:eastAsia="Times New Roman" w:hAnsi="Times New Roman" w:cs="Times New Roman"/>
          <w:i/>
          <w:sz w:val="28"/>
          <w:szCs w:val="28"/>
        </w:rPr>
        <w:lastRenderedPageBreak/>
        <w:t xml:space="preserve">Таблица </w:t>
      </w:r>
      <w:r w:rsidR="00ED38EB" w:rsidRPr="008A2A72">
        <w:rPr>
          <w:rFonts w:ascii="Times New Roman" w:eastAsia="Times New Roman" w:hAnsi="Times New Roman" w:cs="Times New Roman"/>
          <w:i/>
          <w:sz w:val="28"/>
          <w:szCs w:val="28"/>
        </w:rPr>
        <w:t>3.</w:t>
      </w:r>
      <w:r w:rsidRPr="008A2A72">
        <w:rPr>
          <w:rFonts w:ascii="Times New Roman" w:eastAsia="Times New Roman" w:hAnsi="Times New Roman" w:cs="Times New Roman"/>
          <w:i/>
          <w:sz w:val="28"/>
          <w:szCs w:val="28"/>
        </w:rPr>
        <w:t xml:space="preserve">2 </w:t>
      </w:r>
      <w:r w:rsidR="00883C06" w:rsidRPr="008A2A72">
        <w:rPr>
          <w:rFonts w:ascii="Times New Roman" w:eastAsia="Times New Roman" w:hAnsi="Times New Roman" w:cs="Times New Roman"/>
          <w:i/>
          <w:sz w:val="28"/>
          <w:szCs w:val="28"/>
        </w:rPr>
        <w:t xml:space="preserve">Критерий </w:t>
      </w:r>
      <w:r w:rsidRPr="008A2A72">
        <w:rPr>
          <w:rFonts w:ascii="Times New Roman" w:eastAsia="Times New Roman" w:hAnsi="Times New Roman" w:cs="Times New Roman"/>
          <w:i/>
          <w:sz w:val="28"/>
          <w:szCs w:val="28"/>
        </w:rPr>
        <w:t>«Комфортность условий предоставления услуг»</w:t>
      </w:r>
    </w:p>
    <w:tbl>
      <w:tblPr>
        <w:tblW w:w="9469" w:type="dxa"/>
        <w:tblLayout w:type="fixed"/>
        <w:tblCellMar>
          <w:left w:w="28" w:type="dxa"/>
          <w:right w:w="28" w:type="dxa"/>
        </w:tblCellMar>
        <w:tblLook w:val="04A0" w:firstRow="1" w:lastRow="0" w:firstColumn="1" w:lastColumn="0" w:noHBand="0" w:noVBand="1"/>
      </w:tblPr>
      <w:tblGrid>
        <w:gridCol w:w="6350"/>
        <w:gridCol w:w="624"/>
        <w:gridCol w:w="624"/>
        <w:gridCol w:w="964"/>
        <w:gridCol w:w="907"/>
      </w:tblGrid>
      <w:tr w:rsidR="00637038" w:rsidRPr="008A2A72" w14:paraId="205F0584" w14:textId="77777777" w:rsidTr="007F0716">
        <w:trPr>
          <w:cantSplit/>
          <w:trHeight w:val="20"/>
          <w:tblHeader/>
        </w:trPr>
        <w:tc>
          <w:tcPr>
            <w:tcW w:w="6350" w:type="dxa"/>
            <w:vMerge w:val="restart"/>
            <w:tcBorders>
              <w:top w:val="single" w:sz="4" w:space="0" w:color="auto"/>
              <w:left w:val="single" w:sz="4" w:space="0" w:color="auto"/>
              <w:right w:val="single" w:sz="4" w:space="0" w:color="auto"/>
            </w:tcBorders>
            <w:shd w:val="clear" w:color="000000" w:fill="D9E1F2"/>
            <w:vAlign w:val="center"/>
            <w:hideMark/>
          </w:tcPr>
          <w:p w14:paraId="3AE1B0DC"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Наименование учреждения</w:t>
            </w:r>
          </w:p>
        </w:tc>
        <w:tc>
          <w:tcPr>
            <w:tcW w:w="1248" w:type="dxa"/>
            <w:gridSpan w:val="2"/>
            <w:tcBorders>
              <w:top w:val="single" w:sz="4" w:space="0" w:color="auto"/>
              <w:left w:val="nil"/>
              <w:bottom w:val="single" w:sz="4" w:space="0" w:color="auto"/>
              <w:right w:val="single" w:sz="4" w:space="0" w:color="auto"/>
            </w:tcBorders>
            <w:shd w:val="clear" w:color="000000" w:fill="D9E1F2"/>
            <w:vAlign w:val="center"/>
            <w:hideMark/>
          </w:tcPr>
          <w:p w14:paraId="7F4AB95E"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70B635FE"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Итого по крит. 2</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19425261"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Рейтинг</w:t>
            </w:r>
          </w:p>
        </w:tc>
      </w:tr>
      <w:tr w:rsidR="00637038" w:rsidRPr="008A2A72" w14:paraId="2DA2ADD9" w14:textId="77777777" w:rsidTr="007F0716">
        <w:trPr>
          <w:cantSplit/>
          <w:trHeight w:val="20"/>
          <w:tblHeader/>
        </w:trPr>
        <w:tc>
          <w:tcPr>
            <w:tcW w:w="6350" w:type="dxa"/>
            <w:vMerge/>
            <w:tcBorders>
              <w:left w:val="single" w:sz="4" w:space="0" w:color="auto"/>
              <w:bottom w:val="single" w:sz="4" w:space="0" w:color="auto"/>
              <w:right w:val="single" w:sz="4" w:space="0" w:color="auto"/>
            </w:tcBorders>
            <w:shd w:val="clear" w:color="000000" w:fill="D9E1F2"/>
            <w:vAlign w:val="center"/>
            <w:hideMark/>
          </w:tcPr>
          <w:p w14:paraId="78636E38" w14:textId="77777777" w:rsidR="00637038" w:rsidRPr="008A2A72" w:rsidRDefault="00637038" w:rsidP="00637038">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19884F4F"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2.1.</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1D575202"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2.3.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39F1D511" w14:textId="77777777" w:rsidR="00637038" w:rsidRPr="008A2A72" w:rsidRDefault="00637038" w:rsidP="00637038">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0D87CBD0" w14:textId="77777777" w:rsidR="00637038" w:rsidRPr="008A2A72" w:rsidRDefault="00637038" w:rsidP="00637038">
            <w:pPr>
              <w:spacing w:after="0" w:line="240" w:lineRule="auto"/>
              <w:rPr>
                <w:rFonts w:ascii="Times New Roman" w:eastAsia="Calibri" w:hAnsi="Times New Roman" w:cs="Times New Roman"/>
                <w:b/>
                <w:bCs/>
                <w:color w:val="000000"/>
                <w:lang w:eastAsia="en-US"/>
              </w:rPr>
            </w:pPr>
          </w:p>
        </w:tc>
      </w:tr>
      <w:tr w:rsidR="00637038" w:rsidRPr="008A2A72" w14:paraId="4668F7E3"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000000" w:fill="B8CCE4"/>
            <w:vAlign w:val="center"/>
            <w:hideMark/>
          </w:tcPr>
          <w:p w14:paraId="54F43C04"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38AF4BA8"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94,78</w:t>
            </w:r>
          </w:p>
        </w:tc>
        <w:tc>
          <w:tcPr>
            <w:tcW w:w="624" w:type="dxa"/>
            <w:tcBorders>
              <w:top w:val="nil"/>
              <w:left w:val="nil"/>
              <w:bottom w:val="single" w:sz="4" w:space="0" w:color="auto"/>
              <w:right w:val="single" w:sz="4" w:space="0" w:color="auto"/>
            </w:tcBorders>
            <w:shd w:val="clear" w:color="000000" w:fill="B8CCE4"/>
            <w:vAlign w:val="center"/>
          </w:tcPr>
          <w:p w14:paraId="37F63C94"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95,26</w:t>
            </w:r>
          </w:p>
        </w:tc>
        <w:tc>
          <w:tcPr>
            <w:tcW w:w="964" w:type="dxa"/>
            <w:tcBorders>
              <w:top w:val="nil"/>
              <w:left w:val="nil"/>
              <w:bottom w:val="single" w:sz="4" w:space="0" w:color="auto"/>
              <w:right w:val="single" w:sz="4" w:space="0" w:color="auto"/>
            </w:tcBorders>
            <w:shd w:val="clear" w:color="000000" w:fill="B8CCE4"/>
            <w:vAlign w:val="center"/>
          </w:tcPr>
          <w:p w14:paraId="7C7EDDB7"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95,02</w:t>
            </w:r>
          </w:p>
        </w:tc>
        <w:tc>
          <w:tcPr>
            <w:tcW w:w="907" w:type="dxa"/>
            <w:tcBorders>
              <w:top w:val="nil"/>
              <w:left w:val="nil"/>
              <w:bottom w:val="single" w:sz="4" w:space="0" w:color="auto"/>
              <w:right w:val="single" w:sz="4" w:space="0" w:color="auto"/>
            </w:tcBorders>
            <w:shd w:val="clear" w:color="000000" w:fill="B8CCE4"/>
            <w:vAlign w:val="center"/>
            <w:hideMark/>
          </w:tcPr>
          <w:p w14:paraId="2A0CC186"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w:t>
            </w:r>
          </w:p>
        </w:tc>
      </w:tr>
      <w:tr w:rsidR="00637038" w:rsidRPr="008A2A72" w14:paraId="6806CBE0"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43FAA0D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20. Муниципальное бюджетное дошкольное образовательное учреждение Приволенский детский сад «Аленка»</w:t>
            </w:r>
          </w:p>
        </w:tc>
        <w:tc>
          <w:tcPr>
            <w:tcW w:w="624" w:type="dxa"/>
            <w:tcBorders>
              <w:top w:val="nil"/>
              <w:left w:val="nil"/>
              <w:bottom w:val="single" w:sz="4" w:space="0" w:color="auto"/>
              <w:right w:val="single" w:sz="4" w:space="0" w:color="auto"/>
            </w:tcBorders>
            <w:shd w:val="clear" w:color="auto" w:fill="auto"/>
            <w:noWrap/>
            <w:vAlign w:val="center"/>
          </w:tcPr>
          <w:p w14:paraId="00FA69F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1BF481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423CCE9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07" w:type="dxa"/>
            <w:tcBorders>
              <w:top w:val="nil"/>
              <w:left w:val="nil"/>
              <w:bottom w:val="single" w:sz="4" w:space="0" w:color="auto"/>
              <w:right w:val="single" w:sz="4" w:space="0" w:color="auto"/>
            </w:tcBorders>
            <w:shd w:val="clear" w:color="auto" w:fill="auto"/>
            <w:noWrap/>
            <w:vAlign w:val="center"/>
          </w:tcPr>
          <w:p w14:paraId="31CEDD2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w:t>
            </w:r>
          </w:p>
        </w:tc>
      </w:tr>
      <w:tr w:rsidR="00637038" w:rsidRPr="008A2A72" w14:paraId="16810A4A"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7C83EB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 Муниципальное бюджетное общеобразовательное учреждение Ремонтненская средняя школа № 2</w:t>
            </w:r>
          </w:p>
        </w:tc>
        <w:tc>
          <w:tcPr>
            <w:tcW w:w="624" w:type="dxa"/>
            <w:tcBorders>
              <w:top w:val="nil"/>
              <w:left w:val="nil"/>
              <w:bottom w:val="single" w:sz="4" w:space="0" w:color="auto"/>
              <w:right w:val="single" w:sz="4" w:space="0" w:color="auto"/>
            </w:tcBorders>
            <w:shd w:val="clear" w:color="auto" w:fill="auto"/>
            <w:noWrap/>
            <w:vAlign w:val="center"/>
          </w:tcPr>
          <w:p w14:paraId="081BEE3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28EA31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513DE3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907" w:type="dxa"/>
            <w:vMerge w:val="restart"/>
            <w:tcBorders>
              <w:top w:val="nil"/>
              <w:left w:val="nil"/>
              <w:right w:val="single" w:sz="4" w:space="0" w:color="auto"/>
            </w:tcBorders>
            <w:shd w:val="clear" w:color="auto" w:fill="auto"/>
            <w:noWrap/>
            <w:vAlign w:val="center"/>
          </w:tcPr>
          <w:p w14:paraId="064169B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w:t>
            </w:r>
          </w:p>
        </w:tc>
      </w:tr>
      <w:tr w:rsidR="00637038" w:rsidRPr="008A2A72" w14:paraId="07E3C947"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F7481E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16. Муниципальное бюджетное дошкольное образовательное учреждение Ремотненский детский сад «Солнечный зайчик»</w:t>
            </w:r>
          </w:p>
        </w:tc>
        <w:tc>
          <w:tcPr>
            <w:tcW w:w="624" w:type="dxa"/>
            <w:tcBorders>
              <w:top w:val="nil"/>
              <w:left w:val="nil"/>
              <w:bottom w:val="single" w:sz="4" w:space="0" w:color="auto"/>
              <w:right w:val="single" w:sz="4" w:space="0" w:color="auto"/>
            </w:tcBorders>
            <w:shd w:val="clear" w:color="auto" w:fill="auto"/>
            <w:noWrap/>
            <w:vAlign w:val="center"/>
          </w:tcPr>
          <w:p w14:paraId="63A9B1D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018ADC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DCF338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907" w:type="dxa"/>
            <w:vMerge/>
            <w:tcBorders>
              <w:left w:val="nil"/>
              <w:bottom w:val="single" w:sz="4" w:space="0" w:color="auto"/>
              <w:right w:val="single" w:sz="4" w:space="0" w:color="auto"/>
            </w:tcBorders>
            <w:shd w:val="clear" w:color="auto" w:fill="auto"/>
            <w:noWrap/>
            <w:vAlign w:val="center"/>
          </w:tcPr>
          <w:p w14:paraId="20F8E7D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3A474115"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48AD60E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 Муниципальное бюджетное общеобразовательное учреждение Подгорненская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3E6BCCB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899954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47005D8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98,5</w:t>
            </w:r>
          </w:p>
        </w:tc>
        <w:tc>
          <w:tcPr>
            <w:tcW w:w="907" w:type="dxa"/>
            <w:vMerge w:val="restart"/>
            <w:tcBorders>
              <w:top w:val="nil"/>
              <w:left w:val="nil"/>
              <w:right w:val="single" w:sz="4" w:space="0" w:color="auto"/>
            </w:tcBorders>
            <w:shd w:val="clear" w:color="auto" w:fill="auto"/>
            <w:noWrap/>
            <w:vAlign w:val="center"/>
          </w:tcPr>
          <w:p w14:paraId="74108EE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3</w:t>
            </w:r>
          </w:p>
        </w:tc>
      </w:tr>
      <w:tr w:rsidR="00637038" w:rsidRPr="008A2A72" w14:paraId="2C4129FF"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A98A48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 Муниципальное бюджетное общеобразовательное учреждение Валуевская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2CEDEB4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E68AB4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507FDFD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98,5</w:t>
            </w:r>
          </w:p>
        </w:tc>
        <w:tc>
          <w:tcPr>
            <w:tcW w:w="907" w:type="dxa"/>
            <w:vMerge/>
            <w:tcBorders>
              <w:left w:val="nil"/>
              <w:right w:val="single" w:sz="4" w:space="0" w:color="auto"/>
            </w:tcBorders>
            <w:shd w:val="clear" w:color="auto" w:fill="auto"/>
            <w:noWrap/>
            <w:vAlign w:val="center"/>
          </w:tcPr>
          <w:p w14:paraId="54BB308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188E9101"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AF4E0A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 Муниципальное бюджетное общеобразовательное учреждение Киевская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7F5AFEF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0F35E0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736C3EB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98,5</w:t>
            </w:r>
          </w:p>
        </w:tc>
        <w:tc>
          <w:tcPr>
            <w:tcW w:w="907" w:type="dxa"/>
            <w:vMerge/>
            <w:tcBorders>
              <w:left w:val="nil"/>
              <w:right w:val="single" w:sz="4" w:space="0" w:color="auto"/>
            </w:tcBorders>
            <w:shd w:val="clear" w:color="auto" w:fill="auto"/>
            <w:noWrap/>
            <w:vAlign w:val="center"/>
          </w:tcPr>
          <w:p w14:paraId="1AADCC9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0481540B"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05D862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11. Муниципальное бюджетное общеобразовательное учреждение Большеремонтненская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0EF0D8F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8BF6DA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72DF03F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98,5</w:t>
            </w:r>
          </w:p>
        </w:tc>
        <w:tc>
          <w:tcPr>
            <w:tcW w:w="907" w:type="dxa"/>
            <w:vMerge/>
            <w:tcBorders>
              <w:left w:val="nil"/>
              <w:right w:val="single" w:sz="4" w:space="0" w:color="auto"/>
            </w:tcBorders>
            <w:shd w:val="clear" w:color="auto" w:fill="auto"/>
            <w:noWrap/>
            <w:vAlign w:val="center"/>
          </w:tcPr>
          <w:p w14:paraId="70A852E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02701D45"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081E1A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23. Муниципальное бюджетное учреждение дополнительного образования Ремонтненский Центр детского творчества</w:t>
            </w:r>
          </w:p>
        </w:tc>
        <w:tc>
          <w:tcPr>
            <w:tcW w:w="624" w:type="dxa"/>
            <w:tcBorders>
              <w:top w:val="nil"/>
              <w:left w:val="nil"/>
              <w:bottom w:val="single" w:sz="4" w:space="0" w:color="auto"/>
              <w:right w:val="single" w:sz="4" w:space="0" w:color="auto"/>
            </w:tcBorders>
            <w:shd w:val="clear" w:color="auto" w:fill="auto"/>
            <w:noWrap/>
            <w:vAlign w:val="center"/>
          </w:tcPr>
          <w:p w14:paraId="41BB356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5FBEFE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D2F620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98,5</w:t>
            </w:r>
          </w:p>
        </w:tc>
        <w:tc>
          <w:tcPr>
            <w:tcW w:w="907" w:type="dxa"/>
            <w:vMerge/>
            <w:tcBorders>
              <w:left w:val="nil"/>
              <w:bottom w:val="single" w:sz="4" w:space="0" w:color="auto"/>
              <w:right w:val="single" w:sz="4" w:space="0" w:color="auto"/>
            </w:tcBorders>
            <w:shd w:val="clear" w:color="auto" w:fill="auto"/>
            <w:noWrap/>
            <w:vAlign w:val="center"/>
          </w:tcPr>
          <w:p w14:paraId="4DD1BDE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03C291F7"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21F905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 Муниципальное бюджетное общеобразовательное учреждение Кормовская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2FF072B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66E51B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4141B4E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07" w:type="dxa"/>
            <w:vMerge w:val="restart"/>
            <w:tcBorders>
              <w:top w:val="nil"/>
              <w:left w:val="nil"/>
              <w:right w:val="single" w:sz="4" w:space="0" w:color="auto"/>
            </w:tcBorders>
            <w:shd w:val="clear" w:color="auto" w:fill="auto"/>
            <w:noWrap/>
            <w:vAlign w:val="center"/>
          </w:tcPr>
          <w:p w14:paraId="10C57FC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w:t>
            </w:r>
          </w:p>
        </w:tc>
      </w:tr>
      <w:tr w:rsidR="00637038" w:rsidRPr="008A2A72" w14:paraId="2CCA94C0"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A66607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19. Муниципальное бюджетное дошкольное образовательное учреждение Первомайский детский сад «Солнышко»</w:t>
            </w:r>
          </w:p>
        </w:tc>
        <w:tc>
          <w:tcPr>
            <w:tcW w:w="624" w:type="dxa"/>
            <w:tcBorders>
              <w:top w:val="nil"/>
              <w:left w:val="nil"/>
              <w:bottom w:val="single" w:sz="4" w:space="0" w:color="auto"/>
              <w:right w:val="single" w:sz="4" w:space="0" w:color="auto"/>
            </w:tcBorders>
            <w:shd w:val="clear" w:color="auto" w:fill="auto"/>
            <w:noWrap/>
            <w:vAlign w:val="center"/>
          </w:tcPr>
          <w:p w14:paraId="248F5D6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AFEACF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073DEE8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07" w:type="dxa"/>
            <w:vMerge/>
            <w:tcBorders>
              <w:left w:val="nil"/>
              <w:bottom w:val="single" w:sz="4" w:space="0" w:color="auto"/>
              <w:right w:val="single" w:sz="4" w:space="0" w:color="auto"/>
            </w:tcBorders>
            <w:shd w:val="clear" w:color="auto" w:fill="auto"/>
            <w:noWrap/>
            <w:vAlign w:val="center"/>
          </w:tcPr>
          <w:p w14:paraId="6DF3608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71A02C8D"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2B959B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13. Муниципальное бюджетное дошкольное образовательное учреждение Ремонтненский детский сад «Родничок»</w:t>
            </w:r>
          </w:p>
        </w:tc>
        <w:tc>
          <w:tcPr>
            <w:tcW w:w="624" w:type="dxa"/>
            <w:tcBorders>
              <w:top w:val="nil"/>
              <w:left w:val="nil"/>
              <w:bottom w:val="single" w:sz="4" w:space="0" w:color="auto"/>
              <w:right w:val="single" w:sz="4" w:space="0" w:color="auto"/>
            </w:tcBorders>
            <w:shd w:val="clear" w:color="auto" w:fill="auto"/>
            <w:noWrap/>
            <w:vAlign w:val="center"/>
          </w:tcPr>
          <w:p w14:paraId="4BB2FA9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C44A00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5FBB8A8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97,5</w:t>
            </w:r>
          </w:p>
        </w:tc>
        <w:tc>
          <w:tcPr>
            <w:tcW w:w="907" w:type="dxa"/>
            <w:vMerge w:val="restart"/>
            <w:tcBorders>
              <w:top w:val="nil"/>
              <w:left w:val="nil"/>
              <w:right w:val="single" w:sz="4" w:space="0" w:color="auto"/>
            </w:tcBorders>
            <w:shd w:val="clear" w:color="auto" w:fill="auto"/>
            <w:noWrap/>
            <w:vAlign w:val="center"/>
          </w:tcPr>
          <w:p w14:paraId="38BE250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5</w:t>
            </w:r>
          </w:p>
        </w:tc>
      </w:tr>
      <w:tr w:rsidR="00637038" w:rsidRPr="008A2A72" w14:paraId="15887F9E"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8DA0C5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18. Муниципальное бюджетное дошкольное образовательное учреждение Валуевский детский сад «Теремок»</w:t>
            </w:r>
          </w:p>
        </w:tc>
        <w:tc>
          <w:tcPr>
            <w:tcW w:w="624" w:type="dxa"/>
            <w:tcBorders>
              <w:top w:val="nil"/>
              <w:left w:val="nil"/>
              <w:bottom w:val="single" w:sz="4" w:space="0" w:color="auto"/>
              <w:right w:val="single" w:sz="4" w:space="0" w:color="auto"/>
            </w:tcBorders>
            <w:shd w:val="clear" w:color="auto" w:fill="auto"/>
            <w:noWrap/>
            <w:vAlign w:val="center"/>
          </w:tcPr>
          <w:p w14:paraId="50184DD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F6EB14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6492F26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97,5</w:t>
            </w:r>
          </w:p>
        </w:tc>
        <w:tc>
          <w:tcPr>
            <w:tcW w:w="907" w:type="dxa"/>
            <w:vMerge/>
            <w:tcBorders>
              <w:left w:val="nil"/>
              <w:right w:val="single" w:sz="4" w:space="0" w:color="auto"/>
            </w:tcBorders>
            <w:shd w:val="clear" w:color="auto" w:fill="auto"/>
            <w:noWrap/>
            <w:vAlign w:val="center"/>
          </w:tcPr>
          <w:p w14:paraId="7469AFC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13678AAF"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09497A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21. Муниципальное бюджетное дошкольное образовательное учреждение Подгорненский детский сад «Колокольчик»</w:t>
            </w:r>
          </w:p>
        </w:tc>
        <w:tc>
          <w:tcPr>
            <w:tcW w:w="624" w:type="dxa"/>
            <w:tcBorders>
              <w:top w:val="nil"/>
              <w:left w:val="nil"/>
              <w:bottom w:val="single" w:sz="4" w:space="0" w:color="auto"/>
              <w:right w:val="single" w:sz="4" w:space="0" w:color="auto"/>
            </w:tcBorders>
            <w:shd w:val="clear" w:color="auto" w:fill="auto"/>
            <w:noWrap/>
            <w:vAlign w:val="center"/>
          </w:tcPr>
          <w:p w14:paraId="4F8AD7E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C89AAE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686D848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97,5</w:t>
            </w:r>
          </w:p>
        </w:tc>
        <w:tc>
          <w:tcPr>
            <w:tcW w:w="907" w:type="dxa"/>
            <w:vMerge/>
            <w:tcBorders>
              <w:left w:val="nil"/>
              <w:bottom w:val="single" w:sz="4" w:space="0" w:color="auto"/>
              <w:right w:val="single" w:sz="4" w:space="0" w:color="auto"/>
            </w:tcBorders>
            <w:shd w:val="clear" w:color="auto" w:fill="auto"/>
            <w:noWrap/>
            <w:vAlign w:val="center"/>
          </w:tcPr>
          <w:p w14:paraId="4C8131F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78BB5E7C"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064011E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15. Муниципальное бюджетное дошкольное образовательное учреждение Киевский детский сад «Тополек»</w:t>
            </w:r>
          </w:p>
        </w:tc>
        <w:tc>
          <w:tcPr>
            <w:tcW w:w="624" w:type="dxa"/>
            <w:tcBorders>
              <w:top w:val="nil"/>
              <w:left w:val="nil"/>
              <w:bottom w:val="single" w:sz="4" w:space="0" w:color="auto"/>
              <w:right w:val="single" w:sz="4" w:space="0" w:color="auto"/>
            </w:tcBorders>
            <w:shd w:val="clear" w:color="auto" w:fill="auto"/>
            <w:noWrap/>
            <w:vAlign w:val="center"/>
          </w:tcPr>
          <w:p w14:paraId="62FB727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363AEE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023A969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07" w:type="dxa"/>
            <w:tcBorders>
              <w:top w:val="nil"/>
              <w:left w:val="nil"/>
              <w:bottom w:val="single" w:sz="4" w:space="0" w:color="auto"/>
              <w:right w:val="single" w:sz="4" w:space="0" w:color="auto"/>
            </w:tcBorders>
            <w:shd w:val="clear" w:color="auto" w:fill="auto"/>
            <w:noWrap/>
            <w:vAlign w:val="center"/>
          </w:tcPr>
          <w:p w14:paraId="1CAECB5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w:t>
            </w:r>
          </w:p>
        </w:tc>
      </w:tr>
      <w:tr w:rsidR="00637038" w:rsidRPr="008A2A72" w14:paraId="74BBA44C"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4724AD6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17. Муниципальное бюджетное дошкольное образовательное учреждение Большеремонтненский детский сад «Солнышко»</w:t>
            </w:r>
          </w:p>
        </w:tc>
        <w:tc>
          <w:tcPr>
            <w:tcW w:w="624" w:type="dxa"/>
            <w:tcBorders>
              <w:top w:val="nil"/>
              <w:left w:val="nil"/>
              <w:bottom w:val="single" w:sz="4" w:space="0" w:color="auto"/>
              <w:right w:val="single" w:sz="4" w:space="0" w:color="auto"/>
            </w:tcBorders>
            <w:shd w:val="clear" w:color="auto" w:fill="auto"/>
            <w:noWrap/>
            <w:vAlign w:val="center"/>
          </w:tcPr>
          <w:p w14:paraId="651C8FF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3CD0C1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93</w:t>
            </w:r>
          </w:p>
        </w:tc>
        <w:tc>
          <w:tcPr>
            <w:tcW w:w="964" w:type="dxa"/>
            <w:tcBorders>
              <w:top w:val="nil"/>
              <w:left w:val="nil"/>
              <w:bottom w:val="single" w:sz="4" w:space="0" w:color="auto"/>
              <w:right w:val="single" w:sz="4" w:space="0" w:color="auto"/>
            </w:tcBorders>
            <w:shd w:val="clear" w:color="auto" w:fill="auto"/>
            <w:noWrap/>
            <w:vAlign w:val="center"/>
          </w:tcPr>
          <w:p w14:paraId="3C55C21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96,5</w:t>
            </w:r>
          </w:p>
        </w:tc>
        <w:tc>
          <w:tcPr>
            <w:tcW w:w="907" w:type="dxa"/>
            <w:tcBorders>
              <w:top w:val="nil"/>
              <w:left w:val="nil"/>
              <w:bottom w:val="single" w:sz="4" w:space="0" w:color="auto"/>
              <w:right w:val="single" w:sz="4" w:space="0" w:color="auto"/>
            </w:tcBorders>
            <w:shd w:val="clear" w:color="auto" w:fill="auto"/>
            <w:noWrap/>
            <w:vAlign w:val="center"/>
          </w:tcPr>
          <w:p w14:paraId="4104EB1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7</w:t>
            </w:r>
          </w:p>
        </w:tc>
      </w:tr>
      <w:tr w:rsidR="00637038" w:rsidRPr="008A2A72" w14:paraId="2808E087"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D9AFAB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14. Муниципальное бюджетное дошкольное образовательное учреждение Ремонтненский детский сад «Солнышко»</w:t>
            </w:r>
          </w:p>
        </w:tc>
        <w:tc>
          <w:tcPr>
            <w:tcW w:w="624" w:type="dxa"/>
            <w:tcBorders>
              <w:top w:val="nil"/>
              <w:left w:val="nil"/>
              <w:bottom w:val="single" w:sz="4" w:space="0" w:color="auto"/>
              <w:right w:val="single" w:sz="4" w:space="0" w:color="auto"/>
            </w:tcBorders>
            <w:shd w:val="clear" w:color="auto" w:fill="auto"/>
            <w:noWrap/>
            <w:vAlign w:val="center"/>
          </w:tcPr>
          <w:p w14:paraId="1D91D35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E6590A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92</w:t>
            </w:r>
          </w:p>
        </w:tc>
        <w:tc>
          <w:tcPr>
            <w:tcW w:w="964" w:type="dxa"/>
            <w:tcBorders>
              <w:top w:val="nil"/>
              <w:left w:val="nil"/>
              <w:bottom w:val="single" w:sz="4" w:space="0" w:color="auto"/>
              <w:right w:val="single" w:sz="4" w:space="0" w:color="auto"/>
            </w:tcBorders>
            <w:shd w:val="clear" w:color="auto" w:fill="auto"/>
            <w:noWrap/>
            <w:vAlign w:val="center"/>
          </w:tcPr>
          <w:p w14:paraId="196B9E5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w:t>
            </w:r>
          </w:p>
        </w:tc>
        <w:tc>
          <w:tcPr>
            <w:tcW w:w="907" w:type="dxa"/>
            <w:tcBorders>
              <w:top w:val="nil"/>
              <w:left w:val="nil"/>
              <w:bottom w:val="single" w:sz="4" w:space="0" w:color="auto"/>
              <w:right w:val="single" w:sz="4" w:space="0" w:color="auto"/>
            </w:tcBorders>
            <w:shd w:val="clear" w:color="auto" w:fill="auto"/>
            <w:noWrap/>
            <w:vAlign w:val="center"/>
          </w:tcPr>
          <w:p w14:paraId="50A6BF6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w:t>
            </w:r>
          </w:p>
        </w:tc>
      </w:tr>
      <w:tr w:rsidR="00637038" w:rsidRPr="008A2A72" w14:paraId="3A7EA105"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79A714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 Муниципальное бюджетное общеобразовательное учреждение Ремонтненская гимназия № 1</w:t>
            </w:r>
          </w:p>
        </w:tc>
        <w:tc>
          <w:tcPr>
            <w:tcW w:w="624" w:type="dxa"/>
            <w:tcBorders>
              <w:top w:val="nil"/>
              <w:left w:val="nil"/>
              <w:bottom w:val="single" w:sz="4" w:space="0" w:color="auto"/>
              <w:right w:val="single" w:sz="4" w:space="0" w:color="auto"/>
            </w:tcBorders>
            <w:shd w:val="clear" w:color="auto" w:fill="auto"/>
            <w:noWrap/>
            <w:vAlign w:val="center"/>
          </w:tcPr>
          <w:p w14:paraId="7AF8D9F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7CF51B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90</w:t>
            </w:r>
          </w:p>
        </w:tc>
        <w:tc>
          <w:tcPr>
            <w:tcW w:w="964" w:type="dxa"/>
            <w:tcBorders>
              <w:top w:val="nil"/>
              <w:left w:val="nil"/>
              <w:bottom w:val="single" w:sz="4" w:space="0" w:color="auto"/>
              <w:right w:val="single" w:sz="4" w:space="0" w:color="auto"/>
            </w:tcBorders>
            <w:shd w:val="clear" w:color="auto" w:fill="auto"/>
            <w:noWrap/>
            <w:vAlign w:val="center"/>
          </w:tcPr>
          <w:p w14:paraId="277ECA1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907" w:type="dxa"/>
            <w:tcBorders>
              <w:top w:val="nil"/>
              <w:left w:val="nil"/>
              <w:bottom w:val="single" w:sz="4" w:space="0" w:color="auto"/>
              <w:right w:val="single" w:sz="4" w:space="0" w:color="auto"/>
            </w:tcBorders>
            <w:shd w:val="clear" w:color="auto" w:fill="auto"/>
            <w:noWrap/>
            <w:vAlign w:val="center"/>
          </w:tcPr>
          <w:p w14:paraId="461BFB2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w:t>
            </w:r>
          </w:p>
        </w:tc>
      </w:tr>
      <w:tr w:rsidR="00637038" w:rsidRPr="008A2A72" w14:paraId="3C667151"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6F409D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22. Муниципальное бюджетное учреждение дополнительного образования Ремонтненская районная детско-юношеская спортивная школа</w:t>
            </w:r>
          </w:p>
        </w:tc>
        <w:tc>
          <w:tcPr>
            <w:tcW w:w="624" w:type="dxa"/>
            <w:tcBorders>
              <w:top w:val="nil"/>
              <w:left w:val="nil"/>
              <w:bottom w:val="single" w:sz="4" w:space="0" w:color="auto"/>
              <w:right w:val="single" w:sz="4" w:space="0" w:color="auto"/>
            </w:tcBorders>
            <w:shd w:val="clear" w:color="auto" w:fill="auto"/>
            <w:noWrap/>
            <w:vAlign w:val="center"/>
          </w:tcPr>
          <w:p w14:paraId="7B2A72D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2683A37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3235A5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89,5</w:t>
            </w:r>
          </w:p>
        </w:tc>
        <w:tc>
          <w:tcPr>
            <w:tcW w:w="907" w:type="dxa"/>
            <w:tcBorders>
              <w:top w:val="nil"/>
              <w:left w:val="nil"/>
              <w:bottom w:val="single" w:sz="4" w:space="0" w:color="auto"/>
              <w:right w:val="single" w:sz="4" w:space="0" w:color="auto"/>
            </w:tcBorders>
            <w:shd w:val="clear" w:color="auto" w:fill="auto"/>
            <w:noWrap/>
            <w:vAlign w:val="center"/>
          </w:tcPr>
          <w:p w14:paraId="1E4E498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w:t>
            </w:r>
          </w:p>
        </w:tc>
      </w:tr>
      <w:tr w:rsidR="00637038" w:rsidRPr="008A2A72" w14:paraId="568FCBFA"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411604A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5. Муниципальное бюджетное общеобразовательное учреждение Приволенская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04BD0E1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63D1CA7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02510FB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87,5</w:t>
            </w:r>
          </w:p>
        </w:tc>
        <w:tc>
          <w:tcPr>
            <w:tcW w:w="907" w:type="dxa"/>
            <w:vMerge w:val="restart"/>
            <w:tcBorders>
              <w:top w:val="nil"/>
              <w:left w:val="nil"/>
              <w:right w:val="single" w:sz="4" w:space="0" w:color="auto"/>
            </w:tcBorders>
            <w:shd w:val="clear" w:color="auto" w:fill="auto"/>
            <w:noWrap/>
            <w:vAlign w:val="center"/>
          </w:tcPr>
          <w:p w14:paraId="7AD4F38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11</w:t>
            </w:r>
          </w:p>
        </w:tc>
      </w:tr>
      <w:tr w:rsidR="00637038" w:rsidRPr="008A2A72" w14:paraId="02C9C4AA"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591144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 Муниципальное бюджетное общеобразовательное учреждение Краснопартизанская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09C4D00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5E6E42C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4704FE7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87,5</w:t>
            </w:r>
          </w:p>
        </w:tc>
        <w:tc>
          <w:tcPr>
            <w:tcW w:w="907" w:type="dxa"/>
            <w:vMerge/>
            <w:tcBorders>
              <w:left w:val="nil"/>
              <w:right w:val="single" w:sz="4" w:space="0" w:color="auto"/>
            </w:tcBorders>
            <w:shd w:val="clear" w:color="auto" w:fill="auto"/>
            <w:noWrap/>
            <w:vAlign w:val="center"/>
          </w:tcPr>
          <w:p w14:paraId="25A33F8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0C5088B4"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118A695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12. Муниципальное бюджетное общеобразовательное учреждение Богородская основная школа</w:t>
            </w:r>
          </w:p>
        </w:tc>
        <w:tc>
          <w:tcPr>
            <w:tcW w:w="624" w:type="dxa"/>
            <w:tcBorders>
              <w:top w:val="nil"/>
              <w:left w:val="nil"/>
              <w:bottom w:val="single" w:sz="4" w:space="0" w:color="auto"/>
              <w:right w:val="single" w:sz="4" w:space="0" w:color="auto"/>
            </w:tcBorders>
            <w:shd w:val="clear" w:color="auto" w:fill="auto"/>
            <w:noWrap/>
            <w:vAlign w:val="center"/>
          </w:tcPr>
          <w:p w14:paraId="05F77E8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02BCF42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25F04FF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87,5</w:t>
            </w:r>
          </w:p>
        </w:tc>
        <w:tc>
          <w:tcPr>
            <w:tcW w:w="907" w:type="dxa"/>
            <w:vMerge/>
            <w:tcBorders>
              <w:left w:val="nil"/>
              <w:bottom w:val="single" w:sz="4" w:space="0" w:color="auto"/>
              <w:right w:val="single" w:sz="4" w:space="0" w:color="auto"/>
            </w:tcBorders>
            <w:shd w:val="clear" w:color="auto" w:fill="auto"/>
            <w:noWrap/>
            <w:vAlign w:val="center"/>
          </w:tcPr>
          <w:p w14:paraId="0F38ACF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618EF28C"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0899165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7. Муниципальное бюджетное общеобразовательное учреждение Денисовская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73FBD7B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1F901AF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92</w:t>
            </w:r>
          </w:p>
        </w:tc>
        <w:tc>
          <w:tcPr>
            <w:tcW w:w="964" w:type="dxa"/>
            <w:tcBorders>
              <w:top w:val="nil"/>
              <w:left w:val="nil"/>
              <w:bottom w:val="single" w:sz="4" w:space="0" w:color="auto"/>
              <w:right w:val="single" w:sz="4" w:space="0" w:color="auto"/>
            </w:tcBorders>
            <w:shd w:val="clear" w:color="auto" w:fill="auto"/>
            <w:noWrap/>
            <w:vAlign w:val="center"/>
          </w:tcPr>
          <w:p w14:paraId="7668581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86</w:t>
            </w:r>
          </w:p>
        </w:tc>
        <w:tc>
          <w:tcPr>
            <w:tcW w:w="907" w:type="dxa"/>
            <w:tcBorders>
              <w:top w:val="nil"/>
              <w:left w:val="nil"/>
              <w:bottom w:val="single" w:sz="4" w:space="0" w:color="auto"/>
              <w:right w:val="single" w:sz="4" w:space="0" w:color="auto"/>
            </w:tcBorders>
            <w:shd w:val="clear" w:color="auto" w:fill="auto"/>
            <w:noWrap/>
            <w:vAlign w:val="center"/>
          </w:tcPr>
          <w:p w14:paraId="1C075D3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12</w:t>
            </w:r>
          </w:p>
        </w:tc>
      </w:tr>
      <w:tr w:rsidR="00637038" w:rsidRPr="008A2A72" w14:paraId="58E1B194" w14:textId="77777777" w:rsidTr="007F0716">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43FBC53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3. Муниципальное бюджетное общеобразовательное учреждение Первомайская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2CC9BF7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52C26AE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88</w:t>
            </w:r>
          </w:p>
        </w:tc>
        <w:tc>
          <w:tcPr>
            <w:tcW w:w="964" w:type="dxa"/>
            <w:tcBorders>
              <w:top w:val="nil"/>
              <w:left w:val="nil"/>
              <w:bottom w:val="single" w:sz="4" w:space="0" w:color="auto"/>
              <w:right w:val="single" w:sz="4" w:space="0" w:color="auto"/>
            </w:tcBorders>
            <w:shd w:val="clear" w:color="auto" w:fill="auto"/>
            <w:noWrap/>
            <w:vAlign w:val="center"/>
          </w:tcPr>
          <w:p w14:paraId="078C0EB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84</w:t>
            </w:r>
          </w:p>
        </w:tc>
        <w:tc>
          <w:tcPr>
            <w:tcW w:w="907" w:type="dxa"/>
            <w:tcBorders>
              <w:top w:val="nil"/>
              <w:left w:val="nil"/>
              <w:bottom w:val="single" w:sz="4" w:space="0" w:color="auto"/>
              <w:right w:val="single" w:sz="4" w:space="0" w:color="auto"/>
            </w:tcBorders>
            <w:shd w:val="clear" w:color="auto" w:fill="auto"/>
            <w:noWrap/>
            <w:vAlign w:val="center"/>
          </w:tcPr>
          <w:p w14:paraId="231E34F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13</w:t>
            </w:r>
          </w:p>
        </w:tc>
      </w:tr>
    </w:tbl>
    <w:p w14:paraId="1572A647" w14:textId="653845FC" w:rsidR="000C32E3" w:rsidRPr="008A2A72" w:rsidRDefault="000C32E3" w:rsidP="00237A64">
      <w:pPr>
        <w:spacing w:after="0" w:line="240" w:lineRule="auto"/>
        <w:ind w:firstLine="709"/>
        <w:jc w:val="both"/>
        <w:rPr>
          <w:rFonts w:ascii="Times New Roman" w:eastAsia="Times New Roman" w:hAnsi="Times New Roman" w:cs="Times New Roman"/>
          <w:b/>
          <w:bCs/>
          <w:sz w:val="28"/>
          <w:szCs w:val="28"/>
        </w:rPr>
      </w:pPr>
      <w:r w:rsidRPr="008A2A72">
        <w:rPr>
          <w:sz w:val="28"/>
          <w:szCs w:val="28"/>
        </w:rPr>
        <w:br w:type="page"/>
      </w:r>
    </w:p>
    <w:p w14:paraId="69FF9335" w14:textId="72E6A5C7" w:rsidR="00201F27" w:rsidRPr="008A2A72" w:rsidRDefault="00201F27" w:rsidP="00201F27">
      <w:pPr>
        <w:pStyle w:val="21"/>
        <w:spacing w:before="0" w:beforeAutospacing="0" w:after="0" w:afterAutospacing="0"/>
        <w:ind w:firstLine="709"/>
        <w:contextualSpacing/>
        <w:jc w:val="both"/>
        <w:rPr>
          <w:b w:val="0"/>
          <w:sz w:val="28"/>
          <w:szCs w:val="28"/>
        </w:rPr>
      </w:pPr>
      <w:bookmarkStart w:id="22" w:name="_Toc148100488"/>
      <w:r w:rsidRPr="008A2A72">
        <w:rPr>
          <w:sz w:val="28"/>
          <w:szCs w:val="28"/>
        </w:rPr>
        <w:lastRenderedPageBreak/>
        <w:t>Критерий</w:t>
      </w:r>
      <w:r w:rsidR="00E47D60" w:rsidRPr="008A2A72">
        <w:rPr>
          <w:sz w:val="28"/>
          <w:szCs w:val="28"/>
        </w:rPr>
        <w:t> </w:t>
      </w:r>
      <w:r w:rsidRPr="008A2A72">
        <w:rPr>
          <w:sz w:val="28"/>
          <w:szCs w:val="28"/>
        </w:rPr>
        <w:t>3.</w:t>
      </w:r>
      <w:r w:rsidR="00E47D60" w:rsidRPr="008A2A72">
        <w:rPr>
          <w:sz w:val="28"/>
          <w:szCs w:val="28"/>
        </w:rPr>
        <w:t> </w:t>
      </w:r>
      <w:r w:rsidRPr="008A2A72">
        <w:rPr>
          <w:sz w:val="28"/>
          <w:szCs w:val="28"/>
        </w:rPr>
        <w:t>Доступность услуг для инвалидов</w:t>
      </w:r>
      <w:bookmarkEnd w:id="22"/>
    </w:p>
    <w:p w14:paraId="0CBF4D25" w14:textId="0EC55283" w:rsidR="00201F27" w:rsidRPr="008A2A72" w:rsidRDefault="00201F27" w:rsidP="00AA3607">
      <w:pPr>
        <w:spacing w:before="120" w:after="0" w:line="240" w:lineRule="auto"/>
        <w:ind w:firstLine="709"/>
        <w:contextualSpacing/>
        <w:jc w:val="both"/>
        <w:rPr>
          <w:rFonts w:ascii="Times New Roman" w:hAnsi="Times New Roman" w:cs="Times New Roman"/>
          <w:bCs/>
          <w:sz w:val="28"/>
          <w:szCs w:val="28"/>
        </w:rPr>
      </w:pPr>
      <w:r w:rsidRPr="008A2A72">
        <w:rPr>
          <w:rFonts w:ascii="Times New Roman" w:hAnsi="Times New Roman" w:cs="Times New Roman"/>
          <w:sz w:val="28"/>
          <w:szCs w:val="28"/>
        </w:rPr>
        <w:t>Критерий представлен тремя показателями:</w:t>
      </w:r>
    </w:p>
    <w:p w14:paraId="3141FA2B" w14:textId="73917ED2" w:rsidR="006732E3" w:rsidRPr="008A2A72" w:rsidRDefault="00201F27" w:rsidP="00201F27">
      <w:pPr>
        <w:spacing w:line="240" w:lineRule="auto"/>
        <w:ind w:firstLine="709"/>
        <w:contextualSpacing/>
        <w:jc w:val="both"/>
        <w:rPr>
          <w:rFonts w:ascii="Times New Roman" w:hAnsi="Times New Roman" w:cs="Times New Roman"/>
          <w:sz w:val="28"/>
          <w:szCs w:val="28"/>
        </w:rPr>
      </w:pPr>
      <w:r w:rsidRPr="008A2A72">
        <w:rPr>
          <w:rFonts w:ascii="Times New Roman" w:hAnsi="Times New Roman" w:cs="Times New Roman"/>
          <w:b/>
          <w:sz w:val="28"/>
          <w:szCs w:val="28"/>
        </w:rPr>
        <w:t>Показатель</w:t>
      </w:r>
      <w:r w:rsidR="006732E3" w:rsidRPr="008A2A72">
        <w:rPr>
          <w:rFonts w:ascii="Times New Roman" w:hAnsi="Times New Roman" w:cs="Times New Roman"/>
          <w:b/>
          <w:sz w:val="28"/>
          <w:szCs w:val="28"/>
        </w:rPr>
        <w:t> </w:t>
      </w:r>
      <w:r w:rsidRPr="008A2A72">
        <w:rPr>
          <w:rFonts w:ascii="Times New Roman" w:hAnsi="Times New Roman" w:cs="Times New Roman"/>
          <w:b/>
          <w:sz w:val="28"/>
          <w:szCs w:val="28"/>
        </w:rPr>
        <w:t>3.1.</w:t>
      </w:r>
      <w:r w:rsidR="006732E3" w:rsidRPr="008A2A72">
        <w:rPr>
          <w:rFonts w:ascii="Times New Roman" w:hAnsi="Times New Roman" w:cs="Times New Roman"/>
          <w:b/>
          <w:sz w:val="28"/>
          <w:szCs w:val="28"/>
        </w:rPr>
        <w:t> </w:t>
      </w:r>
      <w:r w:rsidRPr="008A2A72">
        <w:rPr>
          <w:rFonts w:ascii="Times New Roman" w:hAnsi="Times New Roman" w:cs="Times New Roman"/>
          <w:sz w:val="28"/>
          <w:szCs w:val="28"/>
        </w:rPr>
        <w:t xml:space="preserve">Оборудование помещений организации </w:t>
      </w:r>
      <w:r w:rsidR="007868D6" w:rsidRPr="008A2A72">
        <w:rPr>
          <w:rFonts w:ascii="Times New Roman" w:hAnsi="Times New Roman" w:cs="Times New Roman"/>
          <w:sz w:val="28"/>
          <w:szCs w:val="28"/>
        </w:rPr>
        <w:t>образования</w:t>
      </w:r>
      <w:r w:rsidRPr="008A2A72">
        <w:rPr>
          <w:rFonts w:ascii="Times New Roman" w:hAnsi="Times New Roman" w:cs="Times New Roman"/>
          <w:sz w:val="28"/>
          <w:szCs w:val="28"/>
        </w:rPr>
        <w:t xml:space="preserve"> и прилегающей к ней территории с учетом доступности для инвалидов</w:t>
      </w:r>
      <w:r w:rsidR="006732E3" w:rsidRPr="008A2A72">
        <w:rPr>
          <w:rFonts w:ascii="Times New Roman" w:hAnsi="Times New Roman" w:cs="Times New Roman"/>
          <w:sz w:val="28"/>
          <w:szCs w:val="28"/>
        </w:rPr>
        <w:t>.</w:t>
      </w:r>
    </w:p>
    <w:p w14:paraId="0774056A" w14:textId="265CC6D1" w:rsidR="006732E3" w:rsidRPr="008A2A72" w:rsidRDefault="006732E3" w:rsidP="006732E3">
      <w:pPr>
        <w:spacing w:after="0" w:line="240" w:lineRule="auto"/>
        <w:ind w:firstLine="709"/>
        <w:jc w:val="both"/>
        <w:rPr>
          <w:rFonts w:ascii="Times New Roman" w:hAnsi="Times New Roman"/>
          <w:sz w:val="28"/>
          <w:szCs w:val="28"/>
        </w:rPr>
      </w:pPr>
      <w:r w:rsidRPr="008A2A72">
        <w:rPr>
          <w:rFonts w:ascii="Times New Roman" w:hAnsi="Times New Roman"/>
          <w:sz w:val="28"/>
          <w:szCs w:val="28"/>
        </w:rPr>
        <w:t>Показатель 3.1 представлен 1 индикатором:</w:t>
      </w:r>
    </w:p>
    <w:p w14:paraId="58A8C72E" w14:textId="1F110567" w:rsidR="006732E3" w:rsidRPr="008A2A72" w:rsidRDefault="006732E3" w:rsidP="006732E3">
      <w:pPr>
        <w:spacing w:after="0" w:line="240" w:lineRule="auto"/>
        <w:ind w:firstLine="709"/>
        <w:jc w:val="both"/>
        <w:rPr>
          <w:rFonts w:ascii="Times New Roman" w:hAnsi="Times New Roman"/>
          <w:sz w:val="28"/>
          <w:szCs w:val="28"/>
        </w:rPr>
      </w:pPr>
      <w:r w:rsidRPr="008A2A72">
        <w:rPr>
          <w:rFonts w:ascii="Times New Roman" w:hAnsi="Times New Roman"/>
          <w:sz w:val="28"/>
          <w:szCs w:val="28"/>
        </w:rPr>
        <w:t>3.1.1. Наличие в помещениях организации и на прилегающей к ней территории условий для инвалидов. Индикатор представлен 5 позициями оценивания:</w:t>
      </w:r>
    </w:p>
    <w:p w14:paraId="0D0BDCC3" w14:textId="77777777" w:rsidR="006732E3" w:rsidRPr="008A2A72" w:rsidRDefault="006732E3" w:rsidP="006732E3">
      <w:pPr>
        <w:spacing w:after="0" w:line="240" w:lineRule="auto"/>
        <w:ind w:firstLine="709"/>
        <w:jc w:val="both"/>
        <w:rPr>
          <w:rFonts w:ascii="Times New Roman" w:hAnsi="Times New Roman"/>
          <w:sz w:val="28"/>
          <w:szCs w:val="28"/>
        </w:rPr>
      </w:pPr>
      <w:r w:rsidRPr="008A2A72">
        <w:rPr>
          <w:rFonts w:ascii="Times New Roman" w:hAnsi="Times New Roman"/>
          <w:sz w:val="28"/>
          <w:szCs w:val="28"/>
        </w:rPr>
        <w:t xml:space="preserve">– наличие оборудованных входных групп пандусами (подъемными платформами); </w:t>
      </w:r>
    </w:p>
    <w:p w14:paraId="0443A2B9" w14:textId="7B7303C1" w:rsidR="006732E3" w:rsidRPr="008A2A72" w:rsidRDefault="006732E3" w:rsidP="006732E3">
      <w:pPr>
        <w:spacing w:after="0" w:line="240" w:lineRule="auto"/>
        <w:ind w:firstLine="709"/>
        <w:jc w:val="both"/>
        <w:rPr>
          <w:rFonts w:ascii="Times New Roman" w:hAnsi="Times New Roman"/>
          <w:sz w:val="28"/>
          <w:szCs w:val="28"/>
        </w:rPr>
      </w:pPr>
      <w:r w:rsidRPr="008A2A72">
        <w:rPr>
          <w:rFonts w:ascii="Times New Roman" w:hAnsi="Times New Roman"/>
          <w:sz w:val="28"/>
          <w:szCs w:val="28"/>
        </w:rPr>
        <w:t xml:space="preserve">– наличие выделенных стоянок для автотранспортных средств инвалидов; </w:t>
      </w:r>
    </w:p>
    <w:p w14:paraId="1126A11E" w14:textId="66C82BB5" w:rsidR="006732E3" w:rsidRPr="008A2A72" w:rsidRDefault="006732E3" w:rsidP="006732E3">
      <w:pPr>
        <w:spacing w:after="0" w:line="240" w:lineRule="auto"/>
        <w:ind w:firstLine="709"/>
        <w:jc w:val="both"/>
        <w:rPr>
          <w:rFonts w:ascii="Times New Roman" w:hAnsi="Times New Roman"/>
          <w:sz w:val="28"/>
          <w:szCs w:val="28"/>
        </w:rPr>
      </w:pPr>
      <w:r w:rsidRPr="008A2A72">
        <w:rPr>
          <w:rFonts w:ascii="Times New Roman" w:hAnsi="Times New Roman"/>
          <w:sz w:val="28"/>
          <w:szCs w:val="28"/>
        </w:rPr>
        <w:t xml:space="preserve">– наличие адаптированных лифтов, поручней, расширенных дверных проемов; </w:t>
      </w:r>
    </w:p>
    <w:p w14:paraId="0ABA1FB7" w14:textId="122F6511" w:rsidR="006732E3" w:rsidRPr="008A2A72" w:rsidRDefault="006732E3" w:rsidP="006732E3">
      <w:pPr>
        <w:spacing w:after="0" w:line="240" w:lineRule="auto"/>
        <w:ind w:firstLine="709"/>
        <w:jc w:val="both"/>
        <w:rPr>
          <w:rFonts w:ascii="Times New Roman" w:hAnsi="Times New Roman"/>
          <w:sz w:val="28"/>
          <w:szCs w:val="28"/>
        </w:rPr>
      </w:pPr>
      <w:r w:rsidRPr="008A2A72">
        <w:rPr>
          <w:rFonts w:ascii="Times New Roman" w:hAnsi="Times New Roman"/>
          <w:sz w:val="28"/>
          <w:szCs w:val="28"/>
        </w:rPr>
        <w:t xml:space="preserve">– наличие сменных кресел-колясок; </w:t>
      </w:r>
    </w:p>
    <w:p w14:paraId="1537DACF" w14:textId="2D6BE3DB" w:rsidR="006732E3" w:rsidRPr="008A2A72" w:rsidRDefault="006732E3" w:rsidP="006732E3">
      <w:pPr>
        <w:spacing w:after="0" w:line="240" w:lineRule="auto"/>
        <w:ind w:firstLine="709"/>
        <w:jc w:val="both"/>
        <w:rPr>
          <w:rFonts w:ascii="Times New Roman" w:hAnsi="Times New Roman"/>
          <w:sz w:val="28"/>
          <w:szCs w:val="28"/>
        </w:rPr>
      </w:pPr>
      <w:r w:rsidRPr="008A2A72">
        <w:rPr>
          <w:rFonts w:ascii="Times New Roman" w:hAnsi="Times New Roman"/>
          <w:sz w:val="28"/>
          <w:szCs w:val="28"/>
        </w:rPr>
        <w:t>– наличие специально оборудованных санитарно-гигиенических помещений в организации.</w:t>
      </w:r>
    </w:p>
    <w:p w14:paraId="6E311217" w14:textId="42FD4D7C" w:rsidR="006732E3" w:rsidRPr="008A2A72" w:rsidRDefault="006732E3" w:rsidP="006732E3">
      <w:pPr>
        <w:spacing w:after="0" w:line="240" w:lineRule="auto"/>
        <w:ind w:firstLine="709"/>
        <w:jc w:val="both"/>
        <w:rPr>
          <w:rFonts w:ascii="Times New Roman" w:hAnsi="Times New Roman"/>
          <w:sz w:val="28"/>
          <w:szCs w:val="28"/>
        </w:rPr>
      </w:pPr>
      <w:r w:rsidRPr="008A2A72">
        <w:rPr>
          <w:rFonts w:ascii="Times New Roman" w:hAnsi="Times New Roman"/>
          <w:sz w:val="28"/>
          <w:szCs w:val="28"/>
        </w:rPr>
        <w:t>Значение показателя 3.1 равно значению индикатора 3.1.1.</w:t>
      </w:r>
    </w:p>
    <w:p w14:paraId="7AE53608" w14:textId="04C67F72" w:rsidR="00523FB2" w:rsidRPr="008A2A72" w:rsidRDefault="00201F27" w:rsidP="00201F27">
      <w:pPr>
        <w:spacing w:line="240" w:lineRule="auto"/>
        <w:ind w:firstLine="709"/>
        <w:contextualSpacing/>
        <w:jc w:val="both"/>
        <w:rPr>
          <w:rFonts w:ascii="Times New Roman" w:hAnsi="Times New Roman" w:cs="Times New Roman"/>
          <w:sz w:val="28"/>
          <w:szCs w:val="28"/>
        </w:rPr>
      </w:pPr>
      <w:r w:rsidRPr="008A2A72">
        <w:rPr>
          <w:rFonts w:ascii="Times New Roman" w:hAnsi="Times New Roman" w:cs="Times New Roman"/>
          <w:b/>
          <w:sz w:val="28"/>
          <w:szCs w:val="28"/>
        </w:rPr>
        <w:t>Показатель</w:t>
      </w:r>
      <w:r w:rsidR="006732E3" w:rsidRPr="008A2A72">
        <w:rPr>
          <w:rFonts w:ascii="Times New Roman" w:hAnsi="Times New Roman" w:cs="Times New Roman"/>
          <w:b/>
          <w:sz w:val="28"/>
          <w:szCs w:val="28"/>
        </w:rPr>
        <w:t> </w:t>
      </w:r>
      <w:r w:rsidRPr="008A2A72">
        <w:rPr>
          <w:rFonts w:ascii="Times New Roman" w:hAnsi="Times New Roman" w:cs="Times New Roman"/>
          <w:b/>
          <w:sz w:val="28"/>
          <w:szCs w:val="28"/>
        </w:rPr>
        <w:t>3.2.</w:t>
      </w:r>
      <w:r w:rsidR="006732E3" w:rsidRPr="008A2A72">
        <w:rPr>
          <w:rFonts w:ascii="Times New Roman" w:hAnsi="Times New Roman" w:cs="Times New Roman"/>
          <w:b/>
          <w:sz w:val="28"/>
          <w:szCs w:val="28"/>
        </w:rPr>
        <w:t> </w:t>
      </w:r>
      <w:r w:rsidRPr="008A2A72">
        <w:rPr>
          <w:rFonts w:ascii="Times New Roman" w:hAnsi="Times New Roman" w:cs="Times New Roman"/>
          <w:sz w:val="28"/>
          <w:szCs w:val="28"/>
        </w:rPr>
        <w:t xml:space="preserve">Обеспечение в организации сферы </w:t>
      </w:r>
      <w:bookmarkStart w:id="23" w:name="_Hlk93668976"/>
      <w:r w:rsidR="007868D6" w:rsidRPr="008A2A72">
        <w:rPr>
          <w:rFonts w:ascii="Times New Roman" w:hAnsi="Times New Roman" w:cs="Times New Roman"/>
          <w:sz w:val="28"/>
          <w:szCs w:val="28"/>
        </w:rPr>
        <w:t>образования</w:t>
      </w:r>
      <w:bookmarkEnd w:id="23"/>
      <w:r w:rsidRPr="008A2A72">
        <w:rPr>
          <w:rFonts w:ascii="Times New Roman" w:hAnsi="Times New Roman" w:cs="Times New Roman"/>
          <w:sz w:val="28"/>
          <w:szCs w:val="28"/>
        </w:rPr>
        <w:t xml:space="preserve"> условий доступности, позволяющих инвалидам получать услуги наравне с другими</w:t>
      </w:r>
      <w:r w:rsidR="00523FB2" w:rsidRPr="008A2A72">
        <w:rPr>
          <w:rFonts w:ascii="Times New Roman" w:hAnsi="Times New Roman" w:cs="Times New Roman"/>
          <w:sz w:val="28"/>
          <w:szCs w:val="28"/>
        </w:rPr>
        <w:t>.</w:t>
      </w:r>
    </w:p>
    <w:p w14:paraId="25BC912D" w14:textId="36DB8C10" w:rsidR="00523FB2" w:rsidRPr="008A2A72" w:rsidRDefault="00523FB2" w:rsidP="00523FB2">
      <w:pPr>
        <w:spacing w:line="240" w:lineRule="auto"/>
        <w:ind w:firstLine="709"/>
        <w:contextualSpacing/>
        <w:jc w:val="both"/>
        <w:rPr>
          <w:rFonts w:ascii="Times New Roman" w:hAnsi="Times New Roman" w:cs="Times New Roman"/>
          <w:sz w:val="28"/>
          <w:szCs w:val="28"/>
        </w:rPr>
      </w:pPr>
      <w:r w:rsidRPr="008A2A72">
        <w:rPr>
          <w:rFonts w:ascii="Times New Roman" w:hAnsi="Times New Roman" w:cs="Times New Roman"/>
          <w:sz w:val="28"/>
          <w:szCs w:val="28"/>
        </w:rPr>
        <w:t>Показатель 3.2 представлен 1 индикатором:</w:t>
      </w:r>
    </w:p>
    <w:p w14:paraId="24B59087" w14:textId="607B3738" w:rsidR="00523FB2" w:rsidRPr="008A2A72" w:rsidRDefault="00523FB2" w:rsidP="00523FB2">
      <w:pPr>
        <w:spacing w:line="240" w:lineRule="auto"/>
        <w:ind w:firstLine="709"/>
        <w:contextualSpacing/>
        <w:jc w:val="both"/>
        <w:rPr>
          <w:rFonts w:ascii="Times New Roman" w:hAnsi="Times New Roman" w:cs="Times New Roman"/>
          <w:sz w:val="28"/>
          <w:szCs w:val="28"/>
        </w:rPr>
      </w:pPr>
      <w:r w:rsidRPr="008A2A72">
        <w:rPr>
          <w:rFonts w:ascii="Times New Roman" w:hAnsi="Times New Roman" w:cs="Times New Roman"/>
          <w:sz w:val="28"/>
          <w:szCs w:val="28"/>
        </w:rPr>
        <w:t>3.2.1. Наличие в организации условий доступности, позволяющих инвалидам получать услуги наравне с другими. Индикатор представлен 6 позициями оценивания:</w:t>
      </w:r>
    </w:p>
    <w:p w14:paraId="2FE4858A" w14:textId="77777777" w:rsidR="00523FB2" w:rsidRPr="008A2A72" w:rsidRDefault="00523FB2" w:rsidP="00523FB2">
      <w:pPr>
        <w:spacing w:line="240" w:lineRule="auto"/>
        <w:ind w:firstLine="709"/>
        <w:contextualSpacing/>
        <w:jc w:val="both"/>
        <w:rPr>
          <w:rFonts w:ascii="Times New Roman" w:hAnsi="Times New Roman" w:cs="Times New Roman"/>
          <w:sz w:val="28"/>
          <w:szCs w:val="28"/>
        </w:rPr>
      </w:pPr>
      <w:r w:rsidRPr="008A2A72">
        <w:rPr>
          <w:rFonts w:ascii="Times New Roman" w:hAnsi="Times New Roman" w:cs="Times New Roman"/>
          <w:sz w:val="28"/>
          <w:szCs w:val="28"/>
        </w:rPr>
        <w:t xml:space="preserve">– дублирование для инвалидов по слуху и зрению звуковой и зрительной информации; </w:t>
      </w:r>
    </w:p>
    <w:p w14:paraId="3BAD8C06" w14:textId="77777777" w:rsidR="00523FB2" w:rsidRPr="008A2A72" w:rsidRDefault="00523FB2" w:rsidP="00523FB2">
      <w:pPr>
        <w:spacing w:line="240" w:lineRule="auto"/>
        <w:ind w:firstLine="709"/>
        <w:contextualSpacing/>
        <w:jc w:val="both"/>
        <w:rPr>
          <w:rFonts w:ascii="Times New Roman" w:hAnsi="Times New Roman" w:cs="Times New Roman"/>
          <w:sz w:val="28"/>
          <w:szCs w:val="28"/>
        </w:rPr>
      </w:pPr>
      <w:r w:rsidRPr="008A2A72">
        <w:rPr>
          <w:rFonts w:ascii="Times New Roman" w:hAnsi="Times New Roman" w:cs="Times New Roman"/>
          <w:sz w:val="28"/>
          <w:szCs w:val="28"/>
        </w:rPr>
        <w:t xml:space="preserve">– дублирование надписей, знаков и иной текстовой и графической информации знаками, выполненными рельефно-точечным шрифтом Брайля; </w:t>
      </w:r>
    </w:p>
    <w:p w14:paraId="684B0793" w14:textId="77777777" w:rsidR="00523FB2" w:rsidRPr="008A2A72" w:rsidRDefault="00523FB2" w:rsidP="00523FB2">
      <w:pPr>
        <w:spacing w:line="240" w:lineRule="auto"/>
        <w:ind w:firstLine="709"/>
        <w:contextualSpacing/>
        <w:jc w:val="both"/>
        <w:rPr>
          <w:rFonts w:ascii="Times New Roman" w:hAnsi="Times New Roman" w:cs="Times New Roman"/>
          <w:sz w:val="28"/>
          <w:szCs w:val="28"/>
        </w:rPr>
      </w:pPr>
      <w:r w:rsidRPr="008A2A72">
        <w:rPr>
          <w:rFonts w:ascii="Times New Roman" w:hAnsi="Times New Roman" w:cs="Times New Roman"/>
          <w:sz w:val="28"/>
          <w:szCs w:val="28"/>
        </w:rPr>
        <w:t xml:space="preserve">– возможность предоставления инвалидам по слуху (слуху и зрению) услуг сурдопереводчика (тифлосурдопереводчика); </w:t>
      </w:r>
    </w:p>
    <w:p w14:paraId="4D0AAEEE" w14:textId="4EEE8CBF" w:rsidR="00523FB2" w:rsidRPr="008A2A72" w:rsidRDefault="00523FB2" w:rsidP="00523FB2">
      <w:pPr>
        <w:spacing w:line="240" w:lineRule="auto"/>
        <w:ind w:firstLine="709"/>
        <w:contextualSpacing/>
        <w:jc w:val="both"/>
        <w:rPr>
          <w:rFonts w:ascii="Times New Roman" w:hAnsi="Times New Roman" w:cs="Times New Roman"/>
          <w:sz w:val="28"/>
          <w:szCs w:val="28"/>
        </w:rPr>
      </w:pPr>
      <w:r w:rsidRPr="008A2A72">
        <w:rPr>
          <w:rFonts w:ascii="Times New Roman" w:hAnsi="Times New Roman" w:cs="Times New Roman"/>
          <w:sz w:val="28"/>
          <w:szCs w:val="28"/>
        </w:rPr>
        <w:t xml:space="preserve">– наличие альтернативной версии официального сайта организации в сети «Интернет» для инвалидов по зрению; </w:t>
      </w:r>
    </w:p>
    <w:p w14:paraId="09E22854" w14:textId="42D05F8D" w:rsidR="00523FB2" w:rsidRPr="008A2A72" w:rsidRDefault="00523FB2" w:rsidP="00523FB2">
      <w:pPr>
        <w:spacing w:line="240" w:lineRule="auto"/>
        <w:ind w:firstLine="709"/>
        <w:contextualSpacing/>
        <w:jc w:val="both"/>
        <w:rPr>
          <w:rFonts w:ascii="Times New Roman" w:hAnsi="Times New Roman" w:cs="Times New Roman"/>
          <w:sz w:val="28"/>
          <w:szCs w:val="28"/>
        </w:rPr>
      </w:pPr>
      <w:r w:rsidRPr="008A2A72">
        <w:rPr>
          <w:rFonts w:ascii="Times New Roman" w:hAnsi="Times New Roman" w:cs="Times New Roman"/>
          <w:sz w:val="28"/>
          <w:szCs w:val="28"/>
        </w:rPr>
        <w:t xml:space="preserve">–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 </w:t>
      </w:r>
    </w:p>
    <w:p w14:paraId="026E728D" w14:textId="4431E76C" w:rsidR="00523FB2" w:rsidRPr="008A2A72" w:rsidRDefault="00523FB2" w:rsidP="00523FB2">
      <w:pPr>
        <w:spacing w:line="240" w:lineRule="auto"/>
        <w:ind w:firstLine="709"/>
        <w:contextualSpacing/>
        <w:jc w:val="both"/>
        <w:rPr>
          <w:rFonts w:ascii="Times New Roman" w:hAnsi="Times New Roman" w:cs="Times New Roman"/>
          <w:sz w:val="28"/>
          <w:szCs w:val="28"/>
        </w:rPr>
      </w:pPr>
      <w:r w:rsidRPr="008A2A72">
        <w:rPr>
          <w:rFonts w:ascii="Times New Roman" w:hAnsi="Times New Roman" w:cs="Times New Roman"/>
          <w:sz w:val="28"/>
          <w:szCs w:val="28"/>
        </w:rPr>
        <w:t>– наличие возможности предоставления услуги в дистанционном режиме или на дому.</w:t>
      </w:r>
    </w:p>
    <w:p w14:paraId="081499CA" w14:textId="39384519" w:rsidR="00523FB2" w:rsidRPr="008A2A72" w:rsidRDefault="00523FB2" w:rsidP="00523FB2">
      <w:pPr>
        <w:spacing w:line="240" w:lineRule="auto"/>
        <w:ind w:firstLine="709"/>
        <w:contextualSpacing/>
        <w:jc w:val="both"/>
        <w:rPr>
          <w:rFonts w:ascii="Times New Roman" w:hAnsi="Times New Roman" w:cs="Times New Roman"/>
          <w:sz w:val="28"/>
          <w:szCs w:val="28"/>
        </w:rPr>
      </w:pPr>
      <w:r w:rsidRPr="008A2A72">
        <w:rPr>
          <w:rFonts w:ascii="Times New Roman" w:hAnsi="Times New Roman" w:cs="Times New Roman"/>
          <w:sz w:val="28"/>
          <w:szCs w:val="28"/>
        </w:rPr>
        <w:t>Значение показателя 3.2 равно значению индикатора 3.2.1.</w:t>
      </w:r>
    </w:p>
    <w:p w14:paraId="05710F45" w14:textId="37157CDD" w:rsidR="00201F27" w:rsidRPr="008A2A72" w:rsidRDefault="00201F27" w:rsidP="00201F27">
      <w:pPr>
        <w:spacing w:line="240" w:lineRule="auto"/>
        <w:ind w:firstLine="709"/>
        <w:contextualSpacing/>
        <w:jc w:val="both"/>
        <w:rPr>
          <w:rFonts w:ascii="Times New Roman" w:hAnsi="Times New Roman" w:cs="Times New Roman"/>
          <w:sz w:val="28"/>
          <w:szCs w:val="28"/>
        </w:rPr>
      </w:pPr>
      <w:r w:rsidRPr="008A2A72">
        <w:rPr>
          <w:rFonts w:ascii="Times New Roman" w:hAnsi="Times New Roman" w:cs="Times New Roman"/>
          <w:b/>
          <w:sz w:val="28"/>
          <w:szCs w:val="28"/>
        </w:rPr>
        <w:t>Показатель</w:t>
      </w:r>
      <w:r w:rsidR="006732E3" w:rsidRPr="008A2A72">
        <w:rPr>
          <w:rFonts w:ascii="Times New Roman" w:hAnsi="Times New Roman" w:cs="Times New Roman"/>
          <w:b/>
          <w:sz w:val="28"/>
          <w:szCs w:val="28"/>
        </w:rPr>
        <w:t> </w:t>
      </w:r>
      <w:r w:rsidRPr="008A2A72">
        <w:rPr>
          <w:rFonts w:ascii="Times New Roman" w:hAnsi="Times New Roman" w:cs="Times New Roman"/>
          <w:b/>
          <w:sz w:val="28"/>
          <w:szCs w:val="28"/>
        </w:rPr>
        <w:t>3.3.</w:t>
      </w:r>
      <w:r w:rsidR="006732E3" w:rsidRPr="008A2A72">
        <w:rPr>
          <w:rFonts w:ascii="Times New Roman" w:hAnsi="Times New Roman" w:cs="Times New Roman"/>
          <w:b/>
          <w:sz w:val="28"/>
          <w:szCs w:val="28"/>
        </w:rPr>
        <w:t> </w:t>
      </w:r>
      <w:r w:rsidRPr="008A2A72">
        <w:rPr>
          <w:rFonts w:ascii="Times New Roman" w:hAnsi="Times New Roman" w:cs="Times New Roman"/>
          <w:sz w:val="28"/>
          <w:szCs w:val="28"/>
        </w:rPr>
        <w:t>Доля получателей услуг, удовлетворенных доступностью услуг для инвалидов (в % от общего числа опрошенных получателей услуг – инвалидов)</w:t>
      </w:r>
      <w:r w:rsidR="00523FB2" w:rsidRPr="008A2A72">
        <w:rPr>
          <w:rFonts w:ascii="Times New Roman" w:hAnsi="Times New Roman" w:cs="Times New Roman"/>
          <w:sz w:val="28"/>
          <w:szCs w:val="28"/>
        </w:rPr>
        <w:t>.</w:t>
      </w:r>
    </w:p>
    <w:p w14:paraId="3D73997D" w14:textId="592A8AB4" w:rsidR="00523FB2" w:rsidRPr="008A2A72" w:rsidRDefault="00523FB2" w:rsidP="00523FB2">
      <w:pPr>
        <w:spacing w:line="240" w:lineRule="auto"/>
        <w:ind w:firstLine="709"/>
        <w:contextualSpacing/>
        <w:jc w:val="both"/>
        <w:rPr>
          <w:rFonts w:ascii="Times New Roman" w:hAnsi="Times New Roman" w:cs="Times New Roman"/>
          <w:bCs/>
          <w:sz w:val="28"/>
          <w:szCs w:val="28"/>
        </w:rPr>
      </w:pPr>
      <w:r w:rsidRPr="008A2A72">
        <w:rPr>
          <w:rFonts w:ascii="Times New Roman" w:hAnsi="Times New Roman" w:cs="Times New Roman"/>
          <w:bCs/>
          <w:sz w:val="28"/>
          <w:szCs w:val="28"/>
        </w:rPr>
        <w:t>Показатель 3.3 представлен 1 индикатором, значение которого вычисляется в результате опроса получателей услуг:</w:t>
      </w:r>
    </w:p>
    <w:p w14:paraId="16D420BC" w14:textId="77777777" w:rsidR="00523FB2" w:rsidRPr="008A2A72" w:rsidRDefault="00523FB2" w:rsidP="00523FB2">
      <w:pPr>
        <w:spacing w:line="240" w:lineRule="auto"/>
        <w:ind w:firstLine="709"/>
        <w:contextualSpacing/>
        <w:jc w:val="both"/>
        <w:rPr>
          <w:rFonts w:ascii="Times New Roman" w:hAnsi="Times New Roman" w:cs="Times New Roman"/>
          <w:bCs/>
          <w:sz w:val="28"/>
          <w:szCs w:val="28"/>
        </w:rPr>
      </w:pPr>
      <w:r w:rsidRPr="008A2A72">
        <w:rPr>
          <w:rFonts w:ascii="Times New Roman" w:hAnsi="Times New Roman" w:cs="Times New Roman"/>
          <w:bCs/>
          <w:sz w:val="28"/>
          <w:szCs w:val="28"/>
        </w:rPr>
        <w:lastRenderedPageBreak/>
        <w:t>3.3.1. Удовлетворённость доступностью услуг для инвалидов.</w:t>
      </w:r>
    </w:p>
    <w:p w14:paraId="4E63EFBE" w14:textId="1F18DF0A" w:rsidR="00523FB2" w:rsidRPr="008A2A72" w:rsidRDefault="00523FB2" w:rsidP="00523FB2">
      <w:pPr>
        <w:spacing w:line="240" w:lineRule="auto"/>
        <w:ind w:firstLine="709"/>
        <w:contextualSpacing/>
        <w:jc w:val="both"/>
        <w:rPr>
          <w:rFonts w:ascii="Times New Roman" w:hAnsi="Times New Roman" w:cs="Times New Roman"/>
          <w:bCs/>
          <w:sz w:val="28"/>
          <w:szCs w:val="28"/>
        </w:rPr>
      </w:pPr>
      <w:r w:rsidRPr="008A2A72">
        <w:rPr>
          <w:rFonts w:ascii="Times New Roman" w:hAnsi="Times New Roman" w:cs="Times New Roman"/>
          <w:bCs/>
          <w:sz w:val="28"/>
          <w:szCs w:val="28"/>
        </w:rPr>
        <w:t>Значение показателя 3.3 равно значению индикатора 3.3.1.</w:t>
      </w:r>
    </w:p>
    <w:p w14:paraId="5B95C102" w14:textId="5D0F454D" w:rsidR="00523FB2" w:rsidRPr="008A2A72" w:rsidRDefault="00523FB2" w:rsidP="00523FB2">
      <w:pPr>
        <w:spacing w:line="240" w:lineRule="auto"/>
        <w:ind w:firstLine="709"/>
        <w:contextualSpacing/>
        <w:jc w:val="both"/>
        <w:rPr>
          <w:rFonts w:ascii="Times New Roman" w:hAnsi="Times New Roman" w:cs="Times New Roman"/>
          <w:bCs/>
          <w:sz w:val="28"/>
          <w:szCs w:val="28"/>
        </w:rPr>
      </w:pPr>
      <w:r w:rsidRPr="008A2A72">
        <w:rPr>
          <w:rFonts w:ascii="Times New Roman" w:hAnsi="Times New Roman" w:cs="Times New Roman"/>
          <w:bCs/>
          <w:sz w:val="28"/>
          <w:szCs w:val="28"/>
        </w:rPr>
        <w:t>Значение критерия 3 «Доступность услуг для инвалидов» рассчитывается с учётом значимости каждого показателя, характеризующего данный критерий, по следующей формуле:</w:t>
      </w:r>
    </w:p>
    <w:p w14:paraId="58E6EBA0" w14:textId="59B64F87" w:rsidR="00523FB2" w:rsidRPr="008A2A72" w:rsidRDefault="00523FB2" w:rsidP="00523FB2">
      <w:pPr>
        <w:spacing w:line="240" w:lineRule="auto"/>
        <w:contextualSpacing/>
        <w:jc w:val="both"/>
        <w:rPr>
          <w:rFonts w:ascii="Times New Roman" w:hAnsi="Times New Roman" w:cs="Times New Roman"/>
          <w:bCs/>
          <w:sz w:val="28"/>
          <w:szCs w:val="28"/>
        </w:rPr>
      </w:pPr>
    </w:p>
    <w:p w14:paraId="4215E4E1" w14:textId="613BD18F" w:rsidR="00523FB2" w:rsidRPr="008A2A72" w:rsidRDefault="00523FB2" w:rsidP="00523FB2">
      <w:pPr>
        <w:spacing w:line="240" w:lineRule="auto"/>
        <w:contextualSpacing/>
        <w:jc w:val="center"/>
        <w:rPr>
          <w:rFonts w:ascii="Times New Roman" w:hAnsi="Times New Roman" w:cs="Times New Roman"/>
          <w:bCs/>
          <w:sz w:val="28"/>
          <w:szCs w:val="28"/>
        </w:rPr>
      </w:pPr>
      <w:r w:rsidRPr="008A2A72">
        <w:rPr>
          <w:rFonts w:ascii="Times New Roman" w:hAnsi="Times New Roman" w:cs="Times New Roman"/>
          <w:bCs/>
          <w:sz w:val="28"/>
          <w:szCs w:val="28"/>
        </w:rPr>
        <w:t>К</w:t>
      </w:r>
      <w:r w:rsidRPr="008A2A72">
        <w:rPr>
          <w:rFonts w:ascii="Times New Roman" w:hAnsi="Times New Roman" w:cs="Times New Roman"/>
          <w:bCs/>
          <w:sz w:val="28"/>
          <w:szCs w:val="28"/>
          <w:vertAlign w:val="superscript"/>
        </w:rPr>
        <w:t>3</w:t>
      </w:r>
      <w:r w:rsidRPr="008A2A72">
        <w:rPr>
          <w:rFonts w:ascii="Times New Roman" w:hAnsi="Times New Roman" w:cs="Times New Roman"/>
          <w:bCs/>
          <w:sz w:val="28"/>
          <w:szCs w:val="28"/>
        </w:rPr>
        <w:t xml:space="preserve"> = (0,3 x П</w:t>
      </w:r>
      <w:r w:rsidRPr="008A2A72">
        <w:rPr>
          <w:rFonts w:ascii="Times New Roman" w:hAnsi="Times New Roman" w:cs="Times New Roman"/>
          <w:bCs/>
          <w:sz w:val="28"/>
          <w:szCs w:val="28"/>
          <w:vertAlign w:val="subscript"/>
        </w:rPr>
        <w:t>3.1</w:t>
      </w:r>
      <w:r w:rsidRPr="008A2A72">
        <w:rPr>
          <w:rFonts w:ascii="Times New Roman" w:hAnsi="Times New Roman" w:cs="Times New Roman"/>
          <w:bCs/>
          <w:sz w:val="28"/>
          <w:szCs w:val="28"/>
        </w:rPr>
        <w:t xml:space="preserve"> + 0,4 x П</w:t>
      </w:r>
      <w:r w:rsidRPr="008A2A72">
        <w:rPr>
          <w:rFonts w:ascii="Times New Roman" w:hAnsi="Times New Roman" w:cs="Times New Roman"/>
          <w:bCs/>
          <w:sz w:val="28"/>
          <w:szCs w:val="28"/>
          <w:vertAlign w:val="subscript"/>
        </w:rPr>
        <w:t>3.2</w:t>
      </w:r>
      <w:r w:rsidRPr="008A2A72">
        <w:rPr>
          <w:rFonts w:ascii="Times New Roman" w:hAnsi="Times New Roman" w:cs="Times New Roman"/>
          <w:bCs/>
          <w:sz w:val="28"/>
          <w:szCs w:val="28"/>
        </w:rPr>
        <w:t xml:space="preserve"> + 0,3 x П</w:t>
      </w:r>
      <w:r w:rsidRPr="008A2A72">
        <w:rPr>
          <w:rFonts w:ascii="Times New Roman" w:hAnsi="Times New Roman" w:cs="Times New Roman"/>
          <w:bCs/>
          <w:sz w:val="28"/>
          <w:szCs w:val="28"/>
          <w:vertAlign w:val="subscript"/>
        </w:rPr>
        <w:t>3.3</w:t>
      </w:r>
      <w:r w:rsidRPr="008A2A72">
        <w:rPr>
          <w:rFonts w:ascii="Times New Roman" w:hAnsi="Times New Roman" w:cs="Times New Roman"/>
          <w:bCs/>
          <w:sz w:val="28"/>
          <w:szCs w:val="28"/>
        </w:rPr>
        <w:t>)</w:t>
      </w:r>
    </w:p>
    <w:p w14:paraId="63B96075" w14:textId="77777777" w:rsidR="00523FB2" w:rsidRPr="008A2A72" w:rsidRDefault="00523FB2" w:rsidP="00523FB2">
      <w:pPr>
        <w:spacing w:line="240" w:lineRule="auto"/>
        <w:contextualSpacing/>
        <w:jc w:val="both"/>
        <w:rPr>
          <w:rFonts w:ascii="Times New Roman" w:hAnsi="Times New Roman" w:cs="Times New Roman"/>
          <w:bCs/>
          <w:sz w:val="28"/>
          <w:szCs w:val="28"/>
        </w:rPr>
      </w:pPr>
    </w:p>
    <w:p w14:paraId="576E2D8B" w14:textId="062A96A5" w:rsidR="003F0E09" w:rsidRPr="008A2A72" w:rsidRDefault="00F22FB6" w:rsidP="001E3B93">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По третьему критерию «Доступность услуг для инвалидов»</w:t>
      </w:r>
      <w:r w:rsidR="007217ED"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sz w:val="28"/>
          <w:szCs w:val="28"/>
        </w:rPr>
        <w:t>наибольший</w:t>
      </w:r>
      <w:r w:rsidR="003F0E09" w:rsidRPr="008A2A72">
        <w:rPr>
          <w:rFonts w:ascii="Times New Roman" w:eastAsia="Times New Roman" w:hAnsi="Times New Roman" w:cs="Times New Roman"/>
          <w:sz w:val="28"/>
          <w:szCs w:val="28"/>
        </w:rPr>
        <w:t xml:space="preserve"> результат </w:t>
      </w:r>
      <w:r w:rsidR="00637038" w:rsidRPr="008A2A72">
        <w:rPr>
          <w:rFonts w:ascii="Times New Roman" w:eastAsia="Times New Roman" w:hAnsi="Times New Roman" w:cs="Times New Roman"/>
          <w:i/>
          <w:sz w:val="28"/>
          <w:szCs w:val="28"/>
        </w:rPr>
        <w:t>80 баллов</w:t>
      </w:r>
      <w:r w:rsidR="003F0E09"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sz w:val="28"/>
          <w:szCs w:val="28"/>
        </w:rPr>
        <w:t>набрали</w:t>
      </w:r>
      <w:r w:rsidR="003F0E09"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sz w:val="28"/>
          <w:szCs w:val="28"/>
        </w:rPr>
        <w:t xml:space="preserve">четыре организации: </w:t>
      </w:r>
      <w:r w:rsidR="007417D6" w:rsidRPr="008A2A72">
        <w:rPr>
          <w:rFonts w:ascii="Times New Roman" w:eastAsia="Times New Roman" w:hAnsi="Times New Roman" w:cs="Times New Roman"/>
          <w:sz w:val="28"/>
          <w:szCs w:val="28"/>
        </w:rPr>
        <w:t>м</w:t>
      </w:r>
      <w:r w:rsidR="00637038" w:rsidRPr="008A2A72">
        <w:rPr>
          <w:rFonts w:ascii="Times New Roman" w:eastAsia="Times New Roman" w:hAnsi="Times New Roman" w:cs="Times New Roman"/>
          <w:sz w:val="28"/>
          <w:szCs w:val="28"/>
        </w:rPr>
        <w:t xml:space="preserve">униципальное бюджетное общеобразовательное учреждение Большеремонтненская средняя школа, </w:t>
      </w:r>
      <w:r w:rsidR="007417D6" w:rsidRPr="008A2A72">
        <w:rPr>
          <w:rFonts w:ascii="Times New Roman" w:eastAsia="Times New Roman" w:hAnsi="Times New Roman" w:cs="Times New Roman"/>
          <w:sz w:val="28"/>
          <w:szCs w:val="28"/>
        </w:rPr>
        <w:t>м</w:t>
      </w:r>
      <w:r w:rsidR="00637038" w:rsidRPr="008A2A72">
        <w:rPr>
          <w:rFonts w:ascii="Times New Roman" w:eastAsia="Times New Roman" w:hAnsi="Times New Roman" w:cs="Times New Roman"/>
          <w:sz w:val="28"/>
          <w:szCs w:val="28"/>
        </w:rPr>
        <w:t xml:space="preserve">униципальное бюджетное дошкольное образовательное учреждение Большеремонтненский детский сад «Солнышко», </w:t>
      </w:r>
      <w:r w:rsidR="007417D6" w:rsidRPr="008A2A72">
        <w:rPr>
          <w:rFonts w:ascii="Times New Roman" w:eastAsia="Times New Roman" w:hAnsi="Times New Roman" w:cs="Times New Roman"/>
          <w:sz w:val="28"/>
          <w:szCs w:val="28"/>
        </w:rPr>
        <w:t>м</w:t>
      </w:r>
      <w:r w:rsidR="00637038" w:rsidRPr="008A2A72">
        <w:rPr>
          <w:rFonts w:ascii="Times New Roman" w:eastAsia="Times New Roman" w:hAnsi="Times New Roman" w:cs="Times New Roman"/>
          <w:sz w:val="28"/>
          <w:szCs w:val="28"/>
        </w:rPr>
        <w:t xml:space="preserve">униципальное бюджетное дошкольное образовательное учреждение Приволенский детский сад «Аленка» и </w:t>
      </w:r>
      <w:r w:rsidR="007417D6" w:rsidRPr="008A2A72">
        <w:rPr>
          <w:rFonts w:ascii="Times New Roman" w:eastAsia="Times New Roman" w:hAnsi="Times New Roman" w:cs="Times New Roman"/>
          <w:sz w:val="28"/>
          <w:szCs w:val="28"/>
        </w:rPr>
        <w:t>м</w:t>
      </w:r>
      <w:r w:rsidR="00637038" w:rsidRPr="008A2A72">
        <w:rPr>
          <w:rFonts w:ascii="Times New Roman" w:eastAsia="Times New Roman" w:hAnsi="Times New Roman" w:cs="Times New Roman"/>
          <w:sz w:val="28"/>
          <w:szCs w:val="28"/>
        </w:rPr>
        <w:t>униципальное бюджетное дошкольное образовательное учреждение Подгорненский детский сад «Колокольчик»</w:t>
      </w:r>
      <w:r w:rsidR="003F0E09" w:rsidRPr="008A2A72">
        <w:rPr>
          <w:rFonts w:ascii="Times New Roman" w:eastAsia="Times New Roman" w:hAnsi="Times New Roman" w:cs="Times New Roman"/>
          <w:sz w:val="28"/>
          <w:szCs w:val="28"/>
        </w:rPr>
        <w:t xml:space="preserve">. Второе место </w:t>
      </w:r>
      <w:r w:rsidR="00637038" w:rsidRPr="008A2A72">
        <w:rPr>
          <w:rFonts w:ascii="Times New Roman" w:eastAsia="Times New Roman" w:hAnsi="Times New Roman" w:cs="Times New Roman"/>
          <w:sz w:val="28"/>
          <w:szCs w:val="28"/>
        </w:rPr>
        <w:t>заняло</w:t>
      </w:r>
      <w:r w:rsidR="003F0E09" w:rsidRPr="008A2A72">
        <w:rPr>
          <w:rFonts w:ascii="Times New Roman" w:eastAsia="Times New Roman" w:hAnsi="Times New Roman" w:cs="Times New Roman"/>
          <w:sz w:val="28"/>
          <w:szCs w:val="28"/>
        </w:rPr>
        <w:t xml:space="preserve"> </w:t>
      </w:r>
      <w:r w:rsidR="007417D6" w:rsidRPr="008A2A72">
        <w:rPr>
          <w:rFonts w:ascii="Times New Roman" w:eastAsia="Times New Roman" w:hAnsi="Times New Roman" w:cs="Times New Roman"/>
          <w:sz w:val="28"/>
          <w:szCs w:val="28"/>
        </w:rPr>
        <w:t>м</w:t>
      </w:r>
      <w:r w:rsidR="00637038" w:rsidRPr="008A2A72">
        <w:rPr>
          <w:rFonts w:ascii="Times New Roman" w:eastAsia="Times New Roman" w:hAnsi="Times New Roman" w:cs="Times New Roman"/>
          <w:sz w:val="28"/>
          <w:szCs w:val="28"/>
        </w:rPr>
        <w:t>униципальное бюджетное общеобразовательное учреждение Ремонтненская гимназия № 1</w:t>
      </w:r>
      <w:r w:rsidR="003F0E09"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sz w:val="28"/>
          <w:szCs w:val="28"/>
        </w:rPr>
        <w:t>набравшее</w:t>
      </w:r>
      <w:r w:rsidR="003F0E09"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i/>
          <w:sz w:val="28"/>
          <w:szCs w:val="28"/>
        </w:rPr>
        <w:t>78,2 балла</w:t>
      </w:r>
      <w:r w:rsidR="003F0E09" w:rsidRPr="008A2A72">
        <w:rPr>
          <w:rFonts w:ascii="Times New Roman" w:eastAsia="Times New Roman" w:hAnsi="Times New Roman" w:cs="Times New Roman"/>
          <w:sz w:val="28"/>
          <w:szCs w:val="28"/>
        </w:rPr>
        <w:t xml:space="preserve">. Третьего места </w:t>
      </w:r>
      <w:r w:rsidR="00637038" w:rsidRPr="008A2A72">
        <w:rPr>
          <w:rFonts w:ascii="Times New Roman" w:eastAsia="Times New Roman" w:hAnsi="Times New Roman" w:cs="Times New Roman"/>
          <w:sz w:val="28"/>
          <w:szCs w:val="28"/>
        </w:rPr>
        <w:t>достигло</w:t>
      </w:r>
      <w:r w:rsidR="003F0E09" w:rsidRPr="008A2A72">
        <w:rPr>
          <w:rFonts w:ascii="Times New Roman" w:eastAsia="Times New Roman" w:hAnsi="Times New Roman" w:cs="Times New Roman"/>
          <w:sz w:val="28"/>
          <w:szCs w:val="28"/>
        </w:rPr>
        <w:t xml:space="preserve"> </w:t>
      </w:r>
      <w:r w:rsidR="007417D6" w:rsidRPr="008A2A72">
        <w:rPr>
          <w:rFonts w:ascii="Times New Roman" w:eastAsia="Times New Roman" w:hAnsi="Times New Roman" w:cs="Times New Roman"/>
          <w:sz w:val="28"/>
          <w:szCs w:val="28"/>
        </w:rPr>
        <w:t>м</w:t>
      </w:r>
      <w:r w:rsidR="00637038" w:rsidRPr="008A2A72">
        <w:rPr>
          <w:rFonts w:ascii="Times New Roman" w:eastAsia="Times New Roman" w:hAnsi="Times New Roman" w:cs="Times New Roman"/>
          <w:sz w:val="28"/>
          <w:szCs w:val="28"/>
        </w:rPr>
        <w:t>униципальное бюджетное общеобразовательное учреждение Приволенская средняя школа</w:t>
      </w:r>
      <w:r w:rsidR="003F0E09"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i/>
          <w:sz w:val="28"/>
          <w:szCs w:val="28"/>
        </w:rPr>
        <w:t>76,9 балла</w:t>
      </w:r>
      <w:r w:rsidR="003F0E09" w:rsidRPr="008A2A72">
        <w:rPr>
          <w:rFonts w:ascii="Times New Roman" w:eastAsia="Times New Roman" w:hAnsi="Times New Roman" w:cs="Times New Roman"/>
          <w:sz w:val="28"/>
          <w:szCs w:val="28"/>
        </w:rPr>
        <w:t>).</w:t>
      </w:r>
    </w:p>
    <w:p w14:paraId="14C31A46" w14:textId="484F098B" w:rsidR="001E3B93" w:rsidRPr="008A2A72" w:rsidRDefault="001E3B93" w:rsidP="001E3B93">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Среднее значение по данному критерию составляет </w:t>
      </w:r>
      <w:r w:rsidR="00637038" w:rsidRPr="008A2A72">
        <w:rPr>
          <w:rFonts w:ascii="Times New Roman" w:eastAsia="Times New Roman" w:hAnsi="Times New Roman" w:cs="Times New Roman"/>
          <w:i/>
          <w:sz w:val="28"/>
          <w:szCs w:val="28"/>
        </w:rPr>
        <w:t>65,68 балла</w:t>
      </w:r>
      <w:r w:rsidRPr="008A2A72">
        <w:rPr>
          <w:rFonts w:ascii="Times New Roman" w:eastAsia="Times New Roman" w:hAnsi="Times New Roman" w:cs="Times New Roman"/>
          <w:sz w:val="28"/>
          <w:szCs w:val="28"/>
        </w:rPr>
        <w:t>.</w:t>
      </w:r>
    </w:p>
    <w:p w14:paraId="15958B2B" w14:textId="5075AB37" w:rsidR="00903885" w:rsidRPr="008A2A72" w:rsidRDefault="00F22FB6" w:rsidP="00AF43B9">
      <w:pPr>
        <w:spacing w:after="0" w:line="240" w:lineRule="auto"/>
        <w:ind w:firstLine="709"/>
        <w:jc w:val="both"/>
        <w:rPr>
          <w:rFonts w:ascii="Times New Roman" w:eastAsia="Times New Roman" w:hAnsi="Times New Roman" w:cs="Times New Roman"/>
          <w:i/>
          <w:sz w:val="28"/>
          <w:szCs w:val="28"/>
        </w:rPr>
      </w:pPr>
      <w:r w:rsidRPr="008A2A72">
        <w:rPr>
          <w:rFonts w:ascii="Times New Roman" w:eastAsia="Times New Roman" w:hAnsi="Times New Roman" w:cs="Times New Roman"/>
          <w:bCs/>
          <w:color w:val="000000"/>
          <w:sz w:val="28"/>
          <w:szCs w:val="28"/>
        </w:rPr>
        <w:t xml:space="preserve">Полный рейтинг по </w:t>
      </w:r>
      <w:r w:rsidRPr="008A2A72">
        <w:rPr>
          <w:rFonts w:ascii="Times New Roman" w:eastAsia="Times New Roman" w:hAnsi="Times New Roman" w:cs="Times New Roman"/>
          <w:sz w:val="28"/>
          <w:szCs w:val="28"/>
        </w:rPr>
        <w:t xml:space="preserve">третьему критерию «Доступность услуг для инвалидов» </w:t>
      </w:r>
      <w:r w:rsidR="00BD0794" w:rsidRPr="008A2A72">
        <w:rPr>
          <w:rFonts w:ascii="Times New Roman" w:eastAsia="Times New Roman" w:hAnsi="Times New Roman" w:cs="Times New Roman"/>
          <w:sz w:val="28"/>
          <w:szCs w:val="28"/>
        </w:rPr>
        <w:t xml:space="preserve">по результатам сбора, обобщения и анализа информации о качестве условий оказания услуг организациями, осуществляющими образовательную деятельность, на территории </w:t>
      </w:r>
      <w:r w:rsidR="00637038" w:rsidRPr="008A2A72">
        <w:rPr>
          <w:rFonts w:ascii="Times New Roman" w:eastAsia="Times New Roman" w:hAnsi="Times New Roman" w:cs="Times New Roman"/>
          <w:sz w:val="28"/>
          <w:szCs w:val="28"/>
        </w:rPr>
        <w:t>Ремонтненского района Ростовской области</w:t>
      </w:r>
      <w:r w:rsidR="00BD0794" w:rsidRPr="008A2A72">
        <w:rPr>
          <w:rFonts w:ascii="Times New Roman" w:eastAsia="Times New Roman" w:hAnsi="Times New Roman" w:cs="Times New Roman"/>
          <w:color w:val="000000"/>
          <w:sz w:val="28"/>
          <w:szCs w:val="28"/>
        </w:rPr>
        <w:t xml:space="preserve">, </w:t>
      </w:r>
      <w:r w:rsidR="00BD0794" w:rsidRPr="008A2A72">
        <w:rPr>
          <w:rFonts w:ascii="Times New Roman" w:eastAsia="Times New Roman" w:hAnsi="Times New Roman" w:cs="Times New Roman"/>
          <w:sz w:val="28"/>
          <w:szCs w:val="28"/>
        </w:rPr>
        <w:t>представлен в таблице</w:t>
      </w:r>
      <w:r w:rsidR="00903885" w:rsidRPr="008A2A72">
        <w:rPr>
          <w:rFonts w:ascii="Times New Roman" w:eastAsia="Times New Roman" w:hAnsi="Times New Roman" w:cs="Times New Roman"/>
          <w:sz w:val="28"/>
          <w:szCs w:val="28"/>
        </w:rPr>
        <w:t xml:space="preserve"> </w:t>
      </w:r>
      <w:r w:rsidR="00ED38EB" w:rsidRPr="008A2A72">
        <w:rPr>
          <w:rFonts w:ascii="Times New Roman" w:eastAsia="Times New Roman" w:hAnsi="Times New Roman" w:cs="Times New Roman"/>
          <w:sz w:val="28"/>
          <w:szCs w:val="28"/>
        </w:rPr>
        <w:t>3.</w:t>
      </w:r>
      <w:r w:rsidR="00903885" w:rsidRPr="008A2A72">
        <w:rPr>
          <w:rFonts w:ascii="Times New Roman" w:eastAsia="Times New Roman" w:hAnsi="Times New Roman" w:cs="Times New Roman"/>
          <w:sz w:val="28"/>
          <w:szCs w:val="28"/>
        </w:rPr>
        <w:t>3.</w:t>
      </w:r>
    </w:p>
    <w:p w14:paraId="2508BACD" w14:textId="77777777" w:rsidR="00903885" w:rsidRPr="008A2A72" w:rsidRDefault="00903885" w:rsidP="00903885">
      <w:pPr>
        <w:spacing w:after="0" w:line="240" w:lineRule="auto"/>
        <w:ind w:firstLine="709"/>
        <w:jc w:val="both"/>
        <w:rPr>
          <w:rFonts w:ascii="Times New Roman" w:eastAsia="Times New Roman" w:hAnsi="Times New Roman" w:cs="Times New Roman"/>
          <w:i/>
          <w:sz w:val="24"/>
          <w:szCs w:val="24"/>
        </w:rPr>
      </w:pPr>
    </w:p>
    <w:p w14:paraId="5AF31D91" w14:textId="15ED5E7D" w:rsidR="00F22FB6" w:rsidRPr="008A2A72" w:rsidRDefault="00F22FB6" w:rsidP="00903885">
      <w:pPr>
        <w:spacing w:after="0" w:line="240" w:lineRule="auto"/>
        <w:ind w:firstLine="709"/>
        <w:jc w:val="both"/>
        <w:rPr>
          <w:rFonts w:ascii="Times New Roman" w:eastAsia="Times New Roman" w:hAnsi="Times New Roman" w:cs="Times New Roman"/>
          <w:i/>
          <w:sz w:val="28"/>
          <w:szCs w:val="28"/>
        </w:rPr>
      </w:pPr>
      <w:r w:rsidRPr="008A2A72">
        <w:rPr>
          <w:rFonts w:ascii="Times New Roman" w:eastAsia="Times New Roman" w:hAnsi="Times New Roman" w:cs="Times New Roman"/>
          <w:i/>
          <w:sz w:val="28"/>
          <w:szCs w:val="28"/>
        </w:rPr>
        <w:t>Таблица 3</w:t>
      </w:r>
      <w:r w:rsidR="001E3B93" w:rsidRPr="008A2A72">
        <w:rPr>
          <w:rFonts w:ascii="Times New Roman" w:eastAsia="Times New Roman" w:hAnsi="Times New Roman" w:cs="Times New Roman"/>
          <w:i/>
          <w:sz w:val="28"/>
          <w:szCs w:val="28"/>
        </w:rPr>
        <w:t>.</w:t>
      </w:r>
      <w:r w:rsidR="00ED38EB" w:rsidRPr="008A2A72">
        <w:rPr>
          <w:rFonts w:ascii="Times New Roman" w:eastAsia="Times New Roman" w:hAnsi="Times New Roman" w:cs="Times New Roman"/>
          <w:i/>
          <w:sz w:val="28"/>
          <w:szCs w:val="28"/>
        </w:rPr>
        <w:t>3</w:t>
      </w:r>
      <w:r w:rsidRPr="008A2A72">
        <w:rPr>
          <w:rFonts w:ascii="Times New Roman" w:eastAsia="Times New Roman" w:hAnsi="Times New Roman" w:cs="Times New Roman"/>
          <w:i/>
          <w:sz w:val="28"/>
          <w:szCs w:val="28"/>
        </w:rPr>
        <w:t xml:space="preserve"> </w:t>
      </w:r>
      <w:r w:rsidR="001E3B93" w:rsidRPr="008A2A72">
        <w:rPr>
          <w:rFonts w:ascii="Times New Roman" w:eastAsia="Times New Roman" w:hAnsi="Times New Roman" w:cs="Times New Roman"/>
          <w:i/>
          <w:sz w:val="28"/>
          <w:szCs w:val="28"/>
        </w:rPr>
        <w:t xml:space="preserve">Критерий </w:t>
      </w:r>
      <w:r w:rsidRPr="008A2A72">
        <w:rPr>
          <w:rFonts w:ascii="Times New Roman" w:eastAsia="Times New Roman" w:hAnsi="Times New Roman" w:cs="Times New Roman"/>
          <w:i/>
          <w:sz w:val="28"/>
          <w:szCs w:val="28"/>
        </w:rPr>
        <w:t>«Доступность услуг для инвалидов»</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637038" w:rsidRPr="008A2A72" w14:paraId="2C2078EE" w14:textId="77777777" w:rsidTr="007F0716">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371391DA"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bookmarkStart w:id="24" w:name="_Toc17129261"/>
            <w:r w:rsidRPr="008A2A72">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04CF3629"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1C5D6DD5"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Итого по крит. 3</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474B3AED"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Рейтинг</w:t>
            </w:r>
          </w:p>
        </w:tc>
      </w:tr>
      <w:tr w:rsidR="00637038" w:rsidRPr="008A2A72" w14:paraId="191E5263" w14:textId="77777777" w:rsidTr="007F0716">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74CC0C56" w14:textId="77777777" w:rsidR="00637038" w:rsidRPr="008A2A72" w:rsidRDefault="00637038" w:rsidP="00637038">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53024331"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3.1.</w:t>
            </w:r>
          </w:p>
        </w:tc>
        <w:tc>
          <w:tcPr>
            <w:tcW w:w="624" w:type="dxa"/>
            <w:tcBorders>
              <w:top w:val="nil"/>
              <w:left w:val="nil"/>
              <w:bottom w:val="single" w:sz="4" w:space="0" w:color="auto"/>
              <w:right w:val="single" w:sz="4" w:space="0" w:color="auto"/>
            </w:tcBorders>
            <w:shd w:val="clear" w:color="000000" w:fill="D9E1F2"/>
            <w:vAlign w:val="center"/>
            <w:hideMark/>
          </w:tcPr>
          <w:p w14:paraId="18D883B2"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3.2.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454115C9"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3.3.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6CED9CDA" w14:textId="77777777" w:rsidR="00637038" w:rsidRPr="008A2A72" w:rsidRDefault="00637038" w:rsidP="00637038">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72A7596B" w14:textId="77777777" w:rsidR="00637038" w:rsidRPr="008A2A72" w:rsidRDefault="00637038" w:rsidP="00637038">
            <w:pPr>
              <w:spacing w:after="0" w:line="240" w:lineRule="auto"/>
              <w:rPr>
                <w:rFonts w:ascii="Times New Roman" w:eastAsia="Calibri" w:hAnsi="Times New Roman" w:cs="Times New Roman"/>
                <w:b/>
                <w:bCs/>
                <w:color w:val="000000"/>
                <w:lang w:eastAsia="en-US"/>
              </w:rPr>
            </w:pPr>
          </w:p>
        </w:tc>
      </w:tr>
      <w:tr w:rsidR="00637038" w:rsidRPr="008A2A72" w14:paraId="1A7D221E"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3B4B64D3"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5667C9B8"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36,52</w:t>
            </w:r>
          </w:p>
        </w:tc>
        <w:tc>
          <w:tcPr>
            <w:tcW w:w="624" w:type="dxa"/>
            <w:tcBorders>
              <w:top w:val="nil"/>
              <w:left w:val="nil"/>
              <w:bottom w:val="single" w:sz="4" w:space="0" w:color="auto"/>
              <w:right w:val="single" w:sz="4" w:space="0" w:color="auto"/>
            </w:tcBorders>
            <w:shd w:val="clear" w:color="000000" w:fill="B8CCE4"/>
            <w:vAlign w:val="center"/>
          </w:tcPr>
          <w:p w14:paraId="66B2743A"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66,09</w:t>
            </w:r>
          </w:p>
        </w:tc>
        <w:tc>
          <w:tcPr>
            <w:tcW w:w="624" w:type="dxa"/>
            <w:tcBorders>
              <w:top w:val="nil"/>
              <w:left w:val="nil"/>
              <w:bottom w:val="single" w:sz="4" w:space="0" w:color="auto"/>
              <w:right w:val="single" w:sz="4" w:space="0" w:color="auto"/>
            </w:tcBorders>
            <w:shd w:val="clear" w:color="000000" w:fill="B8CCE4"/>
            <w:vAlign w:val="center"/>
          </w:tcPr>
          <w:p w14:paraId="6721D3D9"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94,3</w:t>
            </w:r>
          </w:p>
        </w:tc>
        <w:tc>
          <w:tcPr>
            <w:tcW w:w="964" w:type="dxa"/>
            <w:tcBorders>
              <w:top w:val="nil"/>
              <w:left w:val="nil"/>
              <w:bottom w:val="single" w:sz="4" w:space="0" w:color="auto"/>
              <w:right w:val="single" w:sz="4" w:space="0" w:color="auto"/>
            </w:tcBorders>
            <w:shd w:val="clear" w:color="000000" w:fill="B8CCE4"/>
            <w:vAlign w:val="center"/>
          </w:tcPr>
          <w:p w14:paraId="17C91290"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65,68</w:t>
            </w:r>
          </w:p>
        </w:tc>
        <w:tc>
          <w:tcPr>
            <w:tcW w:w="907" w:type="dxa"/>
            <w:tcBorders>
              <w:top w:val="nil"/>
              <w:left w:val="nil"/>
              <w:bottom w:val="single" w:sz="4" w:space="0" w:color="auto"/>
              <w:right w:val="single" w:sz="4" w:space="0" w:color="auto"/>
            </w:tcBorders>
            <w:shd w:val="clear" w:color="000000" w:fill="B8CCE4"/>
            <w:vAlign w:val="center"/>
            <w:hideMark/>
          </w:tcPr>
          <w:p w14:paraId="17D9D2EA"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w:t>
            </w:r>
          </w:p>
        </w:tc>
      </w:tr>
      <w:tr w:rsidR="00637038" w:rsidRPr="008A2A72" w14:paraId="09B59B6F"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D929AD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11. Муниципальное бюджетное общеобразовательное учреждение Большеремонтненская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0C4AD79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2E3D792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075D709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26B5E74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907" w:type="dxa"/>
            <w:vMerge w:val="restart"/>
            <w:tcBorders>
              <w:top w:val="nil"/>
              <w:left w:val="nil"/>
              <w:right w:val="single" w:sz="4" w:space="0" w:color="auto"/>
            </w:tcBorders>
            <w:shd w:val="clear" w:color="auto" w:fill="auto"/>
            <w:noWrap/>
            <w:vAlign w:val="center"/>
          </w:tcPr>
          <w:p w14:paraId="2B76DAD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w:t>
            </w:r>
          </w:p>
        </w:tc>
      </w:tr>
      <w:tr w:rsidR="00637038" w:rsidRPr="008A2A72" w14:paraId="33254633"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718AF7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17. Муниципальное бюджетное дошкольное образовательное учреждение Большеремонтненский детский сад «Солнышко»</w:t>
            </w:r>
          </w:p>
        </w:tc>
        <w:tc>
          <w:tcPr>
            <w:tcW w:w="624" w:type="dxa"/>
            <w:tcBorders>
              <w:top w:val="nil"/>
              <w:left w:val="nil"/>
              <w:bottom w:val="single" w:sz="4" w:space="0" w:color="auto"/>
              <w:right w:val="single" w:sz="4" w:space="0" w:color="auto"/>
            </w:tcBorders>
            <w:shd w:val="clear" w:color="auto" w:fill="auto"/>
            <w:noWrap/>
            <w:vAlign w:val="center"/>
          </w:tcPr>
          <w:p w14:paraId="290F4BC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4ADB074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4FB4186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4B18CB7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907" w:type="dxa"/>
            <w:vMerge/>
            <w:tcBorders>
              <w:left w:val="nil"/>
              <w:right w:val="single" w:sz="4" w:space="0" w:color="auto"/>
            </w:tcBorders>
            <w:shd w:val="clear" w:color="auto" w:fill="auto"/>
            <w:noWrap/>
            <w:vAlign w:val="center"/>
          </w:tcPr>
          <w:p w14:paraId="11422F8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50F1A48F"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802E04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20. Муниципальное бюджетное дошкольное образовательное учреждение Приволенский детский сад «Аленка»</w:t>
            </w:r>
          </w:p>
        </w:tc>
        <w:tc>
          <w:tcPr>
            <w:tcW w:w="624" w:type="dxa"/>
            <w:tcBorders>
              <w:top w:val="nil"/>
              <w:left w:val="nil"/>
              <w:bottom w:val="single" w:sz="4" w:space="0" w:color="auto"/>
              <w:right w:val="single" w:sz="4" w:space="0" w:color="auto"/>
            </w:tcBorders>
            <w:shd w:val="clear" w:color="auto" w:fill="auto"/>
            <w:noWrap/>
            <w:vAlign w:val="center"/>
          </w:tcPr>
          <w:p w14:paraId="6163D8A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4E7AF04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5D60D8C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6769A70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907" w:type="dxa"/>
            <w:vMerge/>
            <w:tcBorders>
              <w:left w:val="nil"/>
              <w:right w:val="single" w:sz="4" w:space="0" w:color="auto"/>
            </w:tcBorders>
            <w:shd w:val="clear" w:color="auto" w:fill="auto"/>
            <w:noWrap/>
            <w:vAlign w:val="center"/>
          </w:tcPr>
          <w:p w14:paraId="5B39BC1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07D66BB2"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142D27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21. Муниципальное бюджетное дошкольное образовательное учреждение Подгорненский детский сад «Колокольчик»</w:t>
            </w:r>
          </w:p>
        </w:tc>
        <w:tc>
          <w:tcPr>
            <w:tcW w:w="624" w:type="dxa"/>
            <w:tcBorders>
              <w:top w:val="nil"/>
              <w:left w:val="nil"/>
              <w:bottom w:val="single" w:sz="4" w:space="0" w:color="auto"/>
              <w:right w:val="single" w:sz="4" w:space="0" w:color="auto"/>
            </w:tcBorders>
            <w:shd w:val="clear" w:color="auto" w:fill="auto"/>
            <w:noWrap/>
            <w:vAlign w:val="center"/>
          </w:tcPr>
          <w:p w14:paraId="5B92361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1331F60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7EB87D6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06AFB2D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907" w:type="dxa"/>
            <w:vMerge/>
            <w:tcBorders>
              <w:left w:val="nil"/>
              <w:bottom w:val="single" w:sz="4" w:space="0" w:color="auto"/>
              <w:right w:val="single" w:sz="4" w:space="0" w:color="auto"/>
            </w:tcBorders>
            <w:shd w:val="clear" w:color="auto" w:fill="auto"/>
            <w:noWrap/>
            <w:vAlign w:val="center"/>
          </w:tcPr>
          <w:p w14:paraId="1D6D5EB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0750D882"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7EE326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 Муниципальное бюджетное общеобразовательное учреждение Ремонтненская гимназия № 1</w:t>
            </w:r>
          </w:p>
        </w:tc>
        <w:tc>
          <w:tcPr>
            <w:tcW w:w="624" w:type="dxa"/>
            <w:tcBorders>
              <w:top w:val="nil"/>
              <w:left w:val="nil"/>
              <w:bottom w:val="single" w:sz="4" w:space="0" w:color="auto"/>
              <w:right w:val="single" w:sz="4" w:space="0" w:color="auto"/>
            </w:tcBorders>
            <w:shd w:val="clear" w:color="auto" w:fill="auto"/>
            <w:noWrap/>
            <w:vAlign w:val="center"/>
          </w:tcPr>
          <w:p w14:paraId="18106FB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499B62B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692754D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24EE525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78,2</w:t>
            </w:r>
          </w:p>
        </w:tc>
        <w:tc>
          <w:tcPr>
            <w:tcW w:w="907" w:type="dxa"/>
            <w:tcBorders>
              <w:top w:val="nil"/>
              <w:left w:val="nil"/>
              <w:bottom w:val="single" w:sz="4" w:space="0" w:color="auto"/>
              <w:right w:val="single" w:sz="4" w:space="0" w:color="auto"/>
            </w:tcBorders>
            <w:shd w:val="clear" w:color="auto" w:fill="auto"/>
            <w:noWrap/>
            <w:vAlign w:val="center"/>
          </w:tcPr>
          <w:p w14:paraId="65DA6B3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w:t>
            </w:r>
          </w:p>
        </w:tc>
      </w:tr>
      <w:tr w:rsidR="00637038" w:rsidRPr="008A2A72" w14:paraId="5018C705"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38EA26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5. Муниципальное бюджетное общеобразовательное учреждение Приволенская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51FA406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0886C07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491418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83</w:t>
            </w:r>
          </w:p>
        </w:tc>
        <w:tc>
          <w:tcPr>
            <w:tcW w:w="964" w:type="dxa"/>
            <w:tcBorders>
              <w:top w:val="nil"/>
              <w:left w:val="nil"/>
              <w:bottom w:val="single" w:sz="4" w:space="0" w:color="auto"/>
              <w:right w:val="single" w:sz="4" w:space="0" w:color="auto"/>
            </w:tcBorders>
            <w:shd w:val="clear" w:color="auto" w:fill="auto"/>
            <w:noWrap/>
            <w:vAlign w:val="center"/>
          </w:tcPr>
          <w:p w14:paraId="438CDF9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76,9</w:t>
            </w:r>
          </w:p>
        </w:tc>
        <w:tc>
          <w:tcPr>
            <w:tcW w:w="907" w:type="dxa"/>
            <w:tcBorders>
              <w:top w:val="nil"/>
              <w:left w:val="nil"/>
              <w:bottom w:val="single" w:sz="4" w:space="0" w:color="auto"/>
              <w:right w:val="single" w:sz="4" w:space="0" w:color="auto"/>
            </w:tcBorders>
            <w:shd w:val="clear" w:color="auto" w:fill="auto"/>
            <w:noWrap/>
            <w:vAlign w:val="center"/>
          </w:tcPr>
          <w:p w14:paraId="0E6B93F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3</w:t>
            </w:r>
          </w:p>
        </w:tc>
      </w:tr>
      <w:tr w:rsidR="00637038" w:rsidRPr="008A2A72" w14:paraId="0DB1DE82"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197E58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19. Муниципальное бюджетное дошкольное образовательное учреждение Первомайский детский сад «Солнышко»</w:t>
            </w:r>
          </w:p>
        </w:tc>
        <w:tc>
          <w:tcPr>
            <w:tcW w:w="624" w:type="dxa"/>
            <w:tcBorders>
              <w:top w:val="nil"/>
              <w:left w:val="nil"/>
              <w:bottom w:val="single" w:sz="4" w:space="0" w:color="auto"/>
              <w:right w:val="single" w:sz="4" w:space="0" w:color="auto"/>
            </w:tcBorders>
            <w:shd w:val="clear" w:color="auto" w:fill="auto"/>
            <w:noWrap/>
            <w:vAlign w:val="center"/>
          </w:tcPr>
          <w:p w14:paraId="1B4E512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268C137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66D3B55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62DFAC4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74</w:t>
            </w:r>
          </w:p>
        </w:tc>
        <w:tc>
          <w:tcPr>
            <w:tcW w:w="907" w:type="dxa"/>
            <w:tcBorders>
              <w:top w:val="nil"/>
              <w:left w:val="nil"/>
              <w:bottom w:val="single" w:sz="4" w:space="0" w:color="auto"/>
              <w:right w:val="single" w:sz="4" w:space="0" w:color="auto"/>
            </w:tcBorders>
            <w:shd w:val="clear" w:color="auto" w:fill="auto"/>
            <w:noWrap/>
            <w:vAlign w:val="center"/>
          </w:tcPr>
          <w:p w14:paraId="39E1276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w:t>
            </w:r>
          </w:p>
        </w:tc>
      </w:tr>
      <w:tr w:rsidR="00637038" w:rsidRPr="008A2A72" w14:paraId="2C667B3F"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BB1E24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lastRenderedPageBreak/>
              <w:t>13. Муниципальное бюджетное дошкольное образовательное учреждение Ремонтненский детский сад «Родничок»</w:t>
            </w:r>
          </w:p>
        </w:tc>
        <w:tc>
          <w:tcPr>
            <w:tcW w:w="624" w:type="dxa"/>
            <w:tcBorders>
              <w:top w:val="nil"/>
              <w:left w:val="nil"/>
              <w:bottom w:val="single" w:sz="4" w:space="0" w:color="auto"/>
              <w:right w:val="single" w:sz="4" w:space="0" w:color="auto"/>
            </w:tcBorders>
            <w:shd w:val="clear" w:color="auto" w:fill="auto"/>
            <w:noWrap/>
            <w:vAlign w:val="center"/>
          </w:tcPr>
          <w:p w14:paraId="724217A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6C92507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442697C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89</w:t>
            </w:r>
          </w:p>
        </w:tc>
        <w:tc>
          <w:tcPr>
            <w:tcW w:w="964" w:type="dxa"/>
            <w:tcBorders>
              <w:top w:val="nil"/>
              <w:left w:val="nil"/>
              <w:bottom w:val="single" w:sz="4" w:space="0" w:color="auto"/>
              <w:right w:val="single" w:sz="4" w:space="0" w:color="auto"/>
            </w:tcBorders>
            <w:shd w:val="clear" w:color="auto" w:fill="auto"/>
            <w:noWrap/>
            <w:vAlign w:val="center"/>
          </w:tcPr>
          <w:p w14:paraId="1798F14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70,7</w:t>
            </w:r>
          </w:p>
        </w:tc>
        <w:tc>
          <w:tcPr>
            <w:tcW w:w="907" w:type="dxa"/>
            <w:tcBorders>
              <w:top w:val="nil"/>
              <w:left w:val="nil"/>
              <w:bottom w:val="single" w:sz="4" w:space="0" w:color="auto"/>
              <w:right w:val="single" w:sz="4" w:space="0" w:color="auto"/>
            </w:tcBorders>
            <w:shd w:val="clear" w:color="auto" w:fill="auto"/>
            <w:noWrap/>
            <w:vAlign w:val="center"/>
          </w:tcPr>
          <w:p w14:paraId="616CF7A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5</w:t>
            </w:r>
          </w:p>
        </w:tc>
      </w:tr>
      <w:tr w:rsidR="00637038" w:rsidRPr="008A2A72" w14:paraId="77BDC0B1"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292D9B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 Муниципальное бюджетное общеобразовательное учреждение Ремонтненская средняя школа № 2</w:t>
            </w:r>
          </w:p>
        </w:tc>
        <w:tc>
          <w:tcPr>
            <w:tcW w:w="624" w:type="dxa"/>
            <w:tcBorders>
              <w:top w:val="nil"/>
              <w:left w:val="nil"/>
              <w:bottom w:val="single" w:sz="4" w:space="0" w:color="auto"/>
              <w:right w:val="single" w:sz="4" w:space="0" w:color="auto"/>
            </w:tcBorders>
            <w:shd w:val="clear" w:color="auto" w:fill="auto"/>
            <w:noWrap/>
            <w:vAlign w:val="center"/>
          </w:tcPr>
          <w:p w14:paraId="06B7BD7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51EC52A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722C858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87</w:t>
            </w:r>
          </w:p>
        </w:tc>
        <w:tc>
          <w:tcPr>
            <w:tcW w:w="964" w:type="dxa"/>
            <w:tcBorders>
              <w:top w:val="nil"/>
              <w:left w:val="nil"/>
              <w:bottom w:val="single" w:sz="4" w:space="0" w:color="auto"/>
              <w:right w:val="single" w:sz="4" w:space="0" w:color="auto"/>
            </w:tcBorders>
            <w:shd w:val="clear" w:color="auto" w:fill="auto"/>
            <w:noWrap/>
            <w:vAlign w:val="center"/>
          </w:tcPr>
          <w:p w14:paraId="310B34E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70,1</w:t>
            </w:r>
          </w:p>
        </w:tc>
        <w:tc>
          <w:tcPr>
            <w:tcW w:w="907" w:type="dxa"/>
            <w:tcBorders>
              <w:top w:val="nil"/>
              <w:left w:val="nil"/>
              <w:bottom w:val="single" w:sz="4" w:space="0" w:color="auto"/>
              <w:right w:val="single" w:sz="4" w:space="0" w:color="auto"/>
            </w:tcBorders>
            <w:shd w:val="clear" w:color="auto" w:fill="auto"/>
            <w:noWrap/>
            <w:vAlign w:val="center"/>
          </w:tcPr>
          <w:p w14:paraId="15F8756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w:t>
            </w:r>
          </w:p>
        </w:tc>
      </w:tr>
      <w:tr w:rsidR="00637038" w:rsidRPr="008A2A72" w14:paraId="46A20DD0"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5964E4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3. Муниципальное бюджетное общеобразовательное учреждение Первомайская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3246872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56BC09A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06CB631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43A5939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68</w:t>
            </w:r>
          </w:p>
        </w:tc>
        <w:tc>
          <w:tcPr>
            <w:tcW w:w="907" w:type="dxa"/>
            <w:vMerge w:val="restart"/>
            <w:tcBorders>
              <w:top w:val="nil"/>
              <w:left w:val="nil"/>
              <w:right w:val="single" w:sz="4" w:space="0" w:color="auto"/>
            </w:tcBorders>
            <w:shd w:val="clear" w:color="auto" w:fill="auto"/>
            <w:noWrap/>
            <w:vAlign w:val="center"/>
          </w:tcPr>
          <w:p w14:paraId="421BFC1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7</w:t>
            </w:r>
          </w:p>
        </w:tc>
      </w:tr>
      <w:tr w:rsidR="00637038" w:rsidRPr="008A2A72" w14:paraId="0C9FDE35"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1F8C52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15. Муниципальное бюджетное дошкольное образовательное учреждение Киевский детский сад «Тополек»</w:t>
            </w:r>
          </w:p>
        </w:tc>
        <w:tc>
          <w:tcPr>
            <w:tcW w:w="624" w:type="dxa"/>
            <w:tcBorders>
              <w:top w:val="nil"/>
              <w:left w:val="nil"/>
              <w:bottom w:val="single" w:sz="4" w:space="0" w:color="auto"/>
              <w:right w:val="single" w:sz="4" w:space="0" w:color="auto"/>
            </w:tcBorders>
            <w:shd w:val="clear" w:color="auto" w:fill="auto"/>
            <w:noWrap/>
            <w:vAlign w:val="center"/>
          </w:tcPr>
          <w:p w14:paraId="4FAFFB7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2D4E50E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30829DD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DEEE90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68</w:t>
            </w:r>
          </w:p>
        </w:tc>
        <w:tc>
          <w:tcPr>
            <w:tcW w:w="907" w:type="dxa"/>
            <w:vMerge/>
            <w:tcBorders>
              <w:left w:val="nil"/>
              <w:bottom w:val="single" w:sz="4" w:space="0" w:color="auto"/>
              <w:right w:val="single" w:sz="4" w:space="0" w:color="auto"/>
            </w:tcBorders>
            <w:shd w:val="clear" w:color="auto" w:fill="auto"/>
            <w:noWrap/>
            <w:vAlign w:val="center"/>
          </w:tcPr>
          <w:p w14:paraId="716D63F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26BC1F1D"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C1C600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 Муниципальное бюджетное общеобразовательное учреждение Валуевская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179C14E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59D9C1C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11EC829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82</w:t>
            </w:r>
          </w:p>
        </w:tc>
        <w:tc>
          <w:tcPr>
            <w:tcW w:w="964" w:type="dxa"/>
            <w:tcBorders>
              <w:top w:val="nil"/>
              <w:left w:val="nil"/>
              <w:bottom w:val="single" w:sz="4" w:space="0" w:color="auto"/>
              <w:right w:val="single" w:sz="4" w:space="0" w:color="auto"/>
            </w:tcBorders>
            <w:shd w:val="clear" w:color="auto" w:fill="auto"/>
            <w:noWrap/>
            <w:vAlign w:val="center"/>
          </w:tcPr>
          <w:p w14:paraId="395A4EF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66,6</w:t>
            </w:r>
          </w:p>
        </w:tc>
        <w:tc>
          <w:tcPr>
            <w:tcW w:w="907" w:type="dxa"/>
            <w:tcBorders>
              <w:top w:val="nil"/>
              <w:left w:val="nil"/>
              <w:bottom w:val="single" w:sz="4" w:space="0" w:color="auto"/>
              <w:right w:val="single" w:sz="4" w:space="0" w:color="auto"/>
            </w:tcBorders>
            <w:shd w:val="clear" w:color="auto" w:fill="auto"/>
            <w:noWrap/>
            <w:vAlign w:val="center"/>
          </w:tcPr>
          <w:p w14:paraId="589351F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w:t>
            </w:r>
          </w:p>
        </w:tc>
      </w:tr>
      <w:tr w:rsidR="00637038" w:rsidRPr="008A2A72" w14:paraId="3DE191FC"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A025FB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 Муниципальное бюджетное общеобразовательное учреждение Кормовская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681EFAE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078D0AD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48E5FBE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9FCA06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66</w:t>
            </w:r>
          </w:p>
        </w:tc>
        <w:tc>
          <w:tcPr>
            <w:tcW w:w="907" w:type="dxa"/>
            <w:vMerge w:val="restart"/>
            <w:tcBorders>
              <w:top w:val="nil"/>
              <w:left w:val="nil"/>
              <w:right w:val="single" w:sz="4" w:space="0" w:color="auto"/>
            </w:tcBorders>
            <w:shd w:val="clear" w:color="auto" w:fill="auto"/>
            <w:noWrap/>
            <w:vAlign w:val="center"/>
          </w:tcPr>
          <w:p w14:paraId="2BA396E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w:t>
            </w:r>
          </w:p>
        </w:tc>
      </w:tr>
      <w:tr w:rsidR="00637038" w:rsidRPr="008A2A72" w14:paraId="22E974DD"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1AA378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 Муниципальное бюджетное общеобразовательное учреждение Краснопартизанская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4A202A3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4F00CF2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6D18146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4FD4DD8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66</w:t>
            </w:r>
          </w:p>
        </w:tc>
        <w:tc>
          <w:tcPr>
            <w:tcW w:w="907" w:type="dxa"/>
            <w:vMerge/>
            <w:tcBorders>
              <w:left w:val="nil"/>
              <w:bottom w:val="single" w:sz="4" w:space="0" w:color="auto"/>
              <w:right w:val="single" w:sz="4" w:space="0" w:color="auto"/>
            </w:tcBorders>
            <w:shd w:val="clear" w:color="auto" w:fill="auto"/>
            <w:noWrap/>
            <w:vAlign w:val="center"/>
          </w:tcPr>
          <w:p w14:paraId="3443AA4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37551958"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13505C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 Муниципальное бюджетное общеобразовательное учреждение Киевская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1A2C2FD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2C33FE9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61BA6BC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89</w:t>
            </w:r>
          </w:p>
        </w:tc>
        <w:tc>
          <w:tcPr>
            <w:tcW w:w="964" w:type="dxa"/>
            <w:tcBorders>
              <w:top w:val="nil"/>
              <w:left w:val="nil"/>
              <w:bottom w:val="single" w:sz="4" w:space="0" w:color="auto"/>
              <w:right w:val="single" w:sz="4" w:space="0" w:color="auto"/>
            </w:tcBorders>
            <w:shd w:val="clear" w:color="auto" w:fill="auto"/>
            <w:noWrap/>
            <w:vAlign w:val="center"/>
          </w:tcPr>
          <w:p w14:paraId="47C670D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64,7</w:t>
            </w:r>
          </w:p>
        </w:tc>
        <w:tc>
          <w:tcPr>
            <w:tcW w:w="907" w:type="dxa"/>
            <w:tcBorders>
              <w:top w:val="nil"/>
              <w:left w:val="nil"/>
              <w:bottom w:val="single" w:sz="4" w:space="0" w:color="auto"/>
              <w:right w:val="single" w:sz="4" w:space="0" w:color="auto"/>
            </w:tcBorders>
            <w:shd w:val="clear" w:color="auto" w:fill="auto"/>
            <w:noWrap/>
            <w:vAlign w:val="center"/>
          </w:tcPr>
          <w:p w14:paraId="22E49C8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w:t>
            </w:r>
          </w:p>
        </w:tc>
      </w:tr>
      <w:tr w:rsidR="00637038" w:rsidRPr="008A2A72" w14:paraId="60945DE2"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6BA10F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12. Муниципальное бюджетное общеобразовательное учреждение Богородская основная школа</w:t>
            </w:r>
          </w:p>
        </w:tc>
        <w:tc>
          <w:tcPr>
            <w:tcW w:w="624" w:type="dxa"/>
            <w:tcBorders>
              <w:top w:val="nil"/>
              <w:left w:val="nil"/>
              <w:bottom w:val="single" w:sz="4" w:space="0" w:color="auto"/>
              <w:right w:val="single" w:sz="4" w:space="0" w:color="auto"/>
            </w:tcBorders>
            <w:shd w:val="clear" w:color="auto" w:fill="auto"/>
            <w:noWrap/>
            <w:vAlign w:val="center"/>
          </w:tcPr>
          <w:p w14:paraId="3B28F4C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2D440AA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2658982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83</w:t>
            </w:r>
          </w:p>
        </w:tc>
        <w:tc>
          <w:tcPr>
            <w:tcW w:w="964" w:type="dxa"/>
            <w:tcBorders>
              <w:top w:val="nil"/>
              <w:left w:val="nil"/>
              <w:bottom w:val="single" w:sz="4" w:space="0" w:color="auto"/>
              <w:right w:val="single" w:sz="4" w:space="0" w:color="auto"/>
            </w:tcBorders>
            <w:shd w:val="clear" w:color="auto" w:fill="auto"/>
            <w:noWrap/>
            <w:vAlign w:val="center"/>
          </w:tcPr>
          <w:p w14:paraId="2FD11B6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60,9</w:t>
            </w:r>
          </w:p>
        </w:tc>
        <w:tc>
          <w:tcPr>
            <w:tcW w:w="907" w:type="dxa"/>
            <w:vMerge w:val="restart"/>
            <w:tcBorders>
              <w:top w:val="nil"/>
              <w:left w:val="nil"/>
              <w:right w:val="single" w:sz="4" w:space="0" w:color="auto"/>
            </w:tcBorders>
            <w:shd w:val="clear" w:color="auto" w:fill="auto"/>
            <w:noWrap/>
            <w:vAlign w:val="center"/>
          </w:tcPr>
          <w:p w14:paraId="041624F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11</w:t>
            </w:r>
          </w:p>
        </w:tc>
      </w:tr>
      <w:tr w:rsidR="00637038" w:rsidRPr="008A2A72" w14:paraId="7E03ACF2"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6E29E9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16. Муниципальное бюджетное дошкольное образовательное учреждение Ремотненский детский сад «Солнечный зайчик»</w:t>
            </w:r>
          </w:p>
        </w:tc>
        <w:tc>
          <w:tcPr>
            <w:tcW w:w="624" w:type="dxa"/>
            <w:tcBorders>
              <w:top w:val="nil"/>
              <w:left w:val="nil"/>
              <w:bottom w:val="single" w:sz="4" w:space="0" w:color="auto"/>
              <w:right w:val="single" w:sz="4" w:space="0" w:color="auto"/>
            </w:tcBorders>
            <w:shd w:val="clear" w:color="auto" w:fill="auto"/>
            <w:noWrap/>
            <w:vAlign w:val="center"/>
          </w:tcPr>
          <w:p w14:paraId="2EEBBC0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249883C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0A05189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83</w:t>
            </w:r>
          </w:p>
        </w:tc>
        <w:tc>
          <w:tcPr>
            <w:tcW w:w="964" w:type="dxa"/>
            <w:tcBorders>
              <w:top w:val="nil"/>
              <w:left w:val="nil"/>
              <w:bottom w:val="single" w:sz="4" w:space="0" w:color="auto"/>
              <w:right w:val="single" w:sz="4" w:space="0" w:color="auto"/>
            </w:tcBorders>
            <w:shd w:val="clear" w:color="auto" w:fill="auto"/>
            <w:noWrap/>
            <w:vAlign w:val="center"/>
          </w:tcPr>
          <w:p w14:paraId="008DB09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60,9</w:t>
            </w:r>
          </w:p>
        </w:tc>
        <w:tc>
          <w:tcPr>
            <w:tcW w:w="907" w:type="dxa"/>
            <w:vMerge/>
            <w:tcBorders>
              <w:left w:val="nil"/>
              <w:bottom w:val="single" w:sz="4" w:space="0" w:color="auto"/>
              <w:right w:val="single" w:sz="4" w:space="0" w:color="auto"/>
            </w:tcBorders>
            <w:shd w:val="clear" w:color="auto" w:fill="auto"/>
            <w:noWrap/>
            <w:vAlign w:val="center"/>
          </w:tcPr>
          <w:p w14:paraId="56BBCF1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4F2B9630"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E0EA93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7. Муниципальное бюджетное общеобразовательное учреждение Денисовская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437D783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3F79D7D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4059D7E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51BC845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60</w:t>
            </w:r>
          </w:p>
        </w:tc>
        <w:tc>
          <w:tcPr>
            <w:tcW w:w="907" w:type="dxa"/>
            <w:tcBorders>
              <w:top w:val="nil"/>
              <w:left w:val="nil"/>
              <w:bottom w:val="single" w:sz="4" w:space="0" w:color="auto"/>
              <w:right w:val="single" w:sz="4" w:space="0" w:color="auto"/>
            </w:tcBorders>
            <w:shd w:val="clear" w:color="auto" w:fill="auto"/>
            <w:noWrap/>
            <w:vAlign w:val="center"/>
          </w:tcPr>
          <w:p w14:paraId="482F06F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12</w:t>
            </w:r>
          </w:p>
        </w:tc>
      </w:tr>
      <w:tr w:rsidR="00637038" w:rsidRPr="008A2A72" w14:paraId="3B51D220"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62D827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 Муниципальное бюджетное общеобразовательное учреждение Подгорненская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2AF2A63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39E01C9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65B4DF8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66F0641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58</w:t>
            </w:r>
          </w:p>
        </w:tc>
        <w:tc>
          <w:tcPr>
            <w:tcW w:w="907" w:type="dxa"/>
            <w:tcBorders>
              <w:top w:val="nil"/>
              <w:left w:val="nil"/>
              <w:bottom w:val="single" w:sz="4" w:space="0" w:color="auto"/>
              <w:right w:val="single" w:sz="4" w:space="0" w:color="auto"/>
            </w:tcBorders>
            <w:shd w:val="clear" w:color="auto" w:fill="auto"/>
            <w:noWrap/>
            <w:vAlign w:val="center"/>
          </w:tcPr>
          <w:p w14:paraId="2F3C674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13</w:t>
            </w:r>
          </w:p>
        </w:tc>
      </w:tr>
      <w:tr w:rsidR="00637038" w:rsidRPr="008A2A72" w14:paraId="35ED7D85"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CF6E13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14. Муниципальное бюджетное дошкольное образовательное учреждение Ремонтненский детский сад «Солнышко»</w:t>
            </w:r>
          </w:p>
        </w:tc>
        <w:tc>
          <w:tcPr>
            <w:tcW w:w="624" w:type="dxa"/>
            <w:tcBorders>
              <w:top w:val="nil"/>
              <w:left w:val="nil"/>
              <w:bottom w:val="single" w:sz="4" w:space="0" w:color="auto"/>
              <w:right w:val="single" w:sz="4" w:space="0" w:color="auto"/>
            </w:tcBorders>
            <w:shd w:val="clear" w:color="auto" w:fill="auto"/>
            <w:noWrap/>
            <w:vAlign w:val="center"/>
          </w:tcPr>
          <w:p w14:paraId="362B527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3707D51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42865A6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746D7B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54</w:t>
            </w:r>
          </w:p>
        </w:tc>
        <w:tc>
          <w:tcPr>
            <w:tcW w:w="907" w:type="dxa"/>
            <w:tcBorders>
              <w:top w:val="nil"/>
              <w:left w:val="nil"/>
              <w:bottom w:val="single" w:sz="4" w:space="0" w:color="auto"/>
              <w:right w:val="single" w:sz="4" w:space="0" w:color="auto"/>
            </w:tcBorders>
            <w:shd w:val="clear" w:color="auto" w:fill="auto"/>
            <w:noWrap/>
            <w:vAlign w:val="center"/>
          </w:tcPr>
          <w:p w14:paraId="33CF61F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14</w:t>
            </w:r>
          </w:p>
        </w:tc>
      </w:tr>
      <w:tr w:rsidR="00637038" w:rsidRPr="008A2A72" w14:paraId="61F751DF"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2F533C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18. Муниципальное бюджетное дошкольное образовательное учреждение Валуевский детский сад «Теремок»</w:t>
            </w:r>
          </w:p>
        </w:tc>
        <w:tc>
          <w:tcPr>
            <w:tcW w:w="624" w:type="dxa"/>
            <w:tcBorders>
              <w:top w:val="nil"/>
              <w:left w:val="nil"/>
              <w:bottom w:val="single" w:sz="4" w:space="0" w:color="auto"/>
              <w:right w:val="single" w:sz="4" w:space="0" w:color="auto"/>
            </w:tcBorders>
            <w:shd w:val="clear" w:color="auto" w:fill="auto"/>
            <w:noWrap/>
            <w:vAlign w:val="center"/>
          </w:tcPr>
          <w:p w14:paraId="43D038A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261B278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7AC8485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708C642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46</w:t>
            </w:r>
          </w:p>
        </w:tc>
        <w:tc>
          <w:tcPr>
            <w:tcW w:w="907" w:type="dxa"/>
            <w:tcBorders>
              <w:top w:val="nil"/>
              <w:left w:val="nil"/>
              <w:bottom w:val="single" w:sz="4" w:space="0" w:color="auto"/>
              <w:right w:val="single" w:sz="4" w:space="0" w:color="auto"/>
            </w:tcBorders>
            <w:shd w:val="clear" w:color="auto" w:fill="auto"/>
            <w:noWrap/>
            <w:vAlign w:val="center"/>
          </w:tcPr>
          <w:p w14:paraId="54EB4D0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15</w:t>
            </w:r>
          </w:p>
        </w:tc>
      </w:tr>
      <w:tr w:rsidR="00637038" w:rsidRPr="008A2A72" w14:paraId="7AAFE0F2"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80CBEA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23. Муниципальное бюджетное учреждение дополнительного образования Ремонтненский Центр детского творчества</w:t>
            </w:r>
          </w:p>
        </w:tc>
        <w:tc>
          <w:tcPr>
            <w:tcW w:w="624" w:type="dxa"/>
            <w:tcBorders>
              <w:top w:val="nil"/>
              <w:left w:val="nil"/>
              <w:bottom w:val="single" w:sz="4" w:space="0" w:color="auto"/>
              <w:right w:val="single" w:sz="4" w:space="0" w:color="auto"/>
            </w:tcBorders>
            <w:shd w:val="clear" w:color="auto" w:fill="auto"/>
            <w:noWrap/>
            <w:vAlign w:val="center"/>
          </w:tcPr>
          <w:p w14:paraId="4BFB53C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03C8DE5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4C06978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92</w:t>
            </w:r>
          </w:p>
        </w:tc>
        <w:tc>
          <w:tcPr>
            <w:tcW w:w="964" w:type="dxa"/>
            <w:tcBorders>
              <w:top w:val="nil"/>
              <w:left w:val="nil"/>
              <w:bottom w:val="single" w:sz="4" w:space="0" w:color="auto"/>
              <w:right w:val="single" w:sz="4" w:space="0" w:color="auto"/>
            </w:tcBorders>
            <w:shd w:val="clear" w:color="auto" w:fill="auto"/>
            <w:noWrap/>
            <w:vAlign w:val="center"/>
          </w:tcPr>
          <w:p w14:paraId="33F013C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43,6</w:t>
            </w:r>
          </w:p>
        </w:tc>
        <w:tc>
          <w:tcPr>
            <w:tcW w:w="907" w:type="dxa"/>
            <w:tcBorders>
              <w:top w:val="nil"/>
              <w:left w:val="nil"/>
              <w:bottom w:val="single" w:sz="4" w:space="0" w:color="auto"/>
              <w:right w:val="single" w:sz="4" w:space="0" w:color="auto"/>
            </w:tcBorders>
            <w:shd w:val="clear" w:color="auto" w:fill="auto"/>
            <w:noWrap/>
            <w:vAlign w:val="center"/>
          </w:tcPr>
          <w:p w14:paraId="1C3364D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16</w:t>
            </w:r>
          </w:p>
        </w:tc>
      </w:tr>
      <w:tr w:rsidR="00637038" w:rsidRPr="008A2A72" w14:paraId="6B9480A7"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8558C2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22. Муниципальное бюджетное учреждение дополнительного образования Ремонтненская районная детско-юношеская спортивная школа</w:t>
            </w:r>
          </w:p>
        </w:tc>
        <w:tc>
          <w:tcPr>
            <w:tcW w:w="624" w:type="dxa"/>
            <w:tcBorders>
              <w:top w:val="nil"/>
              <w:left w:val="nil"/>
              <w:bottom w:val="single" w:sz="4" w:space="0" w:color="auto"/>
              <w:right w:val="single" w:sz="4" w:space="0" w:color="auto"/>
            </w:tcBorders>
            <w:shd w:val="clear" w:color="auto" w:fill="auto"/>
            <w:noWrap/>
            <w:vAlign w:val="center"/>
          </w:tcPr>
          <w:p w14:paraId="14EE0E0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0B9D114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23AD093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87</w:t>
            </w:r>
          </w:p>
        </w:tc>
        <w:tc>
          <w:tcPr>
            <w:tcW w:w="964" w:type="dxa"/>
            <w:tcBorders>
              <w:top w:val="nil"/>
              <w:left w:val="nil"/>
              <w:bottom w:val="single" w:sz="4" w:space="0" w:color="auto"/>
              <w:right w:val="single" w:sz="4" w:space="0" w:color="auto"/>
            </w:tcBorders>
            <w:shd w:val="clear" w:color="auto" w:fill="auto"/>
            <w:noWrap/>
            <w:vAlign w:val="center"/>
          </w:tcPr>
          <w:p w14:paraId="4046775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38,1</w:t>
            </w:r>
          </w:p>
        </w:tc>
        <w:tc>
          <w:tcPr>
            <w:tcW w:w="907" w:type="dxa"/>
            <w:tcBorders>
              <w:top w:val="nil"/>
              <w:left w:val="nil"/>
              <w:bottom w:val="single" w:sz="4" w:space="0" w:color="auto"/>
              <w:right w:val="single" w:sz="4" w:space="0" w:color="auto"/>
            </w:tcBorders>
            <w:shd w:val="clear" w:color="auto" w:fill="auto"/>
            <w:noWrap/>
            <w:vAlign w:val="center"/>
          </w:tcPr>
          <w:p w14:paraId="6A5C221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17</w:t>
            </w:r>
          </w:p>
        </w:tc>
      </w:tr>
    </w:tbl>
    <w:p w14:paraId="02FD0B28" w14:textId="59CA0AF7" w:rsidR="00D65151" w:rsidRPr="008A2A72" w:rsidRDefault="00D65151" w:rsidP="00B525F4">
      <w:pPr>
        <w:spacing w:after="0" w:line="240" w:lineRule="auto"/>
        <w:ind w:firstLine="709"/>
        <w:jc w:val="both"/>
        <w:rPr>
          <w:rFonts w:ascii="Times New Roman" w:hAnsi="Times New Roman" w:cs="Times New Roman"/>
          <w:b/>
          <w:sz w:val="28"/>
          <w:szCs w:val="28"/>
        </w:rPr>
      </w:pPr>
      <w:r w:rsidRPr="008A2A72">
        <w:rPr>
          <w:rFonts w:ascii="Times New Roman" w:hAnsi="Times New Roman" w:cs="Times New Roman"/>
          <w:b/>
          <w:sz w:val="28"/>
          <w:szCs w:val="28"/>
        </w:rPr>
        <w:br w:type="page"/>
      </w:r>
    </w:p>
    <w:p w14:paraId="340919A7" w14:textId="417DC5C6" w:rsidR="001E3B93" w:rsidRPr="008A2A72" w:rsidRDefault="001E3B93" w:rsidP="00AA3607">
      <w:pPr>
        <w:spacing w:after="0" w:line="240" w:lineRule="auto"/>
        <w:ind w:firstLine="709"/>
        <w:jc w:val="both"/>
        <w:outlineLvl w:val="1"/>
        <w:rPr>
          <w:rFonts w:ascii="Times New Roman" w:hAnsi="Times New Roman" w:cs="Times New Roman"/>
          <w:b/>
          <w:sz w:val="28"/>
          <w:szCs w:val="28"/>
        </w:rPr>
      </w:pPr>
      <w:bookmarkStart w:id="25" w:name="_Toc148100489"/>
      <w:r w:rsidRPr="008A2A72">
        <w:rPr>
          <w:rFonts w:ascii="Times New Roman" w:hAnsi="Times New Roman" w:cs="Times New Roman"/>
          <w:b/>
          <w:sz w:val="28"/>
          <w:szCs w:val="28"/>
        </w:rPr>
        <w:lastRenderedPageBreak/>
        <w:t>Критерий</w:t>
      </w:r>
      <w:r w:rsidR="00E47D60" w:rsidRPr="008A2A72">
        <w:rPr>
          <w:rFonts w:ascii="Times New Roman" w:hAnsi="Times New Roman" w:cs="Times New Roman"/>
          <w:b/>
          <w:sz w:val="28"/>
          <w:szCs w:val="28"/>
        </w:rPr>
        <w:t> </w:t>
      </w:r>
      <w:r w:rsidRPr="008A2A72">
        <w:rPr>
          <w:rFonts w:ascii="Times New Roman" w:hAnsi="Times New Roman" w:cs="Times New Roman"/>
          <w:b/>
          <w:sz w:val="28"/>
          <w:szCs w:val="28"/>
        </w:rPr>
        <w:t>4.</w:t>
      </w:r>
      <w:r w:rsidR="00E47D60" w:rsidRPr="008A2A72">
        <w:rPr>
          <w:rFonts w:ascii="Times New Roman" w:hAnsi="Times New Roman" w:cs="Times New Roman"/>
          <w:b/>
          <w:sz w:val="28"/>
          <w:szCs w:val="28"/>
        </w:rPr>
        <w:t> </w:t>
      </w:r>
      <w:r w:rsidRPr="008A2A72">
        <w:rPr>
          <w:rFonts w:ascii="Times New Roman" w:hAnsi="Times New Roman" w:cs="Times New Roman"/>
          <w:b/>
          <w:sz w:val="28"/>
          <w:szCs w:val="28"/>
        </w:rPr>
        <w:t>Доброжелательность, вежливость работников организации</w:t>
      </w:r>
      <w:bookmarkEnd w:id="24"/>
      <w:bookmarkEnd w:id="25"/>
      <w:r w:rsidR="00E924D7" w:rsidRPr="008A2A72">
        <w:rPr>
          <w:rFonts w:ascii="Times New Roman" w:hAnsi="Times New Roman" w:cs="Times New Roman"/>
          <w:b/>
          <w:sz w:val="28"/>
          <w:szCs w:val="28"/>
        </w:rPr>
        <w:t xml:space="preserve"> </w:t>
      </w:r>
    </w:p>
    <w:p w14:paraId="5C29EE16" w14:textId="78893A1C" w:rsidR="001E3B93" w:rsidRPr="008A2A72" w:rsidRDefault="001E3B93" w:rsidP="00AA3607">
      <w:pPr>
        <w:spacing w:before="120" w:after="0" w:line="240" w:lineRule="auto"/>
        <w:ind w:firstLine="709"/>
        <w:jc w:val="both"/>
        <w:rPr>
          <w:rFonts w:ascii="Times New Roman" w:hAnsi="Times New Roman" w:cs="Times New Roman"/>
          <w:bCs/>
          <w:sz w:val="28"/>
          <w:szCs w:val="28"/>
        </w:rPr>
      </w:pPr>
      <w:r w:rsidRPr="008A2A72">
        <w:rPr>
          <w:rFonts w:ascii="Times New Roman" w:hAnsi="Times New Roman" w:cs="Times New Roman"/>
          <w:sz w:val="28"/>
          <w:szCs w:val="28"/>
        </w:rPr>
        <w:t>Критерий представлен тремя показателями:</w:t>
      </w:r>
    </w:p>
    <w:p w14:paraId="4F9FBAB3" w14:textId="17F06622" w:rsidR="001E3B93" w:rsidRPr="008A2A72" w:rsidRDefault="001E3B93" w:rsidP="00AA3607">
      <w:pPr>
        <w:spacing w:after="0" w:line="240" w:lineRule="auto"/>
        <w:ind w:firstLine="709"/>
        <w:contextualSpacing/>
        <w:jc w:val="both"/>
        <w:rPr>
          <w:rFonts w:ascii="Times New Roman" w:hAnsi="Times New Roman" w:cs="Times New Roman"/>
          <w:sz w:val="28"/>
          <w:szCs w:val="28"/>
        </w:rPr>
      </w:pPr>
      <w:r w:rsidRPr="008A2A72">
        <w:rPr>
          <w:rFonts w:ascii="Times New Roman" w:hAnsi="Times New Roman" w:cs="Times New Roman"/>
          <w:b/>
          <w:sz w:val="28"/>
          <w:szCs w:val="28"/>
        </w:rPr>
        <w:t>Показатель</w:t>
      </w:r>
      <w:r w:rsidR="00DC3C92" w:rsidRPr="008A2A72">
        <w:rPr>
          <w:rFonts w:ascii="Times New Roman" w:hAnsi="Times New Roman" w:cs="Times New Roman"/>
          <w:b/>
          <w:sz w:val="28"/>
          <w:szCs w:val="28"/>
        </w:rPr>
        <w:t> </w:t>
      </w:r>
      <w:r w:rsidRPr="008A2A72">
        <w:rPr>
          <w:rFonts w:ascii="Times New Roman" w:hAnsi="Times New Roman" w:cs="Times New Roman"/>
          <w:b/>
          <w:sz w:val="28"/>
          <w:szCs w:val="28"/>
        </w:rPr>
        <w:t>4.1.</w:t>
      </w:r>
      <w:r w:rsidR="00DC3C92" w:rsidRPr="008A2A72">
        <w:rPr>
          <w:rFonts w:ascii="Times New Roman" w:hAnsi="Times New Roman" w:cs="Times New Roman"/>
          <w:b/>
          <w:sz w:val="28"/>
          <w:szCs w:val="28"/>
        </w:rPr>
        <w:t> </w:t>
      </w:r>
      <w:r w:rsidRPr="008A2A72">
        <w:rPr>
          <w:rFonts w:ascii="Times New Roman" w:hAnsi="Times New Roman" w:cs="Times New Roman"/>
          <w:sz w:val="28"/>
          <w:szCs w:val="28"/>
        </w:rPr>
        <w:t xml:space="preserve">Доля получателей услуг, удовлетворенных доброжелательностью, вежливостью работников организации </w:t>
      </w:r>
      <w:r w:rsidR="00E61FC1" w:rsidRPr="008A2A72">
        <w:rPr>
          <w:rFonts w:ascii="Times New Roman" w:hAnsi="Times New Roman" w:cs="Times New Roman"/>
          <w:sz w:val="28"/>
          <w:szCs w:val="28"/>
        </w:rPr>
        <w:t>образования</w:t>
      </w:r>
      <w:r w:rsidRPr="008A2A72">
        <w:rPr>
          <w:rFonts w:ascii="Times New Roman" w:hAnsi="Times New Roman" w:cs="Times New Roman"/>
          <w:sz w:val="28"/>
          <w:szCs w:val="28"/>
        </w:rPr>
        <w:t xml:space="preserve">, обеспечивающих первичный контакт и информирование получателя услуги при непосредственном обращении в организацию </w:t>
      </w:r>
      <w:r w:rsidR="00E61FC1" w:rsidRPr="008A2A72">
        <w:rPr>
          <w:rFonts w:ascii="Times New Roman" w:hAnsi="Times New Roman" w:cs="Times New Roman"/>
          <w:sz w:val="28"/>
          <w:szCs w:val="28"/>
        </w:rPr>
        <w:t>образования</w:t>
      </w:r>
      <w:r w:rsidRPr="008A2A72">
        <w:rPr>
          <w:rFonts w:ascii="Times New Roman" w:hAnsi="Times New Roman" w:cs="Times New Roman"/>
          <w:sz w:val="28"/>
          <w:szCs w:val="28"/>
        </w:rPr>
        <w:t xml:space="preserve"> (в % от общего числа опрошенных получателей услуг)</w:t>
      </w:r>
      <w:r w:rsidR="00DA24A1" w:rsidRPr="008A2A72">
        <w:rPr>
          <w:rFonts w:ascii="Times New Roman" w:hAnsi="Times New Roman" w:cs="Times New Roman"/>
          <w:sz w:val="28"/>
          <w:szCs w:val="28"/>
        </w:rPr>
        <w:t>.</w:t>
      </w:r>
    </w:p>
    <w:p w14:paraId="1225698D" w14:textId="3B8B4DE4" w:rsidR="00DA24A1" w:rsidRPr="008A2A72" w:rsidRDefault="00DA24A1" w:rsidP="00DA24A1">
      <w:pPr>
        <w:spacing w:after="0" w:line="240" w:lineRule="auto"/>
        <w:ind w:firstLine="709"/>
        <w:jc w:val="both"/>
        <w:rPr>
          <w:rFonts w:ascii="Times New Roman" w:hAnsi="Times New Roman"/>
          <w:sz w:val="28"/>
          <w:szCs w:val="28"/>
        </w:rPr>
      </w:pPr>
      <w:r w:rsidRPr="008A2A72">
        <w:rPr>
          <w:rFonts w:ascii="Times New Roman" w:hAnsi="Times New Roman"/>
          <w:sz w:val="28"/>
          <w:szCs w:val="28"/>
        </w:rPr>
        <w:t>Показатель 4.1 представлен 1 индикатором</w:t>
      </w:r>
      <w:r w:rsidR="00AD66E4" w:rsidRPr="008A2A72">
        <w:rPr>
          <w:rFonts w:ascii="Times New Roman" w:hAnsi="Times New Roman"/>
          <w:sz w:val="28"/>
          <w:szCs w:val="28"/>
        </w:rPr>
        <w:t>, значение которого вычисляется в результате опроса получателей услуг</w:t>
      </w:r>
      <w:r w:rsidRPr="008A2A72">
        <w:rPr>
          <w:rFonts w:ascii="Times New Roman" w:hAnsi="Times New Roman"/>
          <w:sz w:val="28"/>
          <w:szCs w:val="28"/>
        </w:rPr>
        <w:t>:</w:t>
      </w:r>
    </w:p>
    <w:p w14:paraId="5FD89847" w14:textId="01D7719D" w:rsidR="00DA24A1" w:rsidRPr="008A2A72" w:rsidRDefault="00DA24A1" w:rsidP="00DA24A1">
      <w:pPr>
        <w:spacing w:after="0" w:line="240" w:lineRule="auto"/>
        <w:ind w:firstLine="709"/>
        <w:jc w:val="both"/>
        <w:rPr>
          <w:rFonts w:ascii="Times New Roman" w:hAnsi="Times New Roman"/>
          <w:sz w:val="28"/>
          <w:szCs w:val="28"/>
        </w:rPr>
      </w:pPr>
      <w:r w:rsidRPr="008A2A72">
        <w:rPr>
          <w:rFonts w:ascii="Times New Roman" w:hAnsi="Times New Roman"/>
          <w:sz w:val="28"/>
          <w:szCs w:val="28"/>
        </w:rPr>
        <w:t xml:space="preserve">4.1.1. Удовлетворённость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
    <w:p w14:paraId="404EF5BA" w14:textId="5F076735" w:rsidR="00DA24A1" w:rsidRPr="008A2A72" w:rsidRDefault="00DA24A1" w:rsidP="00DA24A1">
      <w:pPr>
        <w:spacing w:after="0" w:line="240" w:lineRule="auto"/>
        <w:ind w:firstLine="709"/>
        <w:jc w:val="both"/>
        <w:rPr>
          <w:rFonts w:ascii="Times New Roman" w:hAnsi="Times New Roman"/>
          <w:sz w:val="28"/>
          <w:szCs w:val="28"/>
        </w:rPr>
      </w:pPr>
      <w:r w:rsidRPr="008A2A72">
        <w:rPr>
          <w:rFonts w:ascii="Times New Roman" w:hAnsi="Times New Roman"/>
          <w:sz w:val="28"/>
          <w:szCs w:val="28"/>
        </w:rPr>
        <w:t>Значение показателя 4.1 равно значению индикатора 4.1.1.</w:t>
      </w:r>
    </w:p>
    <w:p w14:paraId="3DCA56C5" w14:textId="30C8B9CC" w:rsidR="001E3B93" w:rsidRPr="008A2A72" w:rsidRDefault="001E3B93" w:rsidP="001E3B93">
      <w:pPr>
        <w:spacing w:line="240" w:lineRule="auto"/>
        <w:ind w:firstLine="709"/>
        <w:contextualSpacing/>
        <w:jc w:val="both"/>
        <w:rPr>
          <w:rFonts w:ascii="Times New Roman" w:hAnsi="Times New Roman" w:cs="Times New Roman"/>
          <w:sz w:val="28"/>
          <w:szCs w:val="28"/>
        </w:rPr>
      </w:pPr>
      <w:r w:rsidRPr="008A2A72">
        <w:rPr>
          <w:rFonts w:ascii="Times New Roman" w:hAnsi="Times New Roman" w:cs="Times New Roman"/>
          <w:b/>
          <w:sz w:val="28"/>
          <w:szCs w:val="28"/>
        </w:rPr>
        <w:t>Показатель</w:t>
      </w:r>
      <w:r w:rsidR="00DC3C92" w:rsidRPr="008A2A72">
        <w:rPr>
          <w:rFonts w:ascii="Times New Roman" w:hAnsi="Times New Roman" w:cs="Times New Roman"/>
          <w:b/>
          <w:sz w:val="28"/>
          <w:szCs w:val="28"/>
        </w:rPr>
        <w:t> </w:t>
      </w:r>
      <w:r w:rsidRPr="008A2A72">
        <w:rPr>
          <w:rFonts w:ascii="Times New Roman" w:hAnsi="Times New Roman" w:cs="Times New Roman"/>
          <w:b/>
          <w:sz w:val="28"/>
          <w:szCs w:val="28"/>
        </w:rPr>
        <w:t>4.2.</w:t>
      </w:r>
      <w:r w:rsidR="00DC3C92" w:rsidRPr="008A2A72">
        <w:rPr>
          <w:rFonts w:ascii="Times New Roman" w:hAnsi="Times New Roman" w:cs="Times New Roman"/>
          <w:b/>
          <w:sz w:val="28"/>
          <w:szCs w:val="28"/>
        </w:rPr>
        <w:t> </w:t>
      </w:r>
      <w:r w:rsidRPr="008A2A72">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r w:rsidR="00DA24A1" w:rsidRPr="008A2A72">
        <w:rPr>
          <w:rFonts w:ascii="Times New Roman" w:hAnsi="Times New Roman" w:cs="Times New Roman"/>
          <w:sz w:val="28"/>
          <w:szCs w:val="28"/>
        </w:rPr>
        <w:t>.</w:t>
      </w:r>
    </w:p>
    <w:p w14:paraId="44C78070" w14:textId="412E555F" w:rsidR="00DA24A1" w:rsidRPr="008A2A72" w:rsidRDefault="00DA24A1" w:rsidP="00DA24A1">
      <w:pPr>
        <w:spacing w:after="0" w:line="240" w:lineRule="auto"/>
        <w:ind w:firstLine="709"/>
        <w:jc w:val="both"/>
        <w:rPr>
          <w:rFonts w:ascii="Times New Roman" w:hAnsi="Times New Roman"/>
          <w:sz w:val="28"/>
          <w:szCs w:val="28"/>
        </w:rPr>
      </w:pPr>
      <w:r w:rsidRPr="008A2A72">
        <w:rPr>
          <w:rFonts w:ascii="Times New Roman" w:hAnsi="Times New Roman"/>
          <w:sz w:val="28"/>
          <w:szCs w:val="28"/>
        </w:rPr>
        <w:t>Показатель 4.2 представлен 1 индикатором</w:t>
      </w:r>
      <w:r w:rsidR="00AD66E4" w:rsidRPr="008A2A72">
        <w:rPr>
          <w:rFonts w:ascii="Times New Roman" w:hAnsi="Times New Roman"/>
          <w:sz w:val="28"/>
          <w:szCs w:val="28"/>
        </w:rPr>
        <w:t>, значение которого вычисляется в результате опроса получателей услуг</w:t>
      </w:r>
      <w:r w:rsidRPr="008A2A72">
        <w:rPr>
          <w:rFonts w:ascii="Times New Roman" w:hAnsi="Times New Roman"/>
          <w:sz w:val="28"/>
          <w:szCs w:val="28"/>
        </w:rPr>
        <w:t>:</w:t>
      </w:r>
    </w:p>
    <w:p w14:paraId="349734A9" w14:textId="3E8466F8" w:rsidR="00DA24A1" w:rsidRPr="008A2A72" w:rsidRDefault="00DA24A1" w:rsidP="00DA24A1">
      <w:pPr>
        <w:spacing w:after="0" w:line="240" w:lineRule="auto"/>
        <w:ind w:firstLine="709"/>
        <w:jc w:val="both"/>
        <w:rPr>
          <w:rFonts w:ascii="Times New Roman" w:hAnsi="Times New Roman"/>
          <w:sz w:val="28"/>
          <w:szCs w:val="28"/>
        </w:rPr>
      </w:pPr>
      <w:r w:rsidRPr="008A2A72">
        <w:rPr>
          <w:rFonts w:ascii="Times New Roman" w:hAnsi="Times New Roman"/>
          <w:sz w:val="28"/>
          <w:szCs w:val="28"/>
        </w:rPr>
        <w:t>4.2.1. Удовлетворённость доброжелательностью, вежливостью работников организации, обеспечивающих непосредственное оказание услуги при обращении в организацию.</w:t>
      </w:r>
    </w:p>
    <w:p w14:paraId="4F6DDD16" w14:textId="7863BCCE" w:rsidR="00DA24A1" w:rsidRPr="008A2A72" w:rsidRDefault="00DA24A1" w:rsidP="00DA24A1">
      <w:pPr>
        <w:spacing w:line="240" w:lineRule="auto"/>
        <w:ind w:firstLine="709"/>
        <w:contextualSpacing/>
        <w:jc w:val="both"/>
        <w:rPr>
          <w:rFonts w:ascii="Times New Roman" w:hAnsi="Times New Roman" w:cs="Times New Roman"/>
          <w:bCs/>
          <w:sz w:val="28"/>
          <w:szCs w:val="28"/>
        </w:rPr>
      </w:pPr>
      <w:r w:rsidRPr="008A2A72">
        <w:rPr>
          <w:rFonts w:ascii="Times New Roman" w:hAnsi="Times New Roman"/>
          <w:sz w:val="28"/>
          <w:szCs w:val="28"/>
        </w:rPr>
        <w:t>Значение показателя 4.2 равно значению индикатора 4.2.1.</w:t>
      </w:r>
    </w:p>
    <w:p w14:paraId="166F9311" w14:textId="22DCFCE2" w:rsidR="001E3B93" w:rsidRPr="008A2A72" w:rsidRDefault="001E3B93" w:rsidP="001E3B93">
      <w:pPr>
        <w:spacing w:line="240" w:lineRule="auto"/>
        <w:ind w:firstLine="709"/>
        <w:contextualSpacing/>
        <w:jc w:val="both"/>
        <w:rPr>
          <w:rFonts w:ascii="Times New Roman" w:hAnsi="Times New Roman" w:cs="Times New Roman"/>
          <w:sz w:val="28"/>
          <w:szCs w:val="28"/>
        </w:rPr>
      </w:pPr>
      <w:r w:rsidRPr="008A2A72">
        <w:rPr>
          <w:rFonts w:ascii="Times New Roman" w:hAnsi="Times New Roman" w:cs="Times New Roman"/>
          <w:b/>
          <w:sz w:val="28"/>
          <w:szCs w:val="28"/>
        </w:rPr>
        <w:t>Показатель</w:t>
      </w:r>
      <w:r w:rsidR="00DC3C92" w:rsidRPr="008A2A72">
        <w:rPr>
          <w:rFonts w:ascii="Times New Roman" w:hAnsi="Times New Roman" w:cs="Times New Roman"/>
          <w:b/>
          <w:sz w:val="28"/>
          <w:szCs w:val="28"/>
        </w:rPr>
        <w:t> </w:t>
      </w:r>
      <w:r w:rsidRPr="008A2A72">
        <w:rPr>
          <w:rFonts w:ascii="Times New Roman" w:hAnsi="Times New Roman" w:cs="Times New Roman"/>
          <w:b/>
          <w:sz w:val="28"/>
          <w:szCs w:val="28"/>
        </w:rPr>
        <w:t>4.3.</w:t>
      </w:r>
      <w:r w:rsidR="00DC3C92" w:rsidRPr="008A2A72">
        <w:rPr>
          <w:rFonts w:ascii="Times New Roman" w:hAnsi="Times New Roman" w:cs="Times New Roman"/>
          <w:b/>
          <w:sz w:val="28"/>
          <w:szCs w:val="28"/>
        </w:rPr>
        <w:t> </w:t>
      </w:r>
      <w:r w:rsidRPr="008A2A72">
        <w:rPr>
          <w:rFonts w:ascii="Times New Roman" w:hAnsi="Times New Roman" w:cs="Times New Roman"/>
          <w:sz w:val="28"/>
          <w:szCs w:val="28"/>
        </w:rPr>
        <w:t xml:space="preserve">Доля получателей услуг, удовлетворенных доброжелательностью, вежливостью работников организации </w:t>
      </w:r>
      <w:r w:rsidR="00E61FC1" w:rsidRPr="008A2A72">
        <w:rPr>
          <w:rFonts w:ascii="Times New Roman" w:hAnsi="Times New Roman" w:cs="Times New Roman"/>
          <w:sz w:val="28"/>
          <w:szCs w:val="28"/>
        </w:rPr>
        <w:t>образования</w:t>
      </w:r>
      <w:r w:rsidRPr="008A2A72">
        <w:rPr>
          <w:rFonts w:ascii="Times New Roman" w:hAnsi="Times New Roman" w:cs="Times New Roman"/>
          <w:sz w:val="28"/>
          <w:szCs w:val="28"/>
        </w:rPr>
        <w:t xml:space="preserve"> при использовании дистанционных форм взаимодействия (в % от общего числа опрошенных получателей услуг).</w:t>
      </w:r>
    </w:p>
    <w:p w14:paraId="76CC4750" w14:textId="1362970C" w:rsidR="00DA24A1" w:rsidRPr="008A2A72" w:rsidRDefault="00DA24A1" w:rsidP="00DA24A1">
      <w:pPr>
        <w:spacing w:after="0" w:line="240" w:lineRule="auto"/>
        <w:ind w:firstLine="709"/>
        <w:jc w:val="both"/>
        <w:rPr>
          <w:rFonts w:ascii="Times New Roman" w:hAnsi="Times New Roman"/>
          <w:sz w:val="28"/>
          <w:szCs w:val="28"/>
        </w:rPr>
      </w:pPr>
      <w:r w:rsidRPr="008A2A72">
        <w:rPr>
          <w:rFonts w:ascii="Times New Roman" w:hAnsi="Times New Roman"/>
          <w:sz w:val="28"/>
          <w:szCs w:val="28"/>
        </w:rPr>
        <w:t>Показатель 4.3 представлен 1 индикатором</w:t>
      </w:r>
      <w:r w:rsidR="00AD66E4" w:rsidRPr="008A2A72">
        <w:rPr>
          <w:rFonts w:ascii="Times New Roman" w:hAnsi="Times New Roman"/>
          <w:sz w:val="28"/>
          <w:szCs w:val="28"/>
        </w:rPr>
        <w:t>, значение которого вычисляется в результате опроса получателей услуг</w:t>
      </w:r>
      <w:r w:rsidRPr="008A2A72">
        <w:rPr>
          <w:rFonts w:ascii="Times New Roman" w:hAnsi="Times New Roman"/>
          <w:sz w:val="28"/>
          <w:szCs w:val="28"/>
        </w:rPr>
        <w:t>:</w:t>
      </w:r>
    </w:p>
    <w:p w14:paraId="15D8C33F" w14:textId="48496AF2" w:rsidR="00DA24A1" w:rsidRPr="008A2A72" w:rsidRDefault="00DA24A1" w:rsidP="00DA24A1">
      <w:pPr>
        <w:spacing w:after="0" w:line="240" w:lineRule="auto"/>
        <w:ind w:firstLine="709"/>
        <w:jc w:val="both"/>
        <w:rPr>
          <w:rFonts w:ascii="Times New Roman" w:hAnsi="Times New Roman"/>
          <w:sz w:val="28"/>
          <w:szCs w:val="28"/>
        </w:rPr>
      </w:pPr>
      <w:r w:rsidRPr="008A2A72">
        <w:rPr>
          <w:rFonts w:ascii="Times New Roman" w:hAnsi="Times New Roman"/>
          <w:sz w:val="28"/>
          <w:szCs w:val="28"/>
        </w:rPr>
        <w:t>4.3.1. Удовлетворённость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0EF57B18" w14:textId="3996A91A" w:rsidR="00DA24A1" w:rsidRPr="008A2A72" w:rsidRDefault="00DA24A1" w:rsidP="00DA24A1">
      <w:pPr>
        <w:spacing w:line="240" w:lineRule="auto"/>
        <w:ind w:firstLine="709"/>
        <w:contextualSpacing/>
        <w:jc w:val="both"/>
        <w:rPr>
          <w:rFonts w:ascii="Times New Roman" w:hAnsi="Times New Roman" w:cs="Times New Roman"/>
          <w:bCs/>
          <w:sz w:val="28"/>
          <w:szCs w:val="28"/>
        </w:rPr>
      </w:pPr>
      <w:r w:rsidRPr="008A2A72">
        <w:rPr>
          <w:rFonts w:ascii="Times New Roman" w:hAnsi="Times New Roman"/>
          <w:sz w:val="28"/>
          <w:szCs w:val="28"/>
        </w:rPr>
        <w:t>Значение показателя 4.3 равно значению индикатора 4.3.1.</w:t>
      </w:r>
    </w:p>
    <w:p w14:paraId="0AF904A0" w14:textId="0A07C6FB" w:rsidR="00DA24A1" w:rsidRPr="008A2A72" w:rsidRDefault="00AD66E4" w:rsidP="001E3B93">
      <w:pPr>
        <w:spacing w:line="240" w:lineRule="auto"/>
        <w:ind w:firstLine="709"/>
        <w:contextualSpacing/>
        <w:jc w:val="both"/>
        <w:rPr>
          <w:rFonts w:ascii="Times New Roman" w:hAnsi="Times New Roman" w:cs="Times New Roman"/>
          <w:bCs/>
          <w:sz w:val="28"/>
          <w:szCs w:val="28"/>
        </w:rPr>
      </w:pPr>
      <w:r w:rsidRPr="008A2A72">
        <w:rPr>
          <w:rFonts w:ascii="Times New Roman" w:hAnsi="Times New Roman" w:cs="Times New Roman"/>
          <w:b/>
          <w:bCs/>
          <w:sz w:val="28"/>
          <w:szCs w:val="28"/>
        </w:rPr>
        <w:t>Значение критерия 4</w:t>
      </w:r>
      <w:r w:rsidRPr="008A2A72">
        <w:rPr>
          <w:rFonts w:ascii="Times New Roman" w:hAnsi="Times New Roman" w:cs="Times New Roman"/>
          <w:bCs/>
          <w:sz w:val="28"/>
          <w:szCs w:val="28"/>
        </w:rPr>
        <w:t xml:space="preserve"> «Доброжелательность, вежливость работников организации» рассчитывается с учётом значимости каждого показателя, характеризующего данный критерий, по следующей формуле:</w:t>
      </w:r>
    </w:p>
    <w:p w14:paraId="471EB07C" w14:textId="77777777" w:rsidR="00AD66E4" w:rsidRPr="008A2A72" w:rsidRDefault="00AD66E4" w:rsidP="001E3B93">
      <w:pPr>
        <w:spacing w:line="240" w:lineRule="auto"/>
        <w:ind w:firstLine="709"/>
        <w:contextualSpacing/>
        <w:jc w:val="both"/>
        <w:rPr>
          <w:rFonts w:ascii="Times New Roman" w:hAnsi="Times New Roman" w:cs="Times New Roman"/>
          <w:bCs/>
          <w:sz w:val="28"/>
          <w:szCs w:val="28"/>
        </w:rPr>
      </w:pPr>
    </w:p>
    <w:p w14:paraId="5C578EB3" w14:textId="5040E077" w:rsidR="00DA24A1" w:rsidRPr="008A2A72" w:rsidRDefault="00DA24A1" w:rsidP="00DA24A1">
      <w:pPr>
        <w:widowControl w:val="0"/>
        <w:autoSpaceDE w:val="0"/>
        <w:autoSpaceDN w:val="0"/>
        <w:spacing w:after="0" w:line="240" w:lineRule="auto"/>
        <w:jc w:val="center"/>
        <w:rPr>
          <w:rFonts w:ascii="Times New Roman" w:hAnsi="Times New Roman" w:cs="Times New Roman"/>
          <w:bCs/>
          <w:sz w:val="28"/>
          <w:szCs w:val="28"/>
        </w:rPr>
      </w:pPr>
      <w:r w:rsidRPr="008A2A72">
        <w:rPr>
          <w:rFonts w:ascii="Times New Roman" w:eastAsia="Times New Roman" w:hAnsi="Times New Roman" w:cs="Times New Roman"/>
          <w:sz w:val="28"/>
          <w:szCs w:val="28"/>
        </w:rPr>
        <w:t>К</w:t>
      </w:r>
      <w:r w:rsidRPr="008A2A72">
        <w:rPr>
          <w:rFonts w:ascii="Times New Roman" w:eastAsia="Times New Roman" w:hAnsi="Times New Roman" w:cs="Times New Roman"/>
          <w:sz w:val="28"/>
          <w:szCs w:val="28"/>
          <w:vertAlign w:val="superscript"/>
        </w:rPr>
        <w:t>4</w:t>
      </w:r>
      <w:r w:rsidRPr="008A2A72">
        <w:rPr>
          <w:rFonts w:ascii="Times New Roman" w:eastAsia="Times New Roman" w:hAnsi="Times New Roman" w:cs="Times New Roman"/>
          <w:sz w:val="28"/>
          <w:szCs w:val="28"/>
        </w:rPr>
        <w:t xml:space="preserve"> = (0,4 x П</w:t>
      </w:r>
      <w:r w:rsidRPr="008A2A72">
        <w:rPr>
          <w:rFonts w:ascii="Times New Roman" w:eastAsia="Times New Roman" w:hAnsi="Times New Roman" w:cs="Times New Roman"/>
          <w:sz w:val="28"/>
          <w:szCs w:val="28"/>
          <w:vertAlign w:val="subscript"/>
        </w:rPr>
        <w:t>4.1</w:t>
      </w:r>
      <w:r w:rsidRPr="008A2A72">
        <w:rPr>
          <w:rFonts w:ascii="Times New Roman" w:eastAsia="Times New Roman" w:hAnsi="Times New Roman" w:cs="Times New Roman"/>
          <w:sz w:val="28"/>
          <w:szCs w:val="28"/>
        </w:rPr>
        <w:t xml:space="preserve"> + 0,4 x П</w:t>
      </w:r>
      <w:r w:rsidRPr="008A2A72">
        <w:rPr>
          <w:rFonts w:ascii="Times New Roman" w:eastAsia="Times New Roman" w:hAnsi="Times New Roman" w:cs="Times New Roman"/>
          <w:sz w:val="28"/>
          <w:szCs w:val="28"/>
          <w:vertAlign w:val="subscript"/>
        </w:rPr>
        <w:t>4.2</w:t>
      </w:r>
      <w:r w:rsidRPr="008A2A72">
        <w:rPr>
          <w:rFonts w:ascii="Times New Roman" w:eastAsia="Times New Roman" w:hAnsi="Times New Roman" w:cs="Times New Roman"/>
          <w:sz w:val="28"/>
          <w:szCs w:val="28"/>
        </w:rPr>
        <w:t xml:space="preserve"> + 0,2 </w:t>
      </w:r>
      <w:r w:rsidRPr="008A2A72">
        <w:rPr>
          <w:rFonts w:ascii="Times New Roman" w:eastAsia="Calibri" w:hAnsi="Times New Roman" w:cs="Times New Roman"/>
          <w:sz w:val="28"/>
          <w:szCs w:val="28"/>
          <w:lang w:eastAsia="en-US"/>
        </w:rPr>
        <w:t>x П</w:t>
      </w:r>
      <w:r w:rsidRPr="008A2A72">
        <w:rPr>
          <w:rFonts w:ascii="Times New Roman" w:eastAsia="Calibri" w:hAnsi="Times New Roman" w:cs="Times New Roman"/>
          <w:sz w:val="28"/>
          <w:szCs w:val="28"/>
          <w:vertAlign w:val="subscript"/>
          <w:lang w:eastAsia="en-US"/>
        </w:rPr>
        <w:t>4.3</w:t>
      </w:r>
      <w:r w:rsidRPr="008A2A72">
        <w:rPr>
          <w:rFonts w:ascii="Times New Roman" w:eastAsia="Calibri" w:hAnsi="Times New Roman" w:cs="Times New Roman"/>
          <w:sz w:val="28"/>
          <w:szCs w:val="28"/>
          <w:lang w:eastAsia="en-US"/>
        </w:rPr>
        <w:t>)</w:t>
      </w:r>
    </w:p>
    <w:p w14:paraId="722CFD81" w14:textId="77777777" w:rsidR="00DA24A1" w:rsidRPr="008A2A72" w:rsidRDefault="00DA24A1" w:rsidP="001E3B93">
      <w:pPr>
        <w:spacing w:line="240" w:lineRule="auto"/>
        <w:ind w:firstLine="709"/>
        <w:contextualSpacing/>
        <w:jc w:val="both"/>
        <w:rPr>
          <w:rFonts w:ascii="Times New Roman" w:hAnsi="Times New Roman" w:cs="Times New Roman"/>
          <w:bCs/>
          <w:sz w:val="28"/>
          <w:szCs w:val="28"/>
        </w:rPr>
      </w:pPr>
    </w:p>
    <w:p w14:paraId="5BA06618" w14:textId="59574A09" w:rsidR="00AF43B9" w:rsidRPr="008A2A72" w:rsidRDefault="00F22FB6" w:rsidP="00AF43B9">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По четвертому критерию «Доброжелательность, вежливость работников организации»</w:t>
      </w:r>
      <w:r w:rsidR="007217ED"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sz w:val="28"/>
          <w:szCs w:val="28"/>
        </w:rPr>
        <w:t>наивысший</w:t>
      </w:r>
      <w:r w:rsidR="00F04238" w:rsidRPr="008A2A72">
        <w:rPr>
          <w:rFonts w:ascii="Times New Roman" w:eastAsia="Times New Roman" w:hAnsi="Times New Roman" w:cs="Times New Roman"/>
          <w:sz w:val="28"/>
          <w:szCs w:val="28"/>
        </w:rPr>
        <w:t xml:space="preserve"> результат </w:t>
      </w:r>
      <w:r w:rsidR="00637038" w:rsidRPr="008A2A72">
        <w:rPr>
          <w:rFonts w:ascii="Times New Roman" w:eastAsia="Times New Roman" w:hAnsi="Times New Roman" w:cs="Times New Roman"/>
          <w:i/>
          <w:sz w:val="28"/>
          <w:szCs w:val="28"/>
        </w:rPr>
        <w:t>100 баллов из 100</w:t>
      </w:r>
      <w:r w:rsidR="00637038"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sz w:val="28"/>
          <w:szCs w:val="28"/>
        </w:rPr>
        <w:lastRenderedPageBreak/>
        <w:t>возможных</w:t>
      </w:r>
      <w:r w:rsidR="00F04238"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sz w:val="28"/>
          <w:szCs w:val="28"/>
        </w:rPr>
        <w:t>набрало</w:t>
      </w:r>
      <w:r w:rsidR="00F04238" w:rsidRPr="008A2A72">
        <w:rPr>
          <w:rFonts w:ascii="Times New Roman" w:eastAsia="Times New Roman" w:hAnsi="Times New Roman" w:cs="Times New Roman"/>
          <w:sz w:val="28"/>
          <w:szCs w:val="28"/>
        </w:rPr>
        <w:t xml:space="preserve"> </w:t>
      </w:r>
      <w:r w:rsidR="007417D6" w:rsidRPr="008A2A72">
        <w:rPr>
          <w:rFonts w:ascii="Times New Roman" w:eastAsia="Times New Roman" w:hAnsi="Times New Roman" w:cs="Times New Roman"/>
          <w:sz w:val="28"/>
          <w:szCs w:val="28"/>
        </w:rPr>
        <w:t>м</w:t>
      </w:r>
      <w:r w:rsidR="00637038" w:rsidRPr="008A2A72">
        <w:rPr>
          <w:rFonts w:ascii="Times New Roman" w:eastAsia="Times New Roman" w:hAnsi="Times New Roman" w:cs="Times New Roman"/>
          <w:sz w:val="28"/>
          <w:szCs w:val="28"/>
        </w:rPr>
        <w:t>униципальное бюджетное дошкольное образовательное учреждение Киевский детский сад «Тополек»</w:t>
      </w:r>
      <w:r w:rsidR="00F04238" w:rsidRPr="008A2A72">
        <w:rPr>
          <w:rFonts w:ascii="Times New Roman" w:eastAsia="Times New Roman" w:hAnsi="Times New Roman" w:cs="Times New Roman"/>
          <w:sz w:val="28"/>
          <w:szCs w:val="28"/>
        </w:rPr>
        <w:t xml:space="preserve">. Второе место </w:t>
      </w:r>
      <w:r w:rsidR="00637038" w:rsidRPr="008A2A72">
        <w:rPr>
          <w:rFonts w:ascii="Times New Roman" w:eastAsia="Times New Roman" w:hAnsi="Times New Roman" w:cs="Times New Roman"/>
          <w:sz w:val="28"/>
          <w:szCs w:val="28"/>
        </w:rPr>
        <w:t>заняли</w:t>
      </w:r>
      <w:r w:rsidR="00F04238"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sz w:val="28"/>
          <w:szCs w:val="28"/>
        </w:rPr>
        <w:t xml:space="preserve">две организации: </w:t>
      </w:r>
      <w:r w:rsidR="007417D6" w:rsidRPr="008A2A72">
        <w:rPr>
          <w:rFonts w:ascii="Times New Roman" w:eastAsia="Times New Roman" w:hAnsi="Times New Roman" w:cs="Times New Roman"/>
          <w:sz w:val="28"/>
          <w:szCs w:val="28"/>
        </w:rPr>
        <w:t>м</w:t>
      </w:r>
      <w:r w:rsidR="00637038" w:rsidRPr="008A2A72">
        <w:rPr>
          <w:rFonts w:ascii="Times New Roman" w:eastAsia="Times New Roman" w:hAnsi="Times New Roman" w:cs="Times New Roman"/>
          <w:sz w:val="28"/>
          <w:szCs w:val="28"/>
        </w:rPr>
        <w:t xml:space="preserve">униципальное бюджетное дошкольное образовательное учреждение Ремонтненский детский сад «Родничок» и </w:t>
      </w:r>
      <w:r w:rsidR="007417D6" w:rsidRPr="008A2A72">
        <w:rPr>
          <w:rFonts w:ascii="Times New Roman" w:eastAsia="Times New Roman" w:hAnsi="Times New Roman" w:cs="Times New Roman"/>
          <w:sz w:val="28"/>
          <w:szCs w:val="28"/>
        </w:rPr>
        <w:t>м</w:t>
      </w:r>
      <w:r w:rsidR="00637038" w:rsidRPr="008A2A72">
        <w:rPr>
          <w:rFonts w:ascii="Times New Roman" w:eastAsia="Times New Roman" w:hAnsi="Times New Roman" w:cs="Times New Roman"/>
          <w:sz w:val="28"/>
          <w:szCs w:val="28"/>
        </w:rPr>
        <w:t>униципальное бюджетное дошкольное образовательное учреждение Подгорненский детский сад «Колокольчик»</w:t>
      </w:r>
      <w:r w:rsidR="00F04238"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sz w:val="28"/>
          <w:szCs w:val="28"/>
        </w:rPr>
        <w:t>набравшие по</w:t>
      </w:r>
      <w:r w:rsidR="00F04238"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i/>
          <w:sz w:val="28"/>
          <w:szCs w:val="28"/>
        </w:rPr>
        <w:t>99 баллов</w:t>
      </w:r>
      <w:r w:rsidR="00F04238" w:rsidRPr="008A2A72">
        <w:rPr>
          <w:rFonts w:ascii="Times New Roman" w:eastAsia="Times New Roman" w:hAnsi="Times New Roman" w:cs="Times New Roman"/>
          <w:sz w:val="28"/>
          <w:szCs w:val="28"/>
        </w:rPr>
        <w:t xml:space="preserve">. Третьего места </w:t>
      </w:r>
      <w:r w:rsidR="00637038" w:rsidRPr="008A2A72">
        <w:rPr>
          <w:rFonts w:ascii="Times New Roman" w:eastAsia="Times New Roman" w:hAnsi="Times New Roman" w:cs="Times New Roman"/>
          <w:sz w:val="28"/>
          <w:szCs w:val="28"/>
        </w:rPr>
        <w:t>достигли</w:t>
      </w:r>
      <w:r w:rsidR="00F04238"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sz w:val="28"/>
          <w:szCs w:val="28"/>
        </w:rPr>
        <w:t xml:space="preserve">две организации: </w:t>
      </w:r>
      <w:r w:rsidR="007417D6" w:rsidRPr="008A2A72">
        <w:rPr>
          <w:rFonts w:ascii="Times New Roman" w:eastAsia="Times New Roman" w:hAnsi="Times New Roman" w:cs="Times New Roman"/>
          <w:sz w:val="28"/>
          <w:szCs w:val="28"/>
        </w:rPr>
        <w:t>м</w:t>
      </w:r>
      <w:r w:rsidR="00637038" w:rsidRPr="008A2A72">
        <w:rPr>
          <w:rFonts w:ascii="Times New Roman" w:eastAsia="Times New Roman" w:hAnsi="Times New Roman" w:cs="Times New Roman"/>
          <w:sz w:val="28"/>
          <w:szCs w:val="28"/>
        </w:rPr>
        <w:t xml:space="preserve">униципальное бюджетное общеобразовательное учреждение Краснопартизанская средняя школа и </w:t>
      </w:r>
      <w:r w:rsidR="007417D6" w:rsidRPr="008A2A72">
        <w:rPr>
          <w:rFonts w:ascii="Times New Roman" w:eastAsia="Times New Roman" w:hAnsi="Times New Roman" w:cs="Times New Roman"/>
          <w:sz w:val="28"/>
          <w:szCs w:val="28"/>
        </w:rPr>
        <w:t>м</w:t>
      </w:r>
      <w:r w:rsidR="00637038" w:rsidRPr="008A2A72">
        <w:rPr>
          <w:rFonts w:ascii="Times New Roman" w:eastAsia="Times New Roman" w:hAnsi="Times New Roman" w:cs="Times New Roman"/>
          <w:sz w:val="28"/>
          <w:szCs w:val="28"/>
        </w:rPr>
        <w:t>униципальное бюджетное учреждение дополнительного образования Ремонтненская районная детско-юношеская спортивная школа</w:t>
      </w:r>
      <w:r w:rsidR="00F04238"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i/>
          <w:sz w:val="28"/>
          <w:szCs w:val="28"/>
        </w:rPr>
        <w:t>98,8 балла</w:t>
      </w:r>
      <w:r w:rsidR="00F04238" w:rsidRPr="008A2A72">
        <w:rPr>
          <w:rFonts w:ascii="Times New Roman" w:eastAsia="Times New Roman" w:hAnsi="Times New Roman" w:cs="Times New Roman"/>
          <w:sz w:val="28"/>
          <w:szCs w:val="28"/>
        </w:rPr>
        <w:t>).</w:t>
      </w:r>
    </w:p>
    <w:p w14:paraId="1FD1C7D1" w14:textId="2EFC1500" w:rsidR="00FC01A1" w:rsidRPr="008A2A72" w:rsidRDefault="00FC01A1" w:rsidP="00FC01A1">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Среднее значение по данному критерию составляет </w:t>
      </w:r>
      <w:r w:rsidR="00637038" w:rsidRPr="008A2A72">
        <w:rPr>
          <w:rFonts w:ascii="Times New Roman" w:eastAsia="Times New Roman" w:hAnsi="Times New Roman" w:cs="Times New Roman"/>
          <w:i/>
          <w:sz w:val="28"/>
          <w:szCs w:val="28"/>
        </w:rPr>
        <w:t>97,62 балла</w:t>
      </w:r>
      <w:r w:rsidRPr="008A2A72">
        <w:rPr>
          <w:rFonts w:ascii="Times New Roman" w:eastAsia="Times New Roman" w:hAnsi="Times New Roman" w:cs="Times New Roman"/>
          <w:sz w:val="28"/>
          <w:szCs w:val="28"/>
        </w:rPr>
        <w:t>.</w:t>
      </w:r>
    </w:p>
    <w:p w14:paraId="298BCD7D" w14:textId="368B2950" w:rsidR="00F22FB6" w:rsidRPr="008A2A72" w:rsidRDefault="001E3B93" w:rsidP="00AF43B9">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bCs/>
          <w:color w:val="000000"/>
          <w:sz w:val="28"/>
          <w:szCs w:val="28"/>
        </w:rPr>
        <w:t>Полный р</w:t>
      </w:r>
      <w:r w:rsidR="00F22FB6" w:rsidRPr="008A2A72">
        <w:rPr>
          <w:rFonts w:ascii="Times New Roman" w:eastAsia="Times New Roman" w:hAnsi="Times New Roman" w:cs="Times New Roman"/>
          <w:bCs/>
          <w:color w:val="000000"/>
          <w:sz w:val="28"/>
          <w:szCs w:val="28"/>
        </w:rPr>
        <w:t xml:space="preserve">ейтинг по </w:t>
      </w:r>
      <w:r w:rsidR="00F22FB6" w:rsidRPr="008A2A72">
        <w:rPr>
          <w:rFonts w:ascii="Times New Roman" w:eastAsia="Times New Roman" w:hAnsi="Times New Roman" w:cs="Times New Roman"/>
          <w:sz w:val="28"/>
          <w:szCs w:val="28"/>
        </w:rPr>
        <w:t xml:space="preserve">четвертому критерию «Доброжелательность, вежливость работников организации» </w:t>
      </w:r>
      <w:r w:rsidR="00BD0794" w:rsidRPr="008A2A72">
        <w:rPr>
          <w:rFonts w:ascii="Times New Roman" w:eastAsia="Times New Roman" w:hAnsi="Times New Roman" w:cs="Times New Roman"/>
          <w:sz w:val="28"/>
          <w:szCs w:val="28"/>
        </w:rPr>
        <w:t xml:space="preserve">по результатам сбора, обобщения и анализа информации о качестве условий оказания услуг организациями, осуществляющими образовательную деятельность, на территории </w:t>
      </w:r>
      <w:r w:rsidR="00637038" w:rsidRPr="008A2A72">
        <w:rPr>
          <w:rFonts w:ascii="Times New Roman" w:eastAsia="Times New Roman" w:hAnsi="Times New Roman" w:cs="Times New Roman"/>
          <w:sz w:val="28"/>
          <w:szCs w:val="28"/>
        </w:rPr>
        <w:t>Ремонтненского района Ростовской области</w:t>
      </w:r>
      <w:r w:rsidR="00BD0794" w:rsidRPr="008A2A72">
        <w:rPr>
          <w:rFonts w:ascii="Times New Roman" w:eastAsia="Times New Roman" w:hAnsi="Times New Roman" w:cs="Times New Roman"/>
          <w:color w:val="000000"/>
          <w:sz w:val="28"/>
          <w:szCs w:val="28"/>
        </w:rPr>
        <w:t xml:space="preserve">, </w:t>
      </w:r>
      <w:r w:rsidR="00BD0794" w:rsidRPr="008A2A72">
        <w:rPr>
          <w:rFonts w:ascii="Times New Roman" w:eastAsia="Times New Roman" w:hAnsi="Times New Roman" w:cs="Times New Roman"/>
          <w:sz w:val="28"/>
          <w:szCs w:val="28"/>
        </w:rPr>
        <w:t>представлен в таблице</w:t>
      </w:r>
      <w:r w:rsidR="00F22FB6" w:rsidRPr="008A2A72">
        <w:rPr>
          <w:rFonts w:ascii="Times New Roman" w:eastAsia="Times New Roman" w:hAnsi="Times New Roman" w:cs="Times New Roman"/>
          <w:sz w:val="28"/>
          <w:szCs w:val="28"/>
        </w:rPr>
        <w:t xml:space="preserve"> </w:t>
      </w:r>
      <w:r w:rsidR="00ED38EB" w:rsidRPr="008A2A72">
        <w:rPr>
          <w:rFonts w:ascii="Times New Roman" w:eastAsia="Times New Roman" w:hAnsi="Times New Roman" w:cs="Times New Roman"/>
          <w:sz w:val="28"/>
          <w:szCs w:val="28"/>
        </w:rPr>
        <w:t>3.</w:t>
      </w:r>
      <w:r w:rsidR="00F22FB6" w:rsidRPr="008A2A72">
        <w:rPr>
          <w:rFonts w:ascii="Times New Roman" w:eastAsia="Times New Roman" w:hAnsi="Times New Roman" w:cs="Times New Roman"/>
          <w:sz w:val="28"/>
          <w:szCs w:val="28"/>
        </w:rPr>
        <w:t xml:space="preserve">4. </w:t>
      </w:r>
    </w:p>
    <w:p w14:paraId="78C76932" w14:textId="77777777" w:rsidR="00E032F7" w:rsidRPr="008A2A72" w:rsidRDefault="00E032F7" w:rsidP="00E032F7">
      <w:pPr>
        <w:spacing w:after="0" w:line="240" w:lineRule="auto"/>
        <w:ind w:firstLine="709"/>
        <w:jc w:val="both"/>
        <w:rPr>
          <w:rFonts w:ascii="Times New Roman" w:eastAsia="Times New Roman" w:hAnsi="Times New Roman" w:cs="Times New Roman"/>
          <w:i/>
          <w:sz w:val="20"/>
          <w:szCs w:val="20"/>
        </w:rPr>
      </w:pPr>
    </w:p>
    <w:p w14:paraId="151BAEE9" w14:textId="2D67B53B" w:rsidR="00E032F7" w:rsidRPr="008A2A72" w:rsidRDefault="00E032F7" w:rsidP="00E032F7">
      <w:pPr>
        <w:spacing w:after="0" w:line="240" w:lineRule="auto"/>
        <w:ind w:firstLine="709"/>
        <w:jc w:val="both"/>
        <w:rPr>
          <w:rFonts w:ascii="Times New Roman" w:eastAsia="Times New Roman" w:hAnsi="Times New Roman" w:cs="Times New Roman"/>
          <w:i/>
          <w:sz w:val="28"/>
          <w:szCs w:val="28"/>
        </w:rPr>
      </w:pPr>
      <w:r w:rsidRPr="008A2A72">
        <w:rPr>
          <w:rFonts w:ascii="Times New Roman" w:eastAsia="Times New Roman" w:hAnsi="Times New Roman" w:cs="Times New Roman"/>
          <w:i/>
          <w:sz w:val="28"/>
          <w:szCs w:val="28"/>
        </w:rPr>
        <w:t xml:space="preserve">Таблица </w:t>
      </w:r>
      <w:r w:rsidR="00ED38EB" w:rsidRPr="008A2A72">
        <w:rPr>
          <w:rFonts w:ascii="Times New Roman" w:eastAsia="Times New Roman" w:hAnsi="Times New Roman" w:cs="Times New Roman"/>
          <w:i/>
          <w:sz w:val="28"/>
          <w:szCs w:val="28"/>
        </w:rPr>
        <w:t>3.</w:t>
      </w:r>
      <w:r w:rsidRPr="008A2A72">
        <w:rPr>
          <w:rFonts w:ascii="Times New Roman" w:eastAsia="Times New Roman" w:hAnsi="Times New Roman" w:cs="Times New Roman"/>
          <w:i/>
          <w:sz w:val="28"/>
          <w:szCs w:val="28"/>
        </w:rPr>
        <w:t>4</w:t>
      </w:r>
      <w:r w:rsidR="001E3B93" w:rsidRPr="008A2A72">
        <w:rPr>
          <w:rFonts w:ascii="Times New Roman" w:eastAsia="Times New Roman" w:hAnsi="Times New Roman" w:cs="Times New Roman"/>
          <w:i/>
          <w:sz w:val="28"/>
          <w:szCs w:val="28"/>
        </w:rPr>
        <w:t xml:space="preserve"> Критерий</w:t>
      </w:r>
      <w:r w:rsidRPr="008A2A72">
        <w:rPr>
          <w:rFonts w:ascii="Times New Roman" w:eastAsia="Times New Roman" w:hAnsi="Times New Roman" w:cs="Times New Roman"/>
          <w:i/>
          <w:sz w:val="28"/>
          <w:szCs w:val="28"/>
        </w:rPr>
        <w:t xml:space="preserve"> «Доброжелательность, вежливость работников организации»</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637038" w:rsidRPr="008A2A72" w14:paraId="04A692EA" w14:textId="77777777" w:rsidTr="007F0716">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1536C75C"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718AC7E5"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74239439"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Итого по крит. 4</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13FA4E9D"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Рейтинг</w:t>
            </w:r>
          </w:p>
        </w:tc>
      </w:tr>
      <w:tr w:rsidR="00637038" w:rsidRPr="008A2A72" w14:paraId="40A812B1" w14:textId="77777777" w:rsidTr="007F0716">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055EBF21" w14:textId="77777777" w:rsidR="00637038" w:rsidRPr="008A2A72" w:rsidRDefault="00637038" w:rsidP="00637038">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1ED6F73C"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4.1.</w:t>
            </w:r>
          </w:p>
        </w:tc>
        <w:tc>
          <w:tcPr>
            <w:tcW w:w="624" w:type="dxa"/>
            <w:tcBorders>
              <w:top w:val="nil"/>
              <w:left w:val="nil"/>
              <w:bottom w:val="single" w:sz="4" w:space="0" w:color="auto"/>
              <w:right w:val="single" w:sz="4" w:space="0" w:color="auto"/>
            </w:tcBorders>
            <w:shd w:val="clear" w:color="000000" w:fill="D9E1F2"/>
            <w:vAlign w:val="center"/>
            <w:hideMark/>
          </w:tcPr>
          <w:p w14:paraId="37D76CA6"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4.2.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5E6FEA74"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4.3.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06824F4B" w14:textId="77777777" w:rsidR="00637038" w:rsidRPr="008A2A72" w:rsidRDefault="00637038" w:rsidP="00637038">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502899FB" w14:textId="77777777" w:rsidR="00637038" w:rsidRPr="008A2A72" w:rsidRDefault="00637038" w:rsidP="00637038">
            <w:pPr>
              <w:spacing w:after="0" w:line="240" w:lineRule="auto"/>
              <w:rPr>
                <w:rFonts w:ascii="Times New Roman" w:eastAsia="Calibri" w:hAnsi="Times New Roman" w:cs="Times New Roman"/>
                <w:b/>
                <w:bCs/>
                <w:color w:val="000000"/>
                <w:lang w:eastAsia="en-US"/>
              </w:rPr>
            </w:pPr>
          </w:p>
        </w:tc>
      </w:tr>
      <w:tr w:rsidR="00637038" w:rsidRPr="008A2A72" w14:paraId="14E22235"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0AE1E858"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179B3BDB"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97,52</w:t>
            </w:r>
          </w:p>
        </w:tc>
        <w:tc>
          <w:tcPr>
            <w:tcW w:w="624" w:type="dxa"/>
            <w:tcBorders>
              <w:top w:val="nil"/>
              <w:left w:val="nil"/>
              <w:bottom w:val="single" w:sz="4" w:space="0" w:color="auto"/>
              <w:right w:val="single" w:sz="4" w:space="0" w:color="auto"/>
            </w:tcBorders>
            <w:shd w:val="clear" w:color="000000" w:fill="B8CCE4"/>
            <w:vAlign w:val="center"/>
          </w:tcPr>
          <w:p w14:paraId="395409C4"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97,57</w:t>
            </w:r>
          </w:p>
        </w:tc>
        <w:tc>
          <w:tcPr>
            <w:tcW w:w="624" w:type="dxa"/>
            <w:tcBorders>
              <w:top w:val="nil"/>
              <w:left w:val="nil"/>
              <w:bottom w:val="single" w:sz="4" w:space="0" w:color="auto"/>
              <w:right w:val="single" w:sz="4" w:space="0" w:color="auto"/>
            </w:tcBorders>
            <w:shd w:val="clear" w:color="000000" w:fill="B8CCE4"/>
            <w:vAlign w:val="center"/>
          </w:tcPr>
          <w:p w14:paraId="6807696F"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97,91</w:t>
            </w:r>
          </w:p>
        </w:tc>
        <w:tc>
          <w:tcPr>
            <w:tcW w:w="964" w:type="dxa"/>
            <w:tcBorders>
              <w:top w:val="nil"/>
              <w:left w:val="nil"/>
              <w:bottom w:val="single" w:sz="4" w:space="0" w:color="auto"/>
              <w:right w:val="single" w:sz="4" w:space="0" w:color="auto"/>
            </w:tcBorders>
            <w:shd w:val="clear" w:color="000000" w:fill="B8CCE4"/>
            <w:vAlign w:val="center"/>
          </w:tcPr>
          <w:p w14:paraId="7F64C13B"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97,62</w:t>
            </w:r>
          </w:p>
        </w:tc>
        <w:tc>
          <w:tcPr>
            <w:tcW w:w="907" w:type="dxa"/>
            <w:tcBorders>
              <w:top w:val="nil"/>
              <w:left w:val="nil"/>
              <w:bottom w:val="single" w:sz="4" w:space="0" w:color="auto"/>
              <w:right w:val="single" w:sz="4" w:space="0" w:color="auto"/>
            </w:tcBorders>
            <w:shd w:val="clear" w:color="000000" w:fill="B8CCE4"/>
            <w:vAlign w:val="center"/>
            <w:hideMark/>
          </w:tcPr>
          <w:p w14:paraId="5755E294"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w:t>
            </w:r>
          </w:p>
        </w:tc>
      </w:tr>
      <w:tr w:rsidR="00637038" w:rsidRPr="008A2A72" w14:paraId="401F9566"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24707F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15. Муниципальное бюджетное дошкольное образовательное учреждение Киевский детский сад «Тополек»</w:t>
            </w:r>
          </w:p>
        </w:tc>
        <w:tc>
          <w:tcPr>
            <w:tcW w:w="624" w:type="dxa"/>
            <w:tcBorders>
              <w:top w:val="nil"/>
              <w:left w:val="nil"/>
              <w:bottom w:val="single" w:sz="4" w:space="0" w:color="auto"/>
              <w:right w:val="single" w:sz="4" w:space="0" w:color="auto"/>
            </w:tcBorders>
            <w:shd w:val="clear" w:color="auto" w:fill="auto"/>
            <w:noWrap/>
            <w:vAlign w:val="center"/>
          </w:tcPr>
          <w:p w14:paraId="3A08ADB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9FC7D3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65DD63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8EEFCD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07" w:type="dxa"/>
            <w:tcBorders>
              <w:top w:val="nil"/>
              <w:left w:val="nil"/>
              <w:bottom w:val="single" w:sz="4" w:space="0" w:color="auto"/>
              <w:right w:val="single" w:sz="4" w:space="0" w:color="auto"/>
            </w:tcBorders>
            <w:shd w:val="clear" w:color="auto" w:fill="auto"/>
            <w:noWrap/>
            <w:vAlign w:val="center"/>
          </w:tcPr>
          <w:p w14:paraId="4366217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w:t>
            </w:r>
          </w:p>
        </w:tc>
      </w:tr>
      <w:tr w:rsidR="00637038" w:rsidRPr="008A2A72" w14:paraId="11D3EBE9"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6B32D7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13. Муниципальное бюджетное дошкольное образовательное учреждение Ремонтненский детский сад «Родничок»</w:t>
            </w:r>
          </w:p>
        </w:tc>
        <w:tc>
          <w:tcPr>
            <w:tcW w:w="624" w:type="dxa"/>
            <w:tcBorders>
              <w:top w:val="nil"/>
              <w:left w:val="nil"/>
              <w:bottom w:val="single" w:sz="4" w:space="0" w:color="auto"/>
              <w:right w:val="single" w:sz="4" w:space="0" w:color="auto"/>
            </w:tcBorders>
            <w:shd w:val="clear" w:color="auto" w:fill="auto"/>
            <w:noWrap/>
            <w:vAlign w:val="center"/>
          </w:tcPr>
          <w:p w14:paraId="72E5008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6523F5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C55CA9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724A141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907" w:type="dxa"/>
            <w:vMerge w:val="restart"/>
            <w:tcBorders>
              <w:top w:val="nil"/>
              <w:left w:val="nil"/>
              <w:right w:val="single" w:sz="4" w:space="0" w:color="auto"/>
            </w:tcBorders>
            <w:shd w:val="clear" w:color="auto" w:fill="auto"/>
            <w:noWrap/>
            <w:vAlign w:val="center"/>
          </w:tcPr>
          <w:p w14:paraId="1EF0AAC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w:t>
            </w:r>
          </w:p>
        </w:tc>
      </w:tr>
      <w:tr w:rsidR="00637038" w:rsidRPr="008A2A72" w14:paraId="48EDB7D7"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A0E00C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21. Муниципальное бюджетное дошкольное образовательное учреждение Подгорненский детский сад «Колокольчик»</w:t>
            </w:r>
          </w:p>
        </w:tc>
        <w:tc>
          <w:tcPr>
            <w:tcW w:w="624" w:type="dxa"/>
            <w:tcBorders>
              <w:top w:val="nil"/>
              <w:left w:val="nil"/>
              <w:bottom w:val="single" w:sz="4" w:space="0" w:color="auto"/>
              <w:right w:val="single" w:sz="4" w:space="0" w:color="auto"/>
            </w:tcBorders>
            <w:shd w:val="clear" w:color="auto" w:fill="auto"/>
            <w:noWrap/>
            <w:vAlign w:val="center"/>
          </w:tcPr>
          <w:p w14:paraId="5641399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F4B71D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C5BBF2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56C0A71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907" w:type="dxa"/>
            <w:vMerge/>
            <w:tcBorders>
              <w:left w:val="nil"/>
              <w:bottom w:val="single" w:sz="4" w:space="0" w:color="auto"/>
              <w:right w:val="single" w:sz="4" w:space="0" w:color="auto"/>
            </w:tcBorders>
            <w:shd w:val="clear" w:color="auto" w:fill="auto"/>
            <w:noWrap/>
            <w:vAlign w:val="center"/>
          </w:tcPr>
          <w:p w14:paraId="37D6DD1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5034596D"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2B29B2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 Муниципальное бюджетное общеобразовательное учреждение Краснопартизанская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78F8190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0E4781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7E092E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D71764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98,8</w:t>
            </w:r>
          </w:p>
        </w:tc>
        <w:tc>
          <w:tcPr>
            <w:tcW w:w="907" w:type="dxa"/>
            <w:vMerge w:val="restart"/>
            <w:tcBorders>
              <w:top w:val="nil"/>
              <w:left w:val="nil"/>
              <w:right w:val="single" w:sz="4" w:space="0" w:color="auto"/>
            </w:tcBorders>
            <w:shd w:val="clear" w:color="auto" w:fill="auto"/>
            <w:noWrap/>
            <w:vAlign w:val="center"/>
          </w:tcPr>
          <w:p w14:paraId="44D23B2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3</w:t>
            </w:r>
          </w:p>
        </w:tc>
      </w:tr>
      <w:tr w:rsidR="00637038" w:rsidRPr="008A2A72" w14:paraId="208223AB"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3579A0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22. Муниципальное бюджетное учреждение дополнительного образования Ремонтненская районная детско-юношеская спортивная школа</w:t>
            </w:r>
          </w:p>
        </w:tc>
        <w:tc>
          <w:tcPr>
            <w:tcW w:w="624" w:type="dxa"/>
            <w:tcBorders>
              <w:top w:val="nil"/>
              <w:left w:val="nil"/>
              <w:bottom w:val="single" w:sz="4" w:space="0" w:color="auto"/>
              <w:right w:val="single" w:sz="4" w:space="0" w:color="auto"/>
            </w:tcBorders>
            <w:shd w:val="clear" w:color="auto" w:fill="auto"/>
            <w:noWrap/>
            <w:vAlign w:val="center"/>
          </w:tcPr>
          <w:p w14:paraId="52BC691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119595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4848C2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4C02C86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98,8</w:t>
            </w:r>
          </w:p>
        </w:tc>
        <w:tc>
          <w:tcPr>
            <w:tcW w:w="907" w:type="dxa"/>
            <w:vMerge/>
            <w:tcBorders>
              <w:left w:val="nil"/>
              <w:bottom w:val="single" w:sz="4" w:space="0" w:color="auto"/>
              <w:right w:val="single" w:sz="4" w:space="0" w:color="auto"/>
            </w:tcBorders>
            <w:shd w:val="clear" w:color="auto" w:fill="auto"/>
            <w:noWrap/>
            <w:vAlign w:val="center"/>
          </w:tcPr>
          <w:p w14:paraId="21CF15C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036B567B"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B9F247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 Муниципальное бюджетное общеобразовательное учреждение Кормовская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634614A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292884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1A830E8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0D1C2E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98,6</w:t>
            </w:r>
          </w:p>
        </w:tc>
        <w:tc>
          <w:tcPr>
            <w:tcW w:w="907" w:type="dxa"/>
            <w:tcBorders>
              <w:top w:val="nil"/>
              <w:left w:val="nil"/>
              <w:bottom w:val="single" w:sz="4" w:space="0" w:color="auto"/>
              <w:right w:val="single" w:sz="4" w:space="0" w:color="auto"/>
            </w:tcBorders>
            <w:shd w:val="clear" w:color="auto" w:fill="auto"/>
            <w:noWrap/>
            <w:vAlign w:val="center"/>
          </w:tcPr>
          <w:p w14:paraId="7A2F4B5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w:t>
            </w:r>
          </w:p>
        </w:tc>
      </w:tr>
      <w:tr w:rsidR="00637038" w:rsidRPr="008A2A72" w14:paraId="342995F3"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7E14D9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19. Муниципальное бюджетное дошкольное образовательное учреждение Первомайский детский сад «Солнышко»</w:t>
            </w:r>
          </w:p>
        </w:tc>
        <w:tc>
          <w:tcPr>
            <w:tcW w:w="624" w:type="dxa"/>
            <w:tcBorders>
              <w:top w:val="nil"/>
              <w:left w:val="nil"/>
              <w:bottom w:val="single" w:sz="4" w:space="0" w:color="auto"/>
              <w:right w:val="single" w:sz="4" w:space="0" w:color="auto"/>
            </w:tcBorders>
            <w:shd w:val="clear" w:color="auto" w:fill="auto"/>
            <w:noWrap/>
            <w:vAlign w:val="center"/>
          </w:tcPr>
          <w:p w14:paraId="2969F6A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6127BD2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C91721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02D3ABA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98,4</w:t>
            </w:r>
          </w:p>
        </w:tc>
        <w:tc>
          <w:tcPr>
            <w:tcW w:w="907" w:type="dxa"/>
            <w:tcBorders>
              <w:top w:val="nil"/>
              <w:left w:val="nil"/>
              <w:bottom w:val="single" w:sz="4" w:space="0" w:color="auto"/>
              <w:right w:val="single" w:sz="4" w:space="0" w:color="auto"/>
            </w:tcBorders>
            <w:shd w:val="clear" w:color="auto" w:fill="auto"/>
            <w:noWrap/>
            <w:vAlign w:val="center"/>
          </w:tcPr>
          <w:p w14:paraId="0D6D462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5</w:t>
            </w:r>
          </w:p>
        </w:tc>
      </w:tr>
      <w:tr w:rsidR="00637038" w:rsidRPr="008A2A72" w14:paraId="41740FF4"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A6A49D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 Муниципальное бюджетное общеобразовательное учреждение Киевская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1A9FB0A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B48873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8789B6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35EDB3E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98,2</w:t>
            </w:r>
          </w:p>
        </w:tc>
        <w:tc>
          <w:tcPr>
            <w:tcW w:w="907" w:type="dxa"/>
            <w:vMerge w:val="restart"/>
            <w:tcBorders>
              <w:top w:val="nil"/>
              <w:left w:val="nil"/>
              <w:right w:val="single" w:sz="4" w:space="0" w:color="auto"/>
            </w:tcBorders>
            <w:shd w:val="clear" w:color="auto" w:fill="auto"/>
            <w:noWrap/>
            <w:vAlign w:val="center"/>
          </w:tcPr>
          <w:p w14:paraId="7B1A77D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w:t>
            </w:r>
          </w:p>
        </w:tc>
      </w:tr>
      <w:tr w:rsidR="00637038" w:rsidRPr="008A2A72" w14:paraId="26761402"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C94DAE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23. Муниципальное бюджетное учреждение дополнительного образования Ремонтненский Центр детского творчества</w:t>
            </w:r>
          </w:p>
        </w:tc>
        <w:tc>
          <w:tcPr>
            <w:tcW w:w="624" w:type="dxa"/>
            <w:tcBorders>
              <w:top w:val="nil"/>
              <w:left w:val="nil"/>
              <w:bottom w:val="single" w:sz="4" w:space="0" w:color="auto"/>
              <w:right w:val="single" w:sz="4" w:space="0" w:color="auto"/>
            </w:tcBorders>
            <w:shd w:val="clear" w:color="auto" w:fill="auto"/>
            <w:noWrap/>
            <w:vAlign w:val="center"/>
          </w:tcPr>
          <w:p w14:paraId="159FCDC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2EA5312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25C001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E7D029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98,2</w:t>
            </w:r>
          </w:p>
        </w:tc>
        <w:tc>
          <w:tcPr>
            <w:tcW w:w="907" w:type="dxa"/>
            <w:vMerge/>
            <w:tcBorders>
              <w:left w:val="nil"/>
              <w:bottom w:val="single" w:sz="4" w:space="0" w:color="auto"/>
              <w:right w:val="single" w:sz="4" w:space="0" w:color="auto"/>
            </w:tcBorders>
            <w:shd w:val="clear" w:color="auto" w:fill="auto"/>
            <w:noWrap/>
            <w:vAlign w:val="center"/>
          </w:tcPr>
          <w:p w14:paraId="4CD8710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6B81563D"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AEA561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 Муниципальное бюджетное общеобразовательное учреждение Подгорненская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2AF651A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6A7599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D24111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BAFFA5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07" w:type="dxa"/>
            <w:vMerge w:val="restart"/>
            <w:tcBorders>
              <w:top w:val="nil"/>
              <w:left w:val="nil"/>
              <w:right w:val="single" w:sz="4" w:space="0" w:color="auto"/>
            </w:tcBorders>
            <w:shd w:val="clear" w:color="auto" w:fill="auto"/>
            <w:noWrap/>
            <w:vAlign w:val="center"/>
          </w:tcPr>
          <w:p w14:paraId="7923BFC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7</w:t>
            </w:r>
          </w:p>
        </w:tc>
      </w:tr>
      <w:tr w:rsidR="00637038" w:rsidRPr="008A2A72" w14:paraId="0BB43434"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BD6424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 Муниципальное бюджетное общеобразовательное учреждение Валуевская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45BA12E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E73479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78D228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C7245E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07" w:type="dxa"/>
            <w:vMerge/>
            <w:tcBorders>
              <w:left w:val="nil"/>
              <w:right w:val="single" w:sz="4" w:space="0" w:color="auto"/>
            </w:tcBorders>
            <w:shd w:val="clear" w:color="auto" w:fill="auto"/>
            <w:noWrap/>
            <w:vAlign w:val="center"/>
          </w:tcPr>
          <w:p w14:paraId="46F04C8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4F746DE6"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B4376F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lastRenderedPageBreak/>
              <w:t>18. Муниципальное бюджетное дошкольное образовательное учреждение Валуевский детский сад «Теремок»</w:t>
            </w:r>
          </w:p>
        </w:tc>
        <w:tc>
          <w:tcPr>
            <w:tcW w:w="624" w:type="dxa"/>
            <w:tcBorders>
              <w:top w:val="nil"/>
              <w:left w:val="nil"/>
              <w:bottom w:val="single" w:sz="4" w:space="0" w:color="auto"/>
              <w:right w:val="single" w:sz="4" w:space="0" w:color="auto"/>
            </w:tcBorders>
            <w:shd w:val="clear" w:color="auto" w:fill="auto"/>
            <w:noWrap/>
            <w:vAlign w:val="center"/>
          </w:tcPr>
          <w:p w14:paraId="0637FE4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2D21EE9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9CBBF3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6872C9E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07" w:type="dxa"/>
            <w:vMerge/>
            <w:tcBorders>
              <w:left w:val="nil"/>
              <w:bottom w:val="single" w:sz="4" w:space="0" w:color="auto"/>
              <w:right w:val="single" w:sz="4" w:space="0" w:color="auto"/>
            </w:tcBorders>
            <w:shd w:val="clear" w:color="auto" w:fill="auto"/>
            <w:noWrap/>
            <w:vAlign w:val="center"/>
          </w:tcPr>
          <w:p w14:paraId="16B8ED4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2FD32EC6"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0A902F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5. Муниципальное бюджетное общеобразовательное учреждение Приволенская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2EE3CBF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413D34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79E7A1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55BE3F2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97,6</w:t>
            </w:r>
          </w:p>
        </w:tc>
        <w:tc>
          <w:tcPr>
            <w:tcW w:w="907" w:type="dxa"/>
            <w:tcBorders>
              <w:top w:val="nil"/>
              <w:left w:val="nil"/>
              <w:bottom w:val="single" w:sz="4" w:space="0" w:color="auto"/>
              <w:right w:val="single" w:sz="4" w:space="0" w:color="auto"/>
            </w:tcBorders>
            <w:shd w:val="clear" w:color="auto" w:fill="auto"/>
            <w:noWrap/>
            <w:vAlign w:val="center"/>
          </w:tcPr>
          <w:p w14:paraId="7E8AD9D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w:t>
            </w:r>
          </w:p>
        </w:tc>
      </w:tr>
      <w:tr w:rsidR="00637038" w:rsidRPr="008A2A72" w14:paraId="2C29386D"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3B6218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16. Муниципальное бюджетное дошкольное образовательное учреждение Ремотненский детский сад «Солнечный зайчик»</w:t>
            </w:r>
          </w:p>
        </w:tc>
        <w:tc>
          <w:tcPr>
            <w:tcW w:w="624" w:type="dxa"/>
            <w:tcBorders>
              <w:top w:val="nil"/>
              <w:left w:val="nil"/>
              <w:bottom w:val="single" w:sz="4" w:space="0" w:color="auto"/>
              <w:right w:val="single" w:sz="4" w:space="0" w:color="auto"/>
            </w:tcBorders>
            <w:shd w:val="clear" w:color="auto" w:fill="auto"/>
            <w:noWrap/>
            <w:vAlign w:val="center"/>
          </w:tcPr>
          <w:p w14:paraId="0D31B38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46C025D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477A77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D60EA6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97,2</w:t>
            </w:r>
          </w:p>
        </w:tc>
        <w:tc>
          <w:tcPr>
            <w:tcW w:w="907" w:type="dxa"/>
            <w:vMerge w:val="restart"/>
            <w:tcBorders>
              <w:top w:val="nil"/>
              <w:left w:val="nil"/>
              <w:right w:val="single" w:sz="4" w:space="0" w:color="auto"/>
            </w:tcBorders>
            <w:shd w:val="clear" w:color="auto" w:fill="auto"/>
            <w:noWrap/>
            <w:vAlign w:val="center"/>
          </w:tcPr>
          <w:p w14:paraId="5A0C7D2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w:t>
            </w:r>
          </w:p>
        </w:tc>
      </w:tr>
      <w:tr w:rsidR="00637038" w:rsidRPr="008A2A72" w14:paraId="0FD5C500"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466747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17. Муниципальное бюджетное дошкольное образовательное учреждение Большеремонтненский детский сад «Солнышко»</w:t>
            </w:r>
          </w:p>
        </w:tc>
        <w:tc>
          <w:tcPr>
            <w:tcW w:w="624" w:type="dxa"/>
            <w:tcBorders>
              <w:top w:val="nil"/>
              <w:left w:val="nil"/>
              <w:bottom w:val="single" w:sz="4" w:space="0" w:color="auto"/>
              <w:right w:val="single" w:sz="4" w:space="0" w:color="auto"/>
            </w:tcBorders>
            <w:shd w:val="clear" w:color="auto" w:fill="auto"/>
            <w:noWrap/>
            <w:vAlign w:val="center"/>
          </w:tcPr>
          <w:p w14:paraId="298F661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D4BED7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14:paraId="64E21D7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519218D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97,2</w:t>
            </w:r>
          </w:p>
        </w:tc>
        <w:tc>
          <w:tcPr>
            <w:tcW w:w="907" w:type="dxa"/>
            <w:vMerge/>
            <w:tcBorders>
              <w:left w:val="nil"/>
              <w:right w:val="single" w:sz="4" w:space="0" w:color="auto"/>
            </w:tcBorders>
            <w:shd w:val="clear" w:color="auto" w:fill="auto"/>
            <w:noWrap/>
            <w:vAlign w:val="center"/>
          </w:tcPr>
          <w:p w14:paraId="6CD0583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667337CB"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6F3445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20. Муниципальное бюджетное дошкольное образовательное учреждение Приволенский детский сад «Аленка»</w:t>
            </w:r>
          </w:p>
        </w:tc>
        <w:tc>
          <w:tcPr>
            <w:tcW w:w="624" w:type="dxa"/>
            <w:tcBorders>
              <w:top w:val="nil"/>
              <w:left w:val="nil"/>
              <w:bottom w:val="single" w:sz="4" w:space="0" w:color="auto"/>
              <w:right w:val="single" w:sz="4" w:space="0" w:color="auto"/>
            </w:tcBorders>
            <w:shd w:val="clear" w:color="auto" w:fill="auto"/>
            <w:noWrap/>
            <w:vAlign w:val="center"/>
          </w:tcPr>
          <w:p w14:paraId="0D910E4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0DC8EE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14:paraId="7862419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6C7A9D8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97,2</w:t>
            </w:r>
          </w:p>
        </w:tc>
        <w:tc>
          <w:tcPr>
            <w:tcW w:w="907" w:type="dxa"/>
            <w:vMerge/>
            <w:tcBorders>
              <w:left w:val="nil"/>
              <w:bottom w:val="single" w:sz="4" w:space="0" w:color="auto"/>
              <w:right w:val="single" w:sz="4" w:space="0" w:color="auto"/>
            </w:tcBorders>
            <w:shd w:val="clear" w:color="auto" w:fill="auto"/>
            <w:noWrap/>
            <w:vAlign w:val="center"/>
          </w:tcPr>
          <w:p w14:paraId="36FB6C3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444A61F7"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D30615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11. Муниципальное бюджетное общеобразовательное учреждение Большеремонтненская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7412B3A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0C82C2F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0F7D771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5B4E512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07" w:type="dxa"/>
            <w:vMerge w:val="restart"/>
            <w:tcBorders>
              <w:top w:val="nil"/>
              <w:left w:val="nil"/>
              <w:right w:val="single" w:sz="4" w:space="0" w:color="auto"/>
            </w:tcBorders>
            <w:shd w:val="clear" w:color="auto" w:fill="auto"/>
            <w:noWrap/>
            <w:vAlign w:val="center"/>
          </w:tcPr>
          <w:p w14:paraId="668CD81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w:t>
            </w:r>
          </w:p>
        </w:tc>
      </w:tr>
      <w:tr w:rsidR="00637038" w:rsidRPr="008A2A72" w14:paraId="4998D40F"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49D0D6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14. Муниципальное бюджетное дошкольное образовательное учреждение Ремонтненский детский сад «Солнышко»</w:t>
            </w:r>
          </w:p>
        </w:tc>
        <w:tc>
          <w:tcPr>
            <w:tcW w:w="624" w:type="dxa"/>
            <w:tcBorders>
              <w:top w:val="nil"/>
              <w:left w:val="nil"/>
              <w:bottom w:val="single" w:sz="4" w:space="0" w:color="auto"/>
              <w:right w:val="single" w:sz="4" w:space="0" w:color="auto"/>
            </w:tcBorders>
            <w:shd w:val="clear" w:color="auto" w:fill="auto"/>
            <w:noWrap/>
            <w:vAlign w:val="center"/>
          </w:tcPr>
          <w:p w14:paraId="48173B7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E5166E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53E56C8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238080B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07" w:type="dxa"/>
            <w:vMerge/>
            <w:tcBorders>
              <w:left w:val="nil"/>
              <w:bottom w:val="single" w:sz="4" w:space="0" w:color="auto"/>
              <w:right w:val="single" w:sz="4" w:space="0" w:color="auto"/>
            </w:tcBorders>
            <w:shd w:val="clear" w:color="auto" w:fill="auto"/>
            <w:noWrap/>
            <w:vAlign w:val="center"/>
          </w:tcPr>
          <w:p w14:paraId="13D7670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22562257"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70C0CB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 Муниципальное бюджетное общеобразовательное учреждение Ремонтненская средняя школа № 2</w:t>
            </w:r>
          </w:p>
        </w:tc>
        <w:tc>
          <w:tcPr>
            <w:tcW w:w="624" w:type="dxa"/>
            <w:tcBorders>
              <w:top w:val="nil"/>
              <w:left w:val="nil"/>
              <w:bottom w:val="single" w:sz="4" w:space="0" w:color="auto"/>
              <w:right w:val="single" w:sz="4" w:space="0" w:color="auto"/>
            </w:tcBorders>
            <w:shd w:val="clear" w:color="auto" w:fill="auto"/>
            <w:noWrap/>
            <w:vAlign w:val="center"/>
          </w:tcPr>
          <w:p w14:paraId="74512E2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963C42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14:paraId="3368613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667119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96,6</w:t>
            </w:r>
          </w:p>
        </w:tc>
        <w:tc>
          <w:tcPr>
            <w:tcW w:w="907" w:type="dxa"/>
            <w:tcBorders>
              <w:top w:val="nil"/>
              <w:left w:val="nil"/>
              <w:bottom w:val="single" w:sz="4" w:space="0" w:color="auto"/>
              <w:right w:val="single" w:sz="4" w:space="0" w:color="auto"/>
            </w:tcBorders>
            <w:shd w:val="clear" w:color="auto" w:fill="auto"/>
            <w:noWrap/>
            <w:vAlign w:val="center"/>
          </w:tcPr>
          <w:p w14:paraId="7B19A83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11</w:t>
            </w:r>
          </w:p>
        </w:tc>
      </w:tr>
      <w:tr w:rsidR="00637038" w:rsidRPr="008A2A72" w14:paraId="2CC170C6"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D70227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12. Муниципальное бюджетное общеобразовательное учреждение Богородская основная школа</w:t>
            </w:r>
          </w:p>
        </w:tc>
        <w:tc>
          <w:tcPr>
            <w:tcW w:w="624" w:type="dxa"/>
            <w:tcBorders>
              <w:top w:val="nil"/>
              <w:left w:val="nil"/>
              <w:bottom w:val="single" w:sz="4" w:space="0" w:color="auto"/>
              <w:right w:val="single" w:sz="4" w:space="0" w:color="auto"/>
            </w:tcBorders>
            <w:shd w:val="clear" w:color="auto" w:fill="auto"/>
            <w:noWrap/>
            <w:vAlign w:val="center"/>
          </w:tcPr>
          <w:p w14:paraId="31E73EA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0F5B0CB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304B5D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56C079E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96,2</w:t>
            </w:r>
          </w:p>
        </w:tc>
        <w:tc>
          <w:tcPr>
            <w:tcW w:w="907" w:type="dxa"/>
            <w:tcBorders>
              <w:top w:val="nil"/>
              <w:left w:val="nil"/>
              <w:bottom w:val="single" w:sz="4" w:space="0" w:color="auto"/>
              <w:right w:val="single" w:sz="4" w:space="0" w:color="auto"/>
            </w:tcBorders>
            <w:shd w:val="clear" w:color="auto" w:fill="auto"/>
            <w:noWrap/>
            <w:vAlign w:val="center"/>
          </w:tcPr>
          <w:p w14:paraId="3112793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12</w:t>
            </w:r>
          </w:p>
        </w:tc>
      </w:tr>
      <w:tr w:rsidR="00637038" w:rsidRPr="008A2A72" w14:paraId="476A200D"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410397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3. Муниципальное бюджетное общеобразовательное учреждение Первомайская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4D7871E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20B67A3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137A8A6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5F1BB09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95,8</w:t>
            </w:r>
          </w:p>
        </w:tc>
        <w:tc>
          <w:tcPr>
            <w:tcW w:w="907" w:type="dxa"/>
            <w:vMerge w:val="restart"/>
            <w:tcBorders>
              <w:top w:val="nil"/>
              <w:left w:val="nil"/>
              <w:right w:val="single" w:sz="4" w:space="0" w:color="auto"/>
            </w:tcBorders>
            <w:shd w:val="clear" w:color="auto" w:fill="auto"/>
            <w:noWrap/>
            <w:vAlign w:val="center"/>
          </w:tcPr>
          <w:p w14:paraId="445336C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13</w:t>
            </w:r>
          </w:p>
        </w:tc>
      </w:tr>
      <w:tr w:rsidR="00637038" w:rsidRPr="008A2A72" w14:paraId="43D7F9C0"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D5C7AC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7. Муниципальное бюджетное общеобразовательное учреждение Денисовская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6FDFC96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773EB12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B1F610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3DD9985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95,8</w:t>
            </w:r>
          </w:p>
        </w:tc>
        <w:tc>
          <w:tcPr>
            <w:tcW w:w="907" w:type="dxa"/>
            <w:vMerge/>
            <w:tcBorders>
              <w:left w:val="nil"/>
              <w:bottom w:val="single" w:sz="4" w:space="0" w:color="auto"/>
              <w:right w:val="single" w:sz="4" w:space="0" w:color="auto"/>
            </w:tcBorders>
            <w:shd w:val="clear" w:color="auto" w:fill="auto"/>
            <w:noWrap/>
            <w:vAlign w:val="center"/>
          </w:tcPr>
          <w:p w14:paraId="5FB5284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4DCF593D"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F95042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 Муниципальное бюджетное общеобразовательное учреждение Ремонтненская гимназия № 1</w:t>
            </w:r>
          </w:p>
        </w:tc>
        <w:tc>
          <w:tcPr>
            <w:tcW w:w="624" w:type="dxa"/>
            <w:tcBorders>
              <w:top w:val="nil"/>
              <w:left w:val="nil"/>
              <w:bottom w:val="single" w:sz="4" w:space="0" w:color="auto"/>
              <w:right w:val="single" w:sz="4" w:space="0" w:color="auto"/>
            </w:tcBorders>
            <w:shd w:val="clear" w:color="auto" w:fill="auto"/>
            <w:noWrap/>
            <w:vAlign w:val="center"/>
          </w:tcPr>
          <w:p w14:paraId="22CE32D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5B819C6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14:paraId="1658FE2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6F1AA12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94,6</w:t>
            </w:r>
          </w:p>
        </w:tc>
        <w:tc>
          <w:tcPr>
            <w:tcW w:w="907" w:type="dxa"/>
            <w:tcBorders>
              <w:top w:val="nil"/>
              <w:left w:val="nil"/>
              <w:bottom w:val="single" w:sz="4" w:space="0" w:color="auto"/>
              <w:right w:val="single" w:sz="4" w:space="0" w:color="auto"/>
            </w:tcBorders>
            <w:shd w:val="clear" w:color="auto" w:fill="auto"/>
            <w:noWrap/>
            <w:vAlign w:val="center"/>
          </w:tcPr>
          <w:p w14:paraId="6BA5AC4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14</w:t>
            </w:r>
          </w:p>
        </w:tc>
      </w:tr>
    </w:tbl>
    <w:p w14:paraId="76840EA3" w14:textId="220AD915" w:rsidR="00FC01A1" w:rsidRPr="008A2A72" w:rsidRDefault="00FC01A1" w:rsidP="00E032F7">
      <w:pPr>
        <w:spacing w:after="0" w:line="240" w:lineRule="auto"/>
        <w:ind w:firstLine="709"/>
        <w:jc w:val="both"/>
        <w:rPr>
          <w:rFonts w:ascii="Times New Roman" w:eastAsia="Times New Roman" w:hAnsi="Times New Roman" w:cs="Times New Roman"/>
          <w:sz w:val="28"/>
          <w:szCs w:val="28"/>
        </w:rPr>
      </w:pPr>
    </w:p>
    <w:p w14:paraId="4EABF653" w14:textId="77777777" w:rsidR="00D65151" w:rsidRPr="008A2A72" w:rsidRDefault="00D65151">
      <w:pPr>
        <w:rPr>
          <w:rFonts w:ascii="Times New Roman" w:eastAsia="Times New Roman" w:hAnsi="Times New Roman" w:cs="Times New Roman"/>
          <w:b/>
          <w:bCs/>
          <w:sz w:val="28"/>
          <w:szCs w:val="28"/>
        </w:rPr>
      </w:pPr>
      <w:r w:rsidRPr="008A2A72">
        <w:rPr>
          <w:sz w:val="28"/>
          <w:szCs w:val="28"/>
        </w:rPr>
        <w:br w:type="page"/>
      </w:r>
    </w:p>
    <w:p w14:paraId="743AC853" w14:textId="1A3DC49A" w:rsidR="003C6925" w:rsidRPr="008A2A72" w:rsidRDefault="003C6925" w:rsidP="00AA3607">
      <w:pPr>
        <w:pStyle w:val="21"/>
        <w:spacing w:before="0" w:beforeAutospacing="0" w:after="0" w:afterAutospacing="0"/>
        <w:ind w:firstLine="709"/>
        <w:contextualSpacing/>
        <w:jc w:val="both"/>
        <w:rPr>
          <w:b w:val="0"/>
          <w:sz w:val="28"/>
          <w:szCs w:val="28"/>
        </w:rPr>
      </w:pPr>
      <w:bookmarkStart w:id="26" w:name="_Toc148100490"/>
      <w:r w:rsidRPr="008A2A72">
        <w:rPr>
          <w:sz w:val="28"/>
          <w:szCs w:val="28"/>
        </w:rPr>
        <w:lastRenderedPageBreak/>
        <w:t>Критерий</w:t>
      </w:r>
      <w:r w:rsidR="00E47D60" w:rsidRPr="008A2A72">
        <w:rPr>
          <w:sz w:val="28"/>
          <w:szCs w:val="28"/>
        </w:rPr>
        <w:t> </w:t>
      </w:r>
      <w:r w:rsidRPr="008A2A72">
        <w:rPr>
          <w:sz w:val="28"/>
          <w:szCs w:val="28"/>
        </w:rPr>
        <w:t>5.</w:t>
      </w:r>
      <w:r w:rsidR="00E47D60" w:rsidRPr="008A2A72">
        <w:rPr>
          <w:sz w:val="28"/>
          <w:szCs w:val="28"/>
        </w:rPr>
        <w:t> </w:t>
      </w:r>
      <w:r w:rsidRPr="008A2A72">
        <w:rPr>
          <w:sz w:val="28"/>
          <w:szCs w:val="28"/>
        </w:rPr>
        <w:t>Удовлетворенность условиями оказания услуг</w:t>
      </w:r>
      <w:bookmarkEnd w:id="26"/>
    </w:p>
    <w:p w14:paraId="0E241F67" w14:textId="77777777" w:rsidR="003C6925" w:rsidRPr="008A2A72" w:rsidRDefault="003C6925" w:rsidP="00AA3607">
      <w:pPr>
        <w:spacing w:before="120" w:after="0" w:line="240" w:lineRule="auto"/>
        <w:ind w:firstLine="709"/>
        <w:contextualSpacing/>
        <w:jc w:val="both"/>
        <w:rPr>
          <w:rFonts w:ascii="Times New Roman" w:hAnsi="Times New Roman" w:cs="Times New Roman"/>
          <w:bCs/>
          <w:sz w:val="28"/>
          <w:szCs w:val="28"/>
        </w:rPr>
      </w:pPr>
      <w:r w:rsidRPr="008A2A72">
        <w:rPr>
          <w:rFonts w:ascii="Times New Roman" w:hAnsi="Times New Roman" w:cs="Times New Roman"/>
          <w:sz w:val="28"/>
          <w:szCs w:val="28"/>
        </w:rPr>
        <w:t>Критерий представлен тремя показателями:</w:t>
      </w:r>
    </w:p>
    <w:p w14:paraId="1AD560A7" w14:textId="1A0D1E30" w:rsidR="003C6925" w:rsidRPr="008A2A72" w:rsidRDefault="003C6925" w:rsidP="00AA3607">
      <w:pPr>
        <w:spacing w:after="0" w:line="240" w:lineRule="auto"/>
        <w:ind w:firstLine="709"/>
        <w:contextualSpacing/>
        <w:jc w:val="both"/>
        <w:rPr>
          <w:rFonts w:ascii="Times New Roman" w:hAnsi="Times New Roman" w:cs="Times New Roman"/>
          <w:sz w:val="28"/>
          <w:szCs w:val="28"/>
        </w:rPr>
      </w:pPr>
      <w:r w:rsidRPr="008A2A72">
        <w:rPr>
          <w:rFonts w:ascii="Times New Roman" w:hAnsi="Times New Roman" w:cs="Times New Roman"/>
          <w:b/>
          <w:sz w:val="28"/>
          <w:szCs w:val="28"/>
        </w:rPr>
        <w:t>Показатель</w:t>
      </w:r>
      <w:r w:rsidR="00860BD3" w:rsidRPr="008A2A72">
        <w:rPr>
          <w:rFonts w:ascii="Times New Roman" w:hAnsi="Times New Roman" w:cs="Times New Roman"/>
          <w:b/>
          <w:sz w:val="28"/>
          <w:szCs w:val="28"/>
        </w:rPr>
        <w:t> </w:t>
      </w:r>
      <w:r w:rsidRPr="008A2A72">
        <w:rPr>
          <w:rFonts w:ascii="Times New Roman" w:hAnsi="Times New Roman" w:cs="Times New Roman"/>
          <w:b/>
          <w:sz w:val="28"/>
          <w:szCs w:val="28"/>
        </w:rPr>
        <w:t>5.1.</w:t>
      </w:r>
      <w:r w:rsidR="00860BD3" w:rsidRPr="008A2A72">
        <w:rPr>
          <w:rFonts w:ascii="Times New Roman" w:hAnsi="Times New Roman" w:cs="Times New Roman"/>
          <w:b/>
          <w:sz w:val="28"/>
          <w:szCs w:val="28"/>
        </w:rPr>
        <w:t> </w:t>
      </w:r>
      <w:r w:rsidRPr="008A2A72">
        <w:rPr>
          <w:rFonts w:ascii="Times New Roman" w:hAnsi="Times New Roman" w:cs="Times New Roman"/>
          <w:sz w:val="28"/>
          <w:szCs w:val="28"/>
        </w:rPr>
        <w:t xml:space="preserve">Доля получателей услуг, которые готовы рекомендовать организацию </w:t>
      </w:r>
      <w:r w:rsidR="00E61FC1" w:rsidRPr="008A2A72">
        <w:rPr>
          <w:rFonts w:ascii="Times New Roman" w:hAnsi="Times New Roman" w:cs="Times New Roman"/>
          <w:sz w:val="28"/>
          <w:szCs w:val="28"/>
        </w:rPr>
        <w:t>образования</w:t>
      </w:r>
      <w:r w:rsidRPr="008A2A72">
        <w:rPr>
          <w:rFonts w:ascii="Times New Roman" w:hAnsi="Times New Roman" w:cs="Times New Roman"/>
          <w:sz w:val="28"/>
          <w:szCs w:val="28"/>
        </w:rPr>
        <w:t xml:space="preserve"> родственникам и знакомым</w:t>
      </w:r>
      <w:r w:rsidR="00BB1C9C" w:rsidRPr="008A2A72">
        <w:rPr>
          <w:rFonts w:ascii="Times New Roman" w:hAnsi="Times New Roman" w:cs="Times New Roman"/>
          <w:sz w:val="28"/>
          <w:szCs w:val="28"/>
        </w:rPr>
        <w:t xml:space="preserve"> (в % от общего числа опрошенных получателей услуг)</w:t>
      </w:r>
      <w:r w:rsidR="00BB2B8A" w:rsidRPr="008A2A72">
        <w:rPr>
          <w:rFonts w:ascii="Times New Roman" w:hAnsi="Times New Roman" w:cs="Times New Roman"/>
          <w:sz w:val="28"/>
          <w:szCs w:val="28"/>
        </w:rPr>
        <w:t>.</w:t>
      </w:r>
    </w:p>
    <w:p w14:paraId="12494E42" w14:textId="4398999C" w:rsidR="00BB2B8A" w:rsidRPr="008A2A72" w:rsidRDefault="00BB2B8A" w:rsidP="00BB2B8A">
      <w:pPr>
        <w:spacing w:line="240" w:lineRule="auto"/>
        <w:ind w:firstLine="709"/>
        <w:contextualSpacing/>
        <w:jc w:val="both"/>
        <w:rPr>
          <w:rFonts w:ascii="Times New Roman" w:hAnsi="Times New Roman" w:cs="Times New Roman"/>
          <w:bCs/>
          <w:sz w:val="28"/>
          <w:szCs w:val="28"/>
        </w:rPr>
      </w:pPr>
      <w:r w:rsidRPr="008A2A72">
        <w:rPr>
          <w:rFonts w:ascii="Times New Roman" w:hAnsi="Times New Roman" w:cs="Times New Roman"/>
          <w:bCs/>
          <w:sz w:val="28"/>
          <w:szCs w:val="28"/>
        </w:rPr>
        <w:t>Показатель 5.1 представлен 1 индикатором</w:t>
      </w:r>
      <w:r w:rsidR="00AD66E4" w:rsidRPr="008A2A72">
        <w:rPr>
          <w:rFonts w:ascii="Times New Roman" w:hAnsi="Times New Roman" w:cs="Times New Roman"/>
          <w:bCs/>
          <w:sz w:val="28"/>
          <w:szCs w:val="28"/>
        </w:rPr>
        <w:t>, значение которого вычисляется в результате опроса получателей услуг</w:t>
      </w:r>
      <w:r w:rsidRPr="008A2A72">
        <w:rPr>
          <w:rFonts w:ascii="Times New Roman" w:hAnsi="Times New Roman" w:cs="Times New Roman"/>
          <w:bCs/>
          <w:sz w:val="28"/>
          <w:szCs w:val="28"/>
        </w:rPr>
        <w:t xml:space="preserve">: </w:t>
      </w:r>
    </w:p>
    <w:p w14:paraId="5EBF418B" w14:textId="0FD482BF" w:rsidR="00BB2B8A" w:rsidRPr="008A2A72" w:rsidRDefault="00BB2B8A" w:rsidP="00BB2B8A">
      <w:pPr>
        <w:spacing w:line="240" w:lineRule="auto"/>
        <w:ind w:firstLine="709"/>
        <w:contextualSpacing/>
        <w:jc w:val="both"/>
        <w:rPr>
          <w:rFonts w:ascii="Times New Roman" w:hAnsi="Times New Roman" w:cs="Times New Roman"/>
          <w:bCs/>
          <w:sz w:val="28"/>
          <w:szCs w:val="28"/>
        </w:rPr>
      </w:pPr>
      <w:r w:rsidRPr="008A2A72">
        <w:rPr>
          <w:rFonts w:ascii="Times New Roman" w:hAnsi="Times New Roman" w:cs="Times New Roman"/>
          <w:bCs/>
          <w:sz w:val="28"/>
          <w:szCs w:val="28"/>
        </w:rPr>
        <w:t>5.1.1.</w:t>
      </w:r>
      <w:r w:rsidR="00DC3C92" w:rsidRPr="008A2A72">
        <w:rPr>
          <w:rFonts w:ascii="Times New Roman" w:hAnsi="Times New Roman" w:cs="Times New Roman"/>
          <w:bCs/>
          <w:sz w:val="28"/>
          <w:szCs w:val="28"/>
        </w:rPr>
        <w:t xml:space="preserve"> </w:t>
      </w:r>
      <w:r w:rsidRPr="008A2A72">
        <w:rPr>
          <w:rFonts w:ascii="Times New Roman" w:hAnsi="Times New Roman" w:cs="Times New Roman"/>
          <w:bCs/>
          <w:sz w:val="28"/>
          <w:szCs w:val="28"/>
        </w:rPr>
        <w:t xml:space="preserve">Готовность получателей услуг рекомендовать организацию родственникам и знакомым. </w:t>
      </w:r>
    </w:p>
    <w:p w14:paraId="78EC8184" w14:textId="0DFA60C7" w:rsidR="00BB2B8A" w:rsidRPr="008A2A72" w:rsidRDefault="00BB2B8A" w:rsidP="00BB2B8A">
      <w:pPr>
        <w:spacing w:line="240" w:lineRule="auto"/>
        <w:ind w:firstLine="709"/>
        <w:contextualSpacing/>
        <w:jc w:val="both"/>
        <w:rPr>
          <w:rFonts w:ascii="Times New Roman" w:hAnsi="Times New Roman" w:cs="Times New Roman"/>
          <w:bCs/>
          <w:sz w:val="28"/>
          <w:szCs w:val="28"/>
        </w:rPr>
      </w:pPr>
      <w:r w:rsidRPr="008A2A72">
        <w:rPr>
          <w:rFonts w:ascii="Times New Roman" w:hAnsi="Times New Roman" w:cs="Times New Roman"/>
          <w:bCs/>
          <w:sz w:val="28"/>
          <w:szCs w:val="28"/>
        </w:rPr>
        <w:t>Значение показателя 5.1 равно значению индикатора 5.1.1.</w:t>
      </w:r>
    </w:p>
    <w:p w14:paraId="06E99CEB" w14:textId="289E5702" w:rsidR="003C6925" w:rsidRPr="008A2A72" w:rsidRDefault="003C6925" w:rsidP="003C6925">
      <w:pPr>
        <w:spacing w:line="240" w:lineRule="auto"/>
        <w:ind w:firstLine="709"/>
        <w:contextualSpacing/>
        <w:jc w:val="both"/>
        <w:rPr>
          <w:rFonts w:ascii="Times New Roman" w:hAnsi="Times New Roman" w:cs="Times New Roman"/>
          <w:sz w:val="28"/>
          <w:szCs w:val="28"/>
        </w:rPr>
      </w:pPr>
      <w:r w:rsidRPr="008A2A72">
        <w:rPr>
          <w:rFonts w:ascii="Times New Roman" w:hAnsi="Times New Roman" w:cs="Times New Roman"/>
          <w:b/>
          <w:sz w:val="28"/>
          <w:szCs w:val="28"/>
        </w:rPr>
        <w:t>Показатель</w:t>
      </w:r>
      <w:r w:rsidR="00860BD3" w:rsidRPr="008A2A72">
        <w:rPr>
          <w:rFonts w:ascii="Times New Roman" w:hAnsi="Times New Roman" w:cs="Times New Roman"/>
          <w:b/>
          <w:sz w:val="28"/>
          <w:szCs w:val="28"/>
        </w:rPr>
        <w:t> </w:t>
      </w:r>
      <w:r w:rsidRPr="008A2A72">
        <w:rPr>
          <w:rFonts w:ascii="Times New Roman" w:hAnsi="Times New Roman" w:cs="Times New Roman"/>
          <w:b/>
          <w:sz w:val="28"/>
          <w:szCs w:val="28"/>
        </w:rPr>
        <w:t>5.2.</w:t>
      </w:r>
      <w:r w:rsidR="00860BD3" w:rsidRPr="008A2A72">
        <w:rPr>
          <w:rFonts w:ascii="Times New Roman" w:hAnsi="Times New Roman" w:cs="Times New Roman"/>
          <w:b/>
          <w:sz w:val="28"/>
          <w:szCs w:val="28"/>
        </w:rPr>
        <w:t> </w:t>
      </w:r>
      <w:r w:rsidRPr="008A2A72">
        <w:rPr>
          <w:rFonts w:ascii="Times New Roman" w:hAnsi="Times New Roman" w:cs="Times New Roman"/>
          <w:sz w:val="28"/>
          <w:szCs w:val="28"/>
        </w:rPr>
        <w:t>Доля получателей услуг, удовлетворенных организационными условиями предоставления услуг (в % от общего числа опрошенных получателей услуг)</w:t>
      </w:r>
      <w:r w:rsidR="00BB2B8A" w:rsidRPr="008A2A72">
        <w:rPr>
          <w:rFonts w:ascii="Times New Roman" w:hAnsi="Times New Roman" w:cs="Times New Roman"/>
          <w:sz w:val="28"/>
          <w:szCs w:val="28"/>
        </w:rPr>
        <w:t>.</w:t>
      </w:r>
    </w:p>
    <w:p w14:paraId="0B7C6408" w14:textId="5049CB64" w:rsidR="00BB2B8A" w:rsidRPr="008A2A72" w:rsidRDefault="00BB2B8A" w:rsidP="00BB2B8A">
      <w:pPr>
        <w:spacing w:after="0" w:line="240" w:lineRule="auto"/>
        <w:ind w:firstLine="709"/>
        <w:jc w:val="both"/>
        <w:rPr>
          <w:rFonts w:ascii="Times New Roman" w:hAnsi="Times New Roman"/>
          <w:sz w:val="28"/>
          <w:szCs w:val="28"/>
        </w:rPr>
      </w:pPr>
      <w:r w:rsidRPr="008A2A72">
        <w:rPr>
          <w:rFonts w:ascii="Times New Roman" w:hAnsi="Times New Roman"/>
          <w:sz w:val="28"/>
          <w:szCs w:val="28"/>
        </w:rPr>
        <w:t>Показатель 5.2 представлен 1 индикатором</w:t>
      </w:r>
      <w:r w:rsidR="00AD66E4" w:rsidRPr="008A2A72">
        <w:rPr>
          <w:rFonts w:ascii="Times New Roman" w:hAnsi="Times New Roman"/>
          <w:sz w:val="28"/>
          <w:szCs w:val="28"/>
        </w:rPr>
        <w:t>, значение которого вычисляется в результате опроса получателей услуг</w:t>
      </w:r>
      <w:r w:rsidRPr="008A2A72">
        <w:rPr>
          <w:rFonts w:ascii="Times New Roman" w:hAnsi="Times New Roman"/>
          <w:sz w:val="28"/>
          <w:szCs w:val="28"/>
        </w:rPr>
        <w:t>:</w:t>
      </w:r>
    </w:p>
    <w:p w14:paraId="3544CC75" w14:textId="3293044F" w:rsidR="00BB2B8A" w:rsidRPr="008A2A72" w:rsidRDefault="00BB2B8A" w:rsidP="00BB2B8A">
      <w:pPr>
        <w:spacing w:after="0" w:line="240" w:lineRule="auto"/>
        <w:ind w:firstLine="709"/>
        <w:jc w:val="both"/>
        <w:rPr>
          <w:rFonts w:ascii="Times New Roman" w:hAnsi="Times New Roman"/>
          <w:sz w:val="28"/>
          <w:szCs w:val="28"/>
        </w:rPr>
      </w:pPr>
      <w:r w:rsidRPr="008A2A72">
        <w:rPr>
          <w:rFonts w:ascii="Times New Roman" w:hAnsi="Times New Roman"/>
          <w:sz w:val="28"/>
          <w:szCs w:val="28"/>
        </w:rPr>
        <w:t>5.2.1.</w:t>
      </w:r>
      <w:r w:rsidR="00B91B52" w:rsidRPr="008A2A72">
        <w:rPr>
          <w:rFonts w:ascii="Times New Roman" w:hAnsi="Times New Roman"/>
          <w:sz w:val="28"/>
          <w:szCs w:val="28"/>
        </w:rPr>
        <w:t xml:space="preserve"> </w:t>
      </w:r>
      <w:r w:rsidRPr="008A2A72">
        <w:rPr>
          <w:rFonts w:ascii="Times New Roman" w:hAnsi="Times New Roman"/>
          <w:sz w:val="28"/>
          <w:szCs w:val="28"/>
        </w:rPr>
        <w:t>Удовлетворённость</w:t>
      </w:r>
      <w:r w:rsidRPr="008A2A72">
        <w:t xml:space="preserve"> </w:t>
      </w:r>
      <w:r w:rsidRPr="008A2A72">
        <w:rPr>
          <w:rFonts w:ascii="Times New Roman" w:hAnsi="Times New Roman"/>
          <w:sz w:val="28"/>
          <w:szCs w:val="28"/>
        </w:rPr>
        <w:t xml:space="preserve">получателей услуг организационными условиями предоставления услуг, например: </w:t>
      </w:r>
    </w:p>
    <w:p w14:paraId="4A8F9201" w14:textId="77777777" w:rsidR="00BB2B8A" w:rsidRPr="008A2A72" w:rsidRDefault="00BB2B8A" w:rsidP="00BB2B8A">
      <w:pPr>
        <w:spacing w:after="0" w:line="240" w:lineRule="auto"/>
        <w:ind w:firstLine="709"/>
        <w:jc w:val="both"/>
        <w:rPr>
          <w:rFonts w:ascii="Times New Roman" w:hAnsi="Times New Roman"/>
          <w:sz w:val="28"/>
          <w:szCs w:val="28"/>
        </w:rPr>
      </w:pPr>
      <w:r w:rsidRPr="008A2A72">
        <w:rPr>
          <w:rFonts w:ascii="Times New Roman" w:hAnsi="Times New Roman"/>
          <w:sz w:val="28"/>
          <w:szCs w:val="28"/>
        </w:rPr>
        <w:t>– наличием и понятностью навигации внутри организации;</w:t>
      </w:r>
    </w:p>
    <w:p w14:paraId="3E164805" w14:textId="761B6DEE" w:rsidR="00BB2B8A" w:rsidRPr="008A2A72" w:rsidRDefault="00BB2B8A" w:rsidP="00BB2B8A">
      <w:pPr>
        <w:spacing w:after="0" w:line="240" w:lineRule="auto"/>
        <w:ind w:firstLine="709"/>
        <w:jc w:val="both"/>
        <w:rPr>
          <w:rFonts w:ascii="Times New Roman" w:hAnsi="Times New Roman"/>
          <w:sz w:val="28"/>
          <w:szCs w:val="28"/>
        </w:rPr>
      </w:pPr>
      <w:r w:rsidRPr="008A2A72">
        <w:rPr>
          <w:rFonts w:ascii="Times New Roman" w:hAnsi="Times New Roman"/>
          <w:sz w:val="28"/>
          <w:szCs w:val="28"/>
        </w:rPr>
        <w:t>– удобством графика работы организации (подразделения, отдельных специалистов</w:t>
      </w:r>
      <w:r w:rsidR="00BB1C9C" w:rsidRPr="008A2A72">
        <w:rPr>
          <w:rFonts w:ascii="Times New Roman" w:hAnsi="Times New Roman"/>
          <w:sz w:val="28"/>
          <w:szCs w:val="28"/>
        </w:rPr>
        <w:t xml:space="preserve"> и прочее)</w:t>
      </w:r>
      <w:r w:rsidRPr="008A2A72">
        <w:rPr>
          <w:rFonts w:ascii="Times New Roman" w:hAnsi="Times New Roman"/>
          <w:sz w:val="28"/>
          <w:szCs w:val="28"/>
        </w:rPr>
        <w:t>.</w:t>
      </w:r>
    </w:p>
    <w:p w14:paraId="77D5BBBC" w14:textId="2265F4BF" w:rsidR="00BB2B8A" w:rsidRPr="008A2A72" w:rsidRDefault="00BB2B8A" w:rsidP="00BB2B8A">
      <w:pPr>
        <w:spacing w:after="0" w:line="240" w:lineRule="auto"/>
        <w:ind w:firstLine="709"/>
        <w:jc w:val="both"/>
        <w:rPr>
          <w:rFonts w:ascii="Times New Roman" w:hAnsi="Times New Roman" w:cs="Times New Roman"/>
          <w:sz w:val="28"/>
          <w:szCs w:val="28"/>
        </w:rPr>
      </w:pPr>
      <w:r w:rsidRPr="008A2A72">
        <w:rPr>
          <w:rFonts w:ascii="Times New Roman" w:hAnsi="Times New Roman"/>
          <w:sz w:val="28"/>
          <w:szCs w:val="28"/>
        </w:rPr>
        <w:t>Значение показателя 5.2 равно значению индикатора 5.2.1.</w:t>
      </w:r>
      <w:r w:rsidRPr="008A2A72">
        <w:rPr>
          <w:rFonts w:ascii="Times New Roman" w:hAnsi="Times New Roman" w:cs="Times New Roman"/>
          <w:sz w:val="28"/>
          <w:szCs w:val="28"/>
        </w:rPr>
        <w:t xml:space="preserve"> </w:t>
      </w:r>
    </w:p>
    <w:p w14:paraId="4B35AA54" w14:textId="07CD06F8" w:rsidR="003C6925" w:rsidRPr="008A2A72" w:rsidRDefault="003C6925" w:rsidP="003C6925">
      <w:pPr>
        <w:spacing w:line="240" w:lineRule="auto"/>
        <w:ind w:firstLine="709"/>
        <w:contextualSpacing/>
        <w:jc w:val="both"/>
        <w:rPr>
          <w:rFonts w:ascii="Times New Roman" w:hAnsi="Times New Roman" w:cs="Times New Roman"/>
          <w:sz w:val="28"/>
          <w:szCs w:val="28"/>
        </w:rPr>
      </w:pPr>
      <w:r w:rsidRPr="008A2A72">
        <w:rPr>
          <w:rFonts w:ascii="Times New Roman" w:hAnsi="Times New Roman" w:cs="Times New Roman"/>
          <w:b/>
          <w:sz w:val="28"/>
          <w:szCs w:val="28"/>
        </w:rPr>
        <w:t>Показатель</w:t>
      </w:r>
      <w:r w:rsidR="00860BD3" w:rsidRPr="008A2A72">
        <w:rPr>
          <w:rFonts w:ascii="Times New Roman" w:hAnsi="Times New Roman" w:cs="Times New Roman"/>
          <w:b/>
          <w:sz w:val="28"/>
          <w:szCs w:val="28"/>
        </w:rPr>
        <w:t> </w:t>
      </w:r>
      <w:r w:rsidRPr="008A2A72">
        <w:rPr>
          <w:rFonts w:ascii="Times New Roman" w:hAnsi="Times New Roman" w:cs="Times New Roman"/>
          <w:b/>
          <w:sz w:val="28"/>
          <w:szCs w:val="28"/>
        </w:rPr>
        <w:t>5.3.</w:t>
      </w:r>
      <w:r w:rsidR="00860BD3" w:rsidRPr="008A2A72">
        <w:rPr>
          <w:rFonts w:ascii="Times New Roman" w:hAnsi="Times New Roman" w:cs="Times New Roman"/>
          <w:b/>
          <w:sz w:val="28"/>
          <w:szCs w:val="28"/>
        </w:rPr>
        <w:t> </w:t>
      </w:r>
      <w:r w:rsidRPr="008A2A72">
        <w:rPr>
          <w:rFonts w:ascii="Times New Roman" w:hAnsi="Times New Roman" w:cs="Times New Roman"/>
          <w:sz w:val="28"/>
          <w:szCs w:val="28"/>
        </w:rPr>
        <w:t xml:space="preserve">Доля получателей услуг, удовлетворенных в целом условиями оказания услуг в организации </w:t>
      </w:r>
      <w:r w:rsidR="00E61FC1" w:rsidRPr="008A2A72">
        <w:rPr>
          <w:rFonts w:ascii="Times New Roman" w:hAnsi="Times New Roman" w:cs="Times New Roman"/>
          <w:sz w:val="28"/>
          <w:szCs w:val="28"/>
        </w:rPr>
        <w:t>образования</w:t>
      </w:r>
      <w:r w:rsidRPr="008A2A72">
        <w:rPr>
          <w:rFonts w:ascii="Times New Roman" w:hAnsi="Times New Roman" w:cs="Times New Roman"/>
          <w:sz w:val="28"/>
          <w:szCs w:val="28"/>
        </w:rPr>
        <w:t xml:space="preserve"> (в % от общего числа опрошенных получателей услуг).</w:t>
      </w:r>
    </w:p>
    <w:p w14:paraId="7470A991" w14:textId="09506603" w:rsidR="00BB1C9C" w:rsidRPr="008A2A72" w:rsidRDefault="00BB1C9C" w:rsidP="00BB1C9C">
      <w:pPr>
        <w:spacing w:after="0" w:line="240" w:lineRule="auto"/>
        <w:ind w:firstLine="709"/>
        <w:jc w:val="both"/>
        <w:rPr>
          <w:rFonts w:ascii="Times New Roman" w:hAnsi="Times New Roman"/>
          <w:sz w:val="28"/>
          <w:szCs w:val="28"/>
        </w:rPr>
      </w:pPr>
      <w:r w:rsidRPr="008A2A72">
        <w:rPr>
          <w:rFonts w:ascii="Times New Roman" w:hAnsi="Times New Roman"/>
          <w:sz w:val="28"/>
          <w:szCs w:val="28"/>
        </w:rPr>
        <w:t>Показатель 5.3 представлен 1 индикатором</w:t>
      </w:r>
      <w:r w:rsidR="00AD66E4" w:rsidRPr="008A2A72">
        <w:rPr>
          <w:rFonts w:ascii="Times New Roman" w:hAnsi="Times New Roman"/>
          <w:sz w:val="28"/>
          <w:szCs w:val="28"/>
        </w:rPr>
        <w:t>, значение которого вычисляется в результате опроса получателей услуг</w:t>
      </w:r>
      <w:r w:rsidRPr="008A2A72">
        <w:rPr>
          <w:rFonts w:ascii="Times New Roman" w:hAnsi="Times New Roman"/>
          <w:sz w:val="28"/>
          <w:szCs w:val="28"/>
        </w:rPr>
        <w:t>:</w:t>
      </w:r>
    </w:p>
    <w:p w14:paraId="49ED9AC2" w14:textId="642D4BD6" w:rsidR="00BB1C9C" w:rsidRPr="008A2A72" w:rsidRDefault="00BB1C9C" w:rsidP="00BB1C9C">
      <w:pPr>
        <w:spacing w:line="240" w:lineRule="auto"/>
        <w:ind w:firstLine="709"/>
        <w:contextualSpacing/>
        <w:jc w:val="both"/>
        <w:rPr>
          <w:rFonts w:ascii="Times New Roman" w:hAnsi="Times New Roman" w:cs="Times New Roman"/>
          <w:bCs/>
          <w:sz w:val="28"/>
          <w:szCs w:val="28"/>
        </w:rPr>
      </w:pPr>
      <w:r w:rsidRPr="008A2A72">
        <w:rPr>
          <w:rFonts w:ascii="Times New Roman" w:hAnsi="Times New Roman" w:cs="Times New Roman"/>
          <w:bCs/>
          <w:sz w:val="28"/>
          <w:szCs w:val="28"/>
        </w:rPr>
        <w:t>5.3.1.</w:t>
      </w:r>
      <w:r w:rsidR="00B91B52" w:rsidRPr="008A2A72">
        <w:rPr>
          <w:rFonts w:ascii="Times New Roman" w:hAnsi="Times New Roman" w:cs="Times New Roman"/>
          <w:bCs/>
          <w:sz w:val="28"/>
          <w:szCs w:val="28"/>
        </w:rPr>
        <w:t xml:space="preserve"> </w:t>
      </w:r>
      <w:r w:rsidRPr="008A2A72">
        <w:rPr>
          <w:rFonts w:ascii="Times New Roman" w:hAnsi="Times New Roman" w:cs="Times New Roman"/>
          <w:bCs/>
          <w:sz w:val="28"/>
          <w:szCs w:val="28"/>
        </w:rPr>
        <w:t>Удовлетворённость получателей услуг в целом условиями оказания услуг в организации.</w:t>
      </w:r>
    </w:p>
    <w:p w14:paraId="2EDA51A1" w14:textId="4669AF11" w:rsidR="00BB1C9C" w:rsidRPr="008A2A72" w:rsidRDefault="00BB1C9C" w:rsidP="00BB1C9C">
      <w:pPr>
        <w:spacing w:line="240" w:lineRule="auto"/>
        <w:ind w:firstLine="709"/>
        <w:contextualSpacing/>
        <w:jc w:val="both"/>
        <w:rPr>
          <w:rFonts w:ascii="Times New Roman" w:hAnsi="Times New Roman" w:cs="Times New Roman"/>
          <w:bCs/>
          <w:sz w:val="28"/>
          <w:szCs w:val="28"/>
        </w:rPr>
      </w:pPr>
      <w:r w:rsidRPr="008A2A72">
        <w:rPr>
          <w:rFonts w:ascii="Times New Roman" w:hAnsi="Times New Roman" w:cs="Times New Roman"/>
          <w:bCs/>
          <w:sz w:val="28"/>
          <w:szCs w:val="28"/>
        </w:rPr>
        <w:t>Значение показателя 5.3 равно значению индикатора 5.3.1.</w:t>
      </w:r>
    </w:p>
    <w:p w14:paraId="59C9BF79" w14:textId="2ABC6B98" w:rsidR="00BB1C9C" w:rsidRPr="008A2A72" w:rsidRDefault="00AD66E4" w:rsidP="003C6925">
      <w:pPr>
        <w:spacing w:line="240" w:lineRule="auto"/>
        <w:ind w:firstLine="709"/>
        <w:contextualSpacing/>
        <w:jc w:val="both"/>
        <w:rPr>
          <w:rFonts w:ascii="Times New Roman" w:hAnsi="Times New Roman" w:cs="Times New Roman"/>
          <w:bCs/>
          <w:sz w:val="28"/>
          <w:szCs w:val="28"/>
        </w:rPr>
      </w:pPr>
      <w:r w:rsidRPr="008A2A72">
        <w:rPr>
          <w:rFonts w:ascii="Times New Roman" w:hAnsi="Times New Roman" w:cs="Times New Roman"/>
          <w:b/>
          <w:bCs/>
          <w:sz w:val="28"/>
          <w:szCs w:val="28"/>
        </w:rPr>
        <w:t>Значение критерия 5</w:t>
      </w:r>
      <w:r w:rsidRPr="008A2A72">
        <w:rPr>
          <w:rFonts w:ascii="Times New Roman" w:hAnsi="Times New Roman" w:cs="Times New Roman"/>
          <w:bCs/>
          <w:sz w:val="28"/>
          <w:szCs w:val="28"/>
        </w:rPr>
        <w:t xml:space="preserve"> «Удовлетворенность условиями оказания услуг» рассчитывается с учётом значимости каждого показателя, характеризующего данный критерий, по следующей формуле:</w:t>
      </w:r>
    </w:p>
    <w:p w14:paraId="07667988" w14:textId="77777777" w:rsidR="00AD66E4" w:rsidRPr="008A2A72" w:rsidRDefault="00AD66E4" w:rsidP="003C6925">
      <w:pPr>
        <w:spacing w:line="240" w:lineRule="auto"/>
        <w:ind w:firstLine="709"/>
        <w:contextualSpacing/>
        <w:jc w:val="both"/>
        <w:rPr>
          <w:rFonts w:ascii="Times New Roman" w:hAnsi="Times New Roman" w:cs="Times New Roman"/>
          <w:bCs/>
          <w:sz w:val="28"/>
          <w:szCs w:val="28"/>
        </w:rPr>
      </w:pPr>
    </w:p>
    <w:p w14:paraId="0A595293" w14:textId="6D405166" w:rsidR="00AD66E4" w:rsidRPr="008A2A72" w:rsidRDefault="00AD66E4" w:rsidP="00AD66E4">
      <w:pPr>
        <w:spacing w:line="240" w:lineRule="auto"/>
        <w:contextualSpacing/>
        <w:jc w:val="center"/>
        <w:rPr>
          <w:rFonts w:ascii="Times New Roman" w:hAnsi="Times New Roman" w:cs="Times New Roman"/>
          <w:bCs/>
          <w:sz w:val="28"/>
          <w:szCs w:val="28"/>
        </w:rPr>
      </w:pPr>
      <w:r w:rsidRPr="008A2A72">
        <w:rPr>
          <w:rFonts w:ascii="Times New Roman" w:hAnsi="Times New Roman" w:cs="Times New Roman"/>
          <w:bCs/>
          <w:sz w:val="28"/>
          <w:szCs w:val="28"/>
        </w:rPr>
        <w:t>К</w:t>
      </w:r>
      <w:r w:rsidRPr="008A2A72">
        <w:rPr>
          <w:rFonts w:ascii="Times New Roman" w:hAnsi="Times New Roman" w:cs="Times New Roman"/>
          <w:bCs/>
          <w:sz w:val="28"/>
          <w:szCs w:val="28"/>
          <w:vertAlign w:val="superscript"/>
        </w:rPr>
        <w:t>5</w:t>
      </w:r>
      <w:r w:rsidRPr="008A2A72">
        <w:rPr>
          <w:rFonts w:ascii="Times New Roman" w:hAnsi="Times New Roman" w:cs="Times New Roman"/>
          <w:bCs/>
          <w:sz w:val="28"/>
          <w:szCs w:val="28"/>
        </w:rPr>
        <w:t xml:space="preserve"> = (0,3 x П</w:t>
      </w:r>
      <w:r w:rsidR="00450C04" w:rsidRPr="008A2A72">
        <w:rPr>
          <w:rFonts w:ascii="Times New Roman" w:hAnsi="Times New Roman" w:cs="Times New Roman"/>
          <w:bCs/>
          <w:sz w:val="28"/>
          <w:szCs w:val="28"/>
          <w:vertAlign w:val="subscript"/>
        </w:rPr>
        <w:t>5.1</w:t>
      </w:r>
      <w:r w:rsidRPr="008A2A72">
        <w:rPr>
          <w:rFonts w:ascii="Times New Roman" w:hAnsi="Times New Roman" w:cs="Times New Roman"/>
          <w:bCs/>
          <w:sz w:val="28"/>
          <w:szCs w:val="28"/>
        </w:rPr>
        <w:t xml:space="preserve"> + 0,2 x П</w:t>
      </w:r>
      <w:r w:rsidR="00450C04" w:rsidRPr="008A2A72">
        <w:rPr>
          <w:rFonts w:ascii="Times New Roman" w:hAnsi="Times New Roman" w:cs="Times New Roman"/>
          <w:bCs/>
          <w:sz w:val="28"/>
          <w:szCs w:val="28"/>
          <w:vertAlign w:val="subscript"/>
        </w:rPr>
        <w:t>5.2</w:t>
      </w:r>
      <w:r w:rsidRPr="008A2A72">
        <w:rPr>
          <w:rFonts w:ascii="Times New Roman" w:hAnsi="Times New Roman" w:cs="Times New Roman"/>
          <w:bCs/>
          <w:sz w:val="28"/>
          <w:szCs w:val="28"/>
        </w:rPr>
        <w:t xml:space="preserve"> + 0,5 x П</w:t>
      </w:r>
      <w:r w:rsidR="00450C04" w:rsidRPr="008A2A72">
        <w:rPr>
          <w:rFonts w:ascii="Times New Roman" w:hAnsi="Times New Roman" w:cs="Times New Roman"/>
          <w:bCs/>
          <w:sz w:val="28"/>
          <w:szCs w:val="28"/>
          <w:vertAlign w:val="subscript"/>
        </w:rPr>
        <w:t>5.3</w:t>
      </w:r>
      <w:r w:rsidRPr="008A2A72">
        <w:rPr>
          <w:rFonts w:ascii="Times New Roman" w:hAnsi="Times New Roman" w:cs="Times New Roman"/>
          <w:bCs/>
          <w:sz w:val="28"/>
          <w:szCs w:val="28"/>
        </w:rPr>
        <w:t>)</w:t>
      </w:r>
    </w:p>
    <w:p w14:paraId="5C073EC1" w14:textId="77777777" w:rsidR="00AD66E4" w:rsidRPr="008A2A72" w:rsidRDefault="00AD66E4" w:rsidP="003C6925">
      <w:pPr>
        <w:spacing w:line="240" w:lineRule="auto"/>
        <w:ind w:firstLine="709"/>
        <w:contextualSpacing/>
        <w:jc w:val="both"/>
        <w:rPr>
          <w:rFonts w:ascii="Times New Roman" w:hAnsi="Times New Roman" w:cs="Times New Roman"/>
          <w:bCs/>
          <w:sz w:val="28"/>
          <w:szCs w:val="28"/>
        </w:rPr>
      </w:pPr>
    </w:p>
    <w:p w14:paraId="52A98349" w14:textId="30CF1DEF" w:rsidR="00AF43B9" w:rsidRPr="008A2A72" w:rsidRDefault="00F22FB6" w:rsidP="00AF43B9">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По пятому критерию </w:t>
      </w:r>
      <w:bookmarkStart w:id="27" w:name="_Hlk93572515"/>
      <w:r w:rsidRPr="008A2A72">
        <w:rPr>
          <w:rFonts w:ascii="Times New Roman" w:eastAsia="Times New Roman" w:hAnsi="Times New Roman" w:cs="Times New Roman"/>
          <w:sz w:val="28"/>
          <w:szCs w:val="28"/>
        </w:rPr>
        <w:t>«Удовлетворенность условиями оказания услуг»</w:t>
      </w:r>
      <w:bookmarkEnd w:id="27"/>
      <w:r w:rsidR="007217ED"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sz w:val="28"/>
          <w:szCs w:val="28"/>
        </w:rPr>
        <w:t>наибольший</w:t>
      </w:r>
      <w:r w:rsidR="00B56ABD" w:rsidRPr="008A2A72">
        <w:rPr>
          <w:rFonts w:ascii="Times New Roman" w:eastAsia="Times New Roman" w:hAnsi="Times New Roman" w:cs="Times New Roman"/>
          <w:sz w:val="28"/>
          <w:szCs w:val="28"/>
        </w:rPr>
        <w:t xml:space="preserve"> результат </w:t>
      </w:r>
      <w:r w:rsidR="00637038" w:rsidRPr="008A2A72">
        <w:rPr>
          <w:rFonts w:ascii="Times New Roman" w:eastAsia="Times New Roman" w:hAnsi="Times New Roman" w:cs="Times New Roman"/>
          <w:i/>
          <w:sz w:val="28"/>
          <w:szCs w:val="28"/>
        </w:rPr>
        <w:t>98,8 балла</w:t>
      </w:r>
      <w:r w:rsidR="00B56ABD"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sz w:val="28"/>
          <w:szCs w:val="28"/>
        </w:rPr>
        <w:t>набрало</w:t>
      </w:r>
      <w:r w:rsidR="00B56ABD" w:rsidRPr="008A2A72">
        <w:rPr>
          <w:rFonts w:ascii="Times New Roman" w:eastAsia="Times New Roman" w:hAnsi="Times New Roman" w:cs="Times New Roman"/>
          <w:sz w:val="28"/>
          <w:szCs w:val="28"/>
        </w:rPr>
        <w:t xml:space="preserve"> </w:t>
      </w:r>
      <w:r w:rsidR="007417D6" w:rsidRPr="008A2A72">
        <w:rPr>
          <w:rFonts w:ascii="Times New Roman" w:eastAsia="Times New Roman" w:hAnsi="Times New Roman" w:cs="Times New Roman"/>
          <w:sz w:val="28"/>
          <w:szCs w:val="28"/>
        </w:rPr>
        <w:t>м</w:t>
      </w:r>
      <w:r w:rsidR="00637038" w:rsidRPr="008A2A72">
        <w:rPr>
          <w:rFonts w:ascii="Times New Roman" w:eastAsia="Times New Roman" w:hAnsi="Times New Roman" w:cs="Times New Roman"/>
          <w:sz w:val="28"/>
          <w:szCs w:val="28"/>
        </w:rPr>
        <w:t>униципальное бюджетное дошкольное образовательное учреждение Киевский детский сад «Тополек»</w:t>
      </w:r>
      <w:r w:rsidR="00B56ABD" w:rsidRPr="008A2A72">
        <w:rPr>
          <w:rFonts w:ascii="Times New Roman" w:eastAsia="Times New Roman" w:hAnsi="Times New Roman" w:cs="Times New Roman"/>
          <w:sz w:val="28"/>
          <w:szCs w:val="28"/>
        </w:rPr>
        <w:t xml:space="preserve">. Второе место </w:t>
      </w:r>
      <w:r w:rsidR="00637038" w:rsidRPr="008A2A72">
        <w:rPr>
          <w:rFonts w:ascii="Times New Roman" w:eastAsia="Times New Roman" w:hAnsi="Times New Roman" w:cs="Times New Roman"/>
          <w:sz w:val="28"/>
          <w:szCs w:val="28"/>
        </w:rPr>
        <w:t>заняло</w:t>
      </w:r>
      <w:r w:rsidR="00B56ABD" w:rsidRPr="008A2A72">
        <w:rPr>
          <w:rFonts w:ascii="Times New Roman" w:eastAsia="Times New Roman" w:hAnsi="Times New Roman" w:cs="Times New Roman"/>
          <w:sz w:val="28"/>
          <w:szCs w:val="28"/>
        </w:rPr>
        <w:t xml:space="preserve"> </w:t>
      </w:r>
      <w:r w:rsidR="007417D6" w:rsidRPr="008A2A72">
        <w:rPr>
          <w:rFonts w:ascii="Times New Roman" w:eastAsia="Times New Roman" w:hAnsi="Times New Roman" w:cs="Times New Roman"/>
          <w:sz w:val="28"/>
          <w:szCs w:val="28"/>
        </w:rPr>
        <w:t>м</w:t>
      </w:r>
      <w:r w:rsidR="00637038" w:rsidRPr="008A2A72">
        <w:rPr>
          <w:rFonts w:ascii="Times New Roman" w:eastAsia="Times New Roman" w:hAnsi="Times New Roman" w:cs="Times New Roman"/>
          <w:sz w:val="28"/>
          <w:szCs w:val="28"/>
        </w:rPr>
        <w:t>униципальное бюджетное дошкольное образовательное учреждение Ремонтненский детский сад «Солнышко»</w:t>
      </w:r>
      <w:r w:rsidR="00B56ABD"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sz w:val="28"/>
          <w:szCs w:val="28"/>
        </w:rPr>
        <w:t>набравшее</w:t>
      </w:r>
      <w:r w:rsidR="00B56ABD"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i/>
          <w:sz w:val="28"/>
          <w:szCs w:val="28"/>
        </w:rPr>
        <w:t>97,9 балла</w:t>
      </w:r>
      <w:r w:rsidR="00B56ABD" w:rsidRPr="008A2A72">
        <w:rPr>
          <w:rFonts w:ascii="Times New Roman" w:eastAsia="Times New Roman" w:hAnsi="Times New Roman" w:cs="Times New Roman"/>
          <w:sz w:val="28"/>
          <w:szCs w:val="28"/>
        </w:rPr>
        <w:t xml:space="preserve">. Третьего места </w:t>
      </w:r>
      <w:r w:rsidR="00637038" w:rsidRPr="008A2A72">
        <w:rPr>
          <w:rFonts w:ascii="Times New Roman" w:eastAsia="Times New Roman" w:hAnsi="Times New Roman" w:cs="Times New Roman"/>
          <w:sz w:val="28"/>
          <w:szCs w:val="28"/>
        </w:rPr>
        <w:t>достигло</w:t>
      </w:r>
      <w:r w:rsidR="00B56ABD" w:rsidRPr="008A2A72">
        <w:rPr>
          <w:rFonts w:ascii="Times New Roman" w:eastAsia="Times New Roman" w:hAnsi="Times New Roman" w:cs="Times New Roman"/>
          <w:sz w:val="28"/>
          <w:szCs w:val="28"/>
        </w:rPr>
        <w:t xml:space="preserve"> </w:t>
      </w:r>
      <w:r w:rsidR="007417D6" w:rsidRPr="008A2A72">
        <w:rPr>
          <w:rFonts w:ascii="Times New Roman" w:eastAsia="Times New Roman" w:hAnsi="Times New Roman" w:cs="Times New Roman"/>
          <w:sz w:val="28"/>
          <w:szCs w:val="28"/>
        </w:rPr>
        <w:t>м</w:t>
      </w:r>
      <w:r w:rsidR="00637038" w:rsidRPr="008A2A72">
        <w:rPr>
          <w:rFonts w:ascii="Times New Roman" w:eastAsia="Times New Roman" w:hAnsi="Times New Roman" w:cs="Times New Roman"/>
          <w:sz w:val="28"/>
          <w:szCs w:val="28"/>
        </w:rPr>
        <w:t>униципальное бюджетное учреждение дополнительного образования Ремонтненская районная детско-юношеская спортивная школа</w:t>
      </w:r>
      <w:r w:rsidR="00B56ABD" w:rsidRPr="008A2A72">
        <w:rPr>
          <w:rFonts w:ascii="Times New Roman" w:eastAsia="Times New Roman" w:hAnsi="Times New Roman" w:cs="Times New Roman"/>
          <w:sz w:val="28"/>
          <w:szCs w:val="28"/>
        </w:rPr>
        <w:t xml:space="preserve"> (</w:t>
      </w:r>
      <w:r w:rsidR="00637038" w:rsidRPr="008A2A72">
        <w:rPr>
          <w:rFonts w:ascii="Times New Roman" w:eastAsia="Times New Roman" w:hAnsi="Times New Roman" w:cs="Times New Roman"/>
          <w:i/>
          <w:sz w:val="28"/>
          <w:szCs w:val="28"/>
        </w:rPr>
        <w:t>97,8 балла</w:t>
      </w:r>
      <w:r w:rsidR="00B56ABD" w:rsidRPr="008A2A72">
        <w:rPr>
          <w:rFonts w:ascii="Times New Roman" w:eastAsia="Times New Roman" w:hAnsi="Times New Roman" w:cs="Times New Roman"/>
          <w:sz w:val="28"/>
          <w:szCs w:val="28"/>
        </w:rPr>
        <w:t>)</w:t>
      </w:r>
      <w:r w:rsidR="00ED38EB" w:rsidRPr="008A2A72">
        <w:rPr>
          <w:rFonts w:ascii="Times New Roman" w:eastAsia="Times New Roman" w:hAnsi="Times New Roman" w:cs="Times New Roman"/>
          <w:sz w:val="28"/>
          <w:szCs w:val="28"/>
        </w:rPr>
        <w:t>.</w:t>
      </w:r>
    </w:p>
    <w:p w14:paraId="193CD9CD" w14:textId="6F63AC1C" w:rsidR="003C6925" w:rsidRPr="008A2A72" w:rsidRDefault="003C6925" w:rsidP="003C6925">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Среднее значение по данному критерию составляет </w:t>
      </w:r>
      <w:r w:rsidR="00637038" w:rsidRPr="008A2A72">
        <w:rPr>
          <w:rFonts w:ascii="Times New Roman" w:eastAsia="Times New Roman" w:hAnsi="Times New Roman" w:cs="Times New Roman"/>
          <w:i/>
          <w:sz w:val="28"/>
          <w:szCs w:val="28"/>
        </w:rPr>
        <w:t>96,42 балла</w:t>
      </w:r>
      <w:r w:rsidRPr="008A2A72">
        <w:rPr>
          <w:rFonts w:ascii="Times New Roman" w:eastAsia="Times New Roman" w:hAnsi="Times New Roman" w:cs="Times New Roman"/>
          <w:sz w:val="28"/>
          <w:szCs w:val="28"/>
        </w:rPr>
        <w:t>.</w:t>
      </w:r>
    </w:p>
    <w:p w14:paraId="49D788BF" w14:textId="47CC9DC2" w:rsidR="00F22FB6" w:rsidRPr="008A2A72" w:rsidRDefault="003C6925" w:rsidP="00AF43B9">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bCs/>
          <w:color w:val="000000"/>
          <w:sz w:val="28"/>
          <w:szCs w:val="28"/>
        </w:rPr>
        <w:lastRenderedPageBreak/>
        <w:t>Полный р</w:t>
      </w:r>
      <w:r w:rsidR="00F22FB6" w:rsidRPr="008A2A72">
        <w:rPr>
          <w:rFonts w:ascii="Times New Roman" w:eastAsia="Times New Roman" w:hAnsi="Times New Roman" w:cs="Times New Roman"/>
          <w:bCs/>
          <w:color w:val="000000"/>
          <w:sz w:val="28"/>
          <w:szCs w:val="28"/>
        </w:rPr>
        <w:t xml:space="preserve">ейтинг по </w:t>
      </w:r>
      <w:r w:rsidR="00F22FB6" w:rsidRPr="008A2A72">
        <w:rPr>
          <w:rFonts w:ascii="Times New Roman" w:eastAsia="Times New Roman" w:hAnsi="Times New Roman" w:cs="Times New Roman"/>
          <w:sz w:val="28"/>
          <w:szCs w:val="28"/>
        </w:rPr>
        <w:t xml:space="preserve">пятому критерию «Удовлетворенность условиями оказания услуг» </w:t>
      </w:r>
      <w:r w:rsidR="00BD0794" w:rsidRPr="008A2A72">
        <w:rPr>
          <w:rFonts w:ascii="Times New Roman" w:eastAsia="Times New Roman" w:hAnsi="Times New Roman" w:cs="Times New Roman"/>
          <w:sz w:val="28"/>
          <w:szCs w:val="28"/>
        </w:rPr>
        <w:t xml:space="preserve">по результатам сбора, обобщения и анализа информации о качестве условий оказания услуг организациями, осуществляющими образовательную деятельность, на территории </w:t>
      </w:r>
      <w:r w:rsidR="00637038" w:rsidRPr="008A2A72">
        <w:rPr>
          <w:rFonts w:ascii="Times New Roman" w:eastAsia="Times New Roman" w:hAnsi="Times New Roman" w:cs="Times New Roman"/>
          <w:sz w:val="28"/>
          <w:szCs w:val="28"/>
        </w:rPr>
        <w:t>Ремонтненского района Ростовской области</w:t>
      </w:r>
      <w:r w:rsidR="00BD0794" w:rsidRPr="008A2A72">
        <w:rPr>
          <w:rFonts w:ascii="Times New Roman" w:eastAsia="Times New Roman" w:hAnsi="Times New Roman" w:cs="Times New Roman"/>
          <w:color w:val="000000"/>
          <w:sz w:val="28"/>
          <w:szCs w:val="28"/>
        </w:rPr>
        <w:t xml:space="preserve">, </w:t>
      </w:r>
      <w:r w:rsidR="00BD0794" w:rsidRPr="008A2A72">
        <w:rPr>
          <w:rFonts w:ascii="Times New Roman" w:eastAsia="Times New Roman" w:hAnsi="Times New Roman" w:cs="Times New Roman"/>
          <w:sz w:val="28"/>
          <w:szCs w:val="28"/>
        </w:rPr>
        <w:t xml:space="preserve">представлен в таблице </w:t>
      </w:r>
      <w:r w:rsidR="00ED38EB" w:rsidRPr="008A2A72">
        <w:rPr>
          <w:rFonts w:ascii="Times New Roman" w:eastAsia="Times New Roman" w:hAnsi="Times New Roman" w:cs="Times New Roman"/>
          <w:sz w:val="28"/>
          <w:szCs w:val="28"/>
        </w:rPr>
        <w:t>3.</w:t>
      </w:r>
      <w:r w:rsidR="00F22FB6" w:rsidRPr="008A2A72">
        <w:rPr>
          <w:rFonts w:ascii="Times New Roman" w:eastAsia="Times New Roman" w:hAnsi="Times New Roman" w:cs="Times New Roman"/>
          <w:sz w:val="28"/>
          <w:szCs w:val="28"/>
        </w:rPr>
        <w:t>5.</w:t>
      </w:r>
    </w:p>
    <w:p w14:paraId="6CA5F6CD" w14:textId="77777777" w:rsidR="00F22FB6" w:rsidRPr="008A2A72" w:rsidRDefault="00F22FB6" w:rsidP="00F22FB6">
      <w:pPr>
        <w:spacing w:after="0" w:line="240" w:lineRule="auto"/>
        <w:ind w:firstLine="709"/>
        <w:jc w:val="both"/>
        <w:rPr>
          <w:rFonts w:ascii="Times New Roman" w:eastAsia="Times New Roman" w:hAnsi="Times New Roman" w:cs="Times New Roman"/>
          <w:sz w:val="28"/>
          <w:szCs w:val="28"/>
        </w:rPr>
      </w:pPr>
    </w:p>
    <w:p w14:paraId="17930F9E" w14:textId="77777777" w:rsidR="005E1137" w:rsidRPr="008A2A72" w:rsidRDefault="00F22FB6" w:rsidP="005E1137">
      <w:pPr>
        <w:spacing w:after="0" w:line="240" w:lineRule="auto"/>
        <w:ind w:firstLine="709"/>
        <w:jc w:val="both"/>
        <w:rPr>
          <w:rFonts w:ascii="Times New Roman" w:eastAsia="Times New Roman" w:hAnsi="Times New Roman" w:cs="Times New Roman"/>
          <w:i/>
          <w:sz w:val="28"/>
          <w:szCs w:val="28"/>
        </w:rPr>
      </w:pPr>
      <w:r w:rsidRPr="008A2A72">
        <w:rPr>
          <w:rFonts w:ascii="Times New Roman" w:eastAsia="Times New Roman" w:hAnsi="Times New Roman" w:cs="Times New Roman"/>
          <w:i/>
          <w:sz w:val="28"/>
          <w:szCs w:val="28"/>
        </w:rPr>
        <w:t xml:space="preserve">Таблица </w:t>
      </w:r>
      <w:r w:rsidR="00ED38EB" w:rsidRPr="008A2A72">
        <w:rPr>
          <w:rFonts w:ascii="Times New Roman" w:eastAsia="Times New Roman" w:hAnsi="Times New Roman" w:cs="Times New Roman"/>
          <w:i/>
          <w:sz w:val="28"/>
          <w:szCs w:val="28"/>
        </w:rPr>
        <w:t>3.</w:t>
      </w:r>
      <w:r w:rsidRPr="008A2A72">
        <w:rPr>
          <w:rFonts w:ascii="Times New Roman" w:eastAsia="Times New Roman" w:hAnsi="Times New Roman" w:cs="Times New Roman"/>
          <w:i/>
          <w:sz w:val="28"/>
          <w:szCs w:val="28"/>
        </w:rPr>
        <w:t>5</w:t>
      </w:r>
      <w:r w:rsidR="003C6925" w:rsidRPr="008A2A72">
        <w:rPr>
          <w:rFonts w:ascii="Times New Roman" w:eastAsia="Times New Roman" w:hAnsi="Times New Roman" w:cs="Times New Roman"/>
          <w:i/>
          <w:sz w:val="28"/>
          <w:szCs w:val="28"/>
        </w:rPr>
        <w:t>. Критерий</w:t>
      </w:r>
      <w:r w:rsidRPr="008A2A72">
        <w:rPr>
          <w:rFonts w:ascii="Times New Roman" w:eastAsia="Times New Roman" w:hAnsi="Times New Roman" w:cs="Times New Roman"/>
          <w:i/>
          <w:sz w:val="28"/>
          <w:szCs w:val="28"/>
        </w:rPr>
        <w:t xml:space="preserve"> «Удовлетворенность условиями оказания услуг»</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637038" w:rsidRPr="008A2A72" w14:paraId="74EFD318" w14:textId="77777777" w:rsidTr="007F0716">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01EB4F45"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3B4CCAA8"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0C07588B"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Итого по крит. 5</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10DC77E2"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Рейтинг</w:t>
            </w:r>
          </w:p>
        </w:tc>
      </w:tr>
      <w:tr w:rsidR="00637038" w:rsidRPr="008A2A72" w14:paraId="3A7D6894" w14:textId="77777777" w:rsidTr="007F0716">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2F823030" w14:textId="77777777" w:rsidR="00637038" w:rsidRPr="008A2A72" w:rsidRDefault="00637038" w:rsidP="00637038">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307F6DA4"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5.1.</w:t>
            </w:r>
          </w:p>
        </w:tc>
        <w:tc>
          <w:tcPr>
            <w:tcW w:w="624" w:type="dxa"/>
            <w:tcBorders>
              <w:top w:val="nil"/>
              <w:left w:val="nil"/>
              <w:bottom w:val="single" w:sz="4" w:space="0" w:color="auto"/>
              <w:right w:val="single" w:sz="4" w:space="0" w:color="auto"/>
            </w:tcBorders>
            <w:shd w:val="clear" w:color="000000" w:fill="D9E1F2"/>
            <w:vAlign w:val="center"/>
            <w:hideMark/>
          </w:tcPr>
          <w:p w14:paraId="239DFC01"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5.2.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7ED97A84"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5.3.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783E1715" w14:textId="77777777" w:rsidR="00637038" w:rsidRPr="008A2A72" w:rsidRDefault="00637038" w:rsidP="00637038">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010867A9" w14:textId="77777777" w:rsidR="00637038" w:rsidRPr="008A2A72" w:rsidRDefault="00637038" w:rsidP="00637038">
            <w:pPr>
              <w:spacing w:after="0" w:line="240" w:lineRule="auto"/>
              <w:rPr>
                <w:rFonts w:ascii="Times New Roman" w:eastAsia="Calibri" w:hAnsi="Times New Roman" w:cs="Times New Roman"/>
                <w:b/>
                <w:bCs/>
                <w:color w:val="000000"/>
                <w:lang w:eastAsia="en-US"/>
              </w:rPr>
            </w:pPr>
          </w:p>
        </w:tc>
      </w:tr>
      <w:tr w:rsidR="00637038" w:rsidRPr="008A2A72" w14:paraId="79A63EA7"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7821D9B8"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45AA58FC"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96,91</w:t>
            </w:r>
          </w:p>
        </w:tc>
        <w:tc>
          <w:tcPr>
            <w:tcW w:w="624" w:type="dxa"/>
            <w:tcBorders>
              <w:top w:val="nil"/>
              <w:left w:val="nil"/>
              <w:bottom w:val="single" w:sz="4" w:space="0" w:color="auto"/>
              <w:right w:val="single" w:sz="4" w:space="0" w:color="auto"/>
            </w:tcBorders>
            <w:shd w:val="clear" w:color="000000" w:fill="B8CCE4"/>
            <w:vAlign w:val="center"/>
          </w:tcPr>
          <w:p w14:paraId="3324A02D"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95,3</w:t>
            </w:r>
          </w:p>
        </w:tc>
        <w:tc>
          <w:tcPr>
            <w:tcW w:w="624" w:type="dxa"/>
            <w:tcBorders>
              <w:top w:val="nil"/>
              <w:left w:val="nil"/>
              <w:bottom w:val="single" w:sz="4" w:space="0" w:color="auto"/>
              <w:right w:val="single" w:sz="4" w:space="0" w:color="auto"/>
            </w:tcBorders>
            <w:shd w:val="clear" w:color="000000" w:fill="B8CCE4"/>
            <w:vAlign w:val="center"/>
          </w:tcPr>
          <w:p w14:paraId="1F21B604"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96,57</w:t>
            </w:r>
          </w:p>
        </w:tc>
        <w:tc>
          <w:tcPr>
            <w:tcW w:w="964" w:type="dxa"/>
            <w:tcBorders>
              <w:top w:val="nil"/>
              <w:left w:val="nil"/>
              <w:bottom w:val="single" w:sz="4" w:space="0" w:color="auto"/>
              <w:right w:val="single" w:sz="4" w:space="0" w:color="auto"/>
            </w:tcBorders>
            <w:shd w:val="clear" w:color="000000" w:fill="B8CCE4"/>
            <w:vAlign w:val="center"/>
          </w:tcPr>
          <w:p w14:paraId="6B507EDC"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96,42</w:t>
            </w:r>
          </w:p>
        </w:tc>
        <w:tc>
          <w:tcPr>
            <w:tcW w:w="907" w:type="dxa"/>
            <w:tcBorders>
              <w:top w:val="nil"/>
              <w:left w:val="nil"/>
              <w:bottom w:val="single" w:sz="4" w:space="0" w:color="auto"/>
              <w:right w:val="single" w:sz="4" w:space="0" w:color="auto"/>
            </w:tcBorders>
            <w:shd w:val="clear" w:color="000000" w:fill="B8CCE4"/>
            <w:vAlign w:val="center"/>
            <w:hideMark/>
          </w:tcPr>
          <w:p w14:paraId="0A1F9BBC" w14:textId="77777777" w:rsidR="00637038" w:rsidRPr="008A2A72" w:rsidRDefault="00637038" w:rsidP="00637038">
            <w:pPr>
              <w:spacing w:after="0" w:line="240" w:lineRule="auto"/>
              <w:jc w:val="center"/>
              <w:rPr>
                <w:rFonts w:ascii="Times New Roman" w:eastAsia="Calibri" w:hAnsi="Times New Roman" w:cs="Times New Roman"/>
                <w:b/>
                <w:bCs/>
                <w:color w:val="000000"/>
                <w:szCs w:val="20"/>
                <w:lang w:eastAsia="en-US"/>
              </w:rPr>
            </w:pPr>
            <w:r w:rsidRPr="008A2A72">
              <w:rPr>
                <w:rFonts w:ascii="Times New Roman" w:eastAsia="Calibri" w:hAnsi="Times New Roman" w:cs="Times New Roman"/>
                <w:b/>
                <w:bCs/>
                <w:color w:val="000000"/>
                <w:szCs w:val="20"/>
                <w:lang w:eastAsia="en-US"/>
              </w:rPr>
              <w:t>-</w:t>
            </w:r>
          </w:p>
        </w:tc>
      </w:tr>
      <w:tr w:rsidR="00637038" w:rsidRPr="008A2A72" w14:paraId="766C8E66"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9BE982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15. Муниципальное бюджетное дошкольное образовательное учреждение Киевский детский сад «Тополек»</w:t>
            </w:r>
          </w:p>
        </w:tc>
        <w:tc>
          <w:tcPr>
            <w:tcW w:w="624" w:type="dxa"/>
            <w:tcBorders>
              <w:top w:val="nil"/>
              <w:left w:val="nil"/>
              <w:bottom w:val="single" w:sz="4" w:space="0" w:color="auto"/>
              <w:right w:val="single" w:sz="4" w:space="0" w:color="auto"/>
            </w:tcBorders>
            <w:shd w:val="clear" w:color="auto" w:fill="auto"/>
            <w:noWrap/>
            <w:vAlign w:val="center"/>
          </w:tcPr>
          <w:p w14:paraId="1FE1254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B61004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14:paraId="7354363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00B11CC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98,8</w:t>
            </w:r>
          </w:p>
        </w:tc>
        <w:tc>
          <w:tcPr>
            <w:tcW w:w="907" w:type="dxa"/>
            <w:tcBorders>
              <w:top w:val="nil"/>
              <w:left w:val="nil"/>
              <w:bottom w:val="single" w:sz="4" w:space="0" w:color="auto"/>
              <w:right w:val="single" w:sz="4" w:space="0" w:color="auto"/>
            </w:tcBorders>
            <w:shd w:val="clear" w:color="auto" w:fill="auto"/>
            <w:noWrap/>
            <w:vAlign w:val="center"/>
          </w:tcPr>
          <w:p w14:paraId="25A9995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w:t>
            </w:r>
          </w:p>
        </w:tc>
      </w:tr>
      <w:tr w:rsidR="00637038" w:rsidRPr="008A2A72" w14:paraId="277CC34C"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D9FC4B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14. Муниципальное бюджетное дошкольное образовательное учреждение Ремонтненский детский сад «Солнышко»</w:t>
            </w:r>
          </w:p>
        </w:tc>
        <w:tc>
          <w:tcPr>
            <w:tcW w:w="624" w:type="dxa"/>
            <w:tcBorders>
              <w:top w:val="nil"/>
              <w:left w:val="nil"/>
              <w:bottom w:val="single" w:sz="4" w:space="0" w:color="auto"/>
              <w:right w:val="single" w:sz="4" w:space="0" w:color="auto"/>
            </w:tcBorders>
            <w:shd w:val="clear" w:color="auto" w:fill="auto"/>
            <w:noWrap/>
            <w:vAlign w:val="center"/>
          </w:tcPr>
          <w:p w14:paraId="3549B69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7EF3F4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05AB6D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3255D9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97,9</w:t>
            </w:r>
          </w:p>
        </w:tc>
        <w:tc>
          <w:tcPr>
            <w:tcW w:w="907" w:type="dxa"/>
            <w:tcBorders>
              <w:top w:val="nil"/>
              <w:left w:val="nil"/>
              <w:bottom w:val="single" w:sz="4" w:space="0" w:color="auto"/>
              <w:right w:val="single" w:sz="4" w:space="0" w:color="auto"/>
            </w:tcBorders>
            <w:shd w:val="clear" w:color="auto" w:fill="auto"/>
            <w:noWrap/>
            <w:vAlign w:val="center"/>
          </w:tcPr>
          <w:p w14:paraId="1B83B9D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w:t>
            </w:r>
          </w:p>
        </w:tc>
      </w:tr>
      <w:tr w:rsidR="00637038" w:rsidRPr="008A2A72" w14:paraId="5085DB5D"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85D06C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22. Муниципальное бюджетное учреждение дополнительного образования Ремонтненская районная детско-юношеская спортивная школа</w:t>
            </w:r>
          </w:p>
        </w:tc>
        <w:tc>
          <w:tcPr>
            <w:tcW w:w="624" w:type="dxa"/>
            <w:tcBorders>
              <w:top w:val="nil"/>
              <w:left w:val="nil"/>
              <w:bottom w:val="single" w:sz="4" w:space="0" w:color="auto"/>
              <w:right w:val="single" w:sz="4" w:space="0" w:color="auto"/>
            </w:tcBorders>
            <w:shd w:val="clear" w:color="auto" w:fill="auto"/>
            <w:noWrap/>
            <w:vAlign w:val="center"/>
          </w:tcPr>
          <w:p w14:paraId="23DB28F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29C03A1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4E8074F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113286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97,8</w:t>
            </w:r>
          </w:p>
        </w:tc>
        <w:tc>
          <w:tcPr>
            <w:tcW w:w="907" w:type="dxa"/>
            <w:tcBorders>
              <w:top w:val="nil"/>
              <w:left w:val="nil"/>
              <w:bottom w:val="single" w:sz="4" w:space="0" w:color="auto"/>
              <w:right w:val="single" w:sz="4" w:space="0" w:color="auto"/>
            </w:tcBorders>
            <w:shd w:val="clear" w:color="auto" w:fill="auto"/>
            <w:noWrap/>
            <w:vAlign w:val="center"/>
          </w:tcPr>
          <w:p w14:paraId="4702C67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3</w:t>
            </w:r>
          </w:p>
        </w:tc>
      </w:tr>
      <w:tr w:rsidR="00637038" w:rsidRPr="008A2A72" w14:paraId="58670F3A"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A3D67D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 Муниципальное бюджетное общеобразовательное учреждение Киевская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60C5498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0BA33A4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0008FE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09CD13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97,7</w:t>
            </w:r>
          </w:p>
        </w:tc>
        <w:tc>
          <w:tcPr>
            <w:tcW w:w="907" w:type="dxa"/>
            <w:tcBorders>
              <w:top w:val="nil"/>
              <w:left w:val="nil"/>
              <w:bottom w:val="single" w:sz="4" w:space="0" w:color="auto"/>
              <w:right w:val="single" w:sz="4" w:space="0" w:color="auto"/>
            </w:tcBorders>
            <w:shd w:val="clear" w:color="auto" w:fill="auto"/>
            <w:noWrap/>
            <w:vAlign w:val="center"/>
          </w:tcPr>
          <w:p w14:paraId="1B138F2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w:t>
            </w:r>
          </w:p>
        </w:tc>
      </w:tr>
      <w:tr w:rsidR="00637038" w:rsidRPr="008A2A72" w14:paraId="3D253966"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4BFFD6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5. Муниципальное бюджетное общеобразовательное учреждение Приволенская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5469F63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0016AD7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10964C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06C092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97,6</w:t>
            </w:r>
          </w:p>
        </w:tc>
        <w:tc>
          <w:tcPr>
            <w:tcW w:w="907" w:type="dxa"/>
            <w:vMerge w:val="restart"/>
            <w:tcBorders>
              <w:top w:val="nil"/>
              <w:left w:val="nil"/>
              <w:right w:val="single" w:sz="4" w:space="0" w:color="auto"/>
            </w:tcBorders>
            <w:shd w:val="clear" w:color="auto" w:fill="auto"/>
            <w:noWrap/>
            <w:vAlign w:val="center"/>
          </w:tcPr>
          <w:p w14:paraId="2BA6E82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5</w:t>
            </w:r>
          </w:p>
        </w:tc>
      </w:tr>
      <w:tr w:rsidR="00637038" w:rsidRPr="008A2A72" w14:paraId="16332C69"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817C2F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16. Муниципальное бюджетное дошкольное образовательное учреждение Ремотненский детский сад «Солнечный зайчик»</w:t>
            </w:r>
          </w:p>
        </w:tc>
        <w:tc>
          <w:tcPr>
            <w:tcW w:w="624" w:type="dxa"/>
            <w:tcBorders>
              <w:top w:val="nil"/>
              <w:left w:val="nil"/>
              <w:bottom w:val="single" w:sz="4" w:space="0" w:color="auto"/>
              <w:right w:val="single" w:sz="4" w:space="0" w:color="auto"/>
            </w:tcBorders>
            <w:shd w:val="clear" w:color="auto" w:fill="auto"/>
            <w:noWrap/>
            <w:vAlign w:val="center"/>
          </w:tcPr>
          <w:p w14:paraId="22A041F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90EB92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4E2F28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517DFBC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97,6</w:t>
            </w:r>
          </w:p>
        </w:tc>
        <w:tc>
          <w:tcPr>
            <w:tcW w:w="907" w:type="dxa"/>
            <w:vMerge/>
            <w:tcBorders>
              <w:left w:val="nil"/>
              <w:bottom w:val="single" w:sz="4" w:space="0" w:color="auto"/>
              <w:right w:val="single" w:sz="4" w:space="0" w:color="auto"/>
            </w:tcBorders>
            <w:shd w:val="clear" w:color="auto" w:fill="auto"/>
            <w:noWrap/>
            <w:vAlign w:val="center"/>
          </w:tcPr>
          <w:p w14:paraId="6930F4F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70ACF521"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43B68D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 Муниципальное бюджетное общеобразовательное учреждение Краснопартизанская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3632293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D6421C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456FF63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34503D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97,4</w:t>
            </w:r>
          </w:p>
        </w:tc>
        <w:tc>
          <w:tcPr>
            <w:tcW w:w="907" w:type="dxa"/>
            <w:vMerge w:val="restart"/>
            <w:tcBorders>
              <w:top w:val="nil"/>
              <w:left w:val="nil"/>
              <w:right w:val="single" w:sz="4" w:space="0" w:color="auto"/>
            </w:tcBorders>
            <w:shd w:val="clear" w:color="auto" w:fill="auto"/>
            <w:noWrap/>
            <w:vAlign w:val="center"/>
          </w:tcPr>
          <w:p w14:paraId="39B1AFA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w:t>
            </w:r>
          </w:p>
        </w:tc>
      </w:tr>
      <w:tr w:rsidR="00637038" w:rsidRPr="008A2A72" w14:paraId="22A95A0A"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644F42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23. Муниципальное бюджетное учреждение дополнительного образования Ремонтненский Центр детского творчества</w:t>
            </w:r>
          </w:p>
        </w:tc>
        <w:tc>
          <w:tcPr>
            <w:tcW w:w="624" w:type="dxa"/>
            <w:tcBorders>
              <w:top w:val="nil"/>
              <w:left w:val="nil"/>
              <w:bottom w:val="single" w:sz="4" w:space="0" w:color="auto"/>
              <w:right w:val="single" w:sz="4" w:space="0" w:color="auto"/>
            </w:tcBorders>
            <w:shd w:val="clear" w:color="auto" w:fill="auto"/>
            <w:noWrap/>
            <w:vAlign w:val="center"/>
          </w:tcPr>
          <w:p w14:paraId="0E57CEC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9A50BE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2BC7563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942808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97,4</w:t>
            </w:r>
          </w:p>
        </w:tc>
        <w:tc>
          <w:tcPr>
            <w:tcW w:w="907" w:type="dxa"/>
            <w:vMerge/>
            <w:tcBorders>
              <w:left w:val="nil"/>
              <w:bottom w:val="single" w:sz="4" w:space="0" w:color="auto"/>
              <w:right w:val="single" w:sz="4" w:space="0" w:color="auto"/>
            </w:tcBorders>
            <w:shd w:val="clear" w:color="auto" w:fill="auto"/>
            <w:noWrap/>
            <w:vAlign w:val="center"/>
          </w:tcPr>
          <w:p w14:paraId="27487B2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0864FEBE"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5F0076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 Муниципальное бюджетное общеобразовательное учреждение Подгорненская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7459B99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1328DC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B76121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7BA0CD6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97,3</w:t>
            </w:r>
          </w:p>
        </w:tc>
        <w:tc>
          <w:tcPr>
            <w:tcW w:w="907" w:type="dxa"/>
            <w:vMerge w:val="restart"/>
            <w:tcBorders>
              <w:top w:val="nil"/>
              <w:left w:val="nil"/>
              <w:right w:val="single" w:sz="4" w:space="0" w:color="auto"/>
            </w:tcBorders>
            <w:shd w:val="clear" w:color="auto" w:fill="auto"/>
            <w:noWrap/>
            <w:vAlign w:val="center"/>
          </w:tcPr>
          <w:p w14:paraId="62F5BD1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7</w:t>
            </w:r>
          </w:p>
        </w:tc>
      </w:tr>
      <w:tr w:rsidR="00637038" w:rsidRPr="008A2A72" w14:paraId="1ECF9FFD"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58D868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 Муниципальное бюджетное общеобразовательное учреждение Кормовская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416DE7A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05C642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14:paraId="637C1E3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2BA0E8B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97,3</w:t>
            </w:r>
          </w:p>
        </w:tc>
        <w:tc>
          <w:tcPr>
            <w:tcW w:w="907" w:type="dxa"/>
            <w:vMerge/>
            <w:tcBorders>
              <w:left w:val="nil"/>
              <w:bottom w:val="single" w:sz="4" w:space="0" w:color="auto"/>
              <w:right w:val="single" w:sz="4" w:space="0" w:color="auto"/>
            </w:tcBorders>
            <w:shd w:val="clear" w:color="auto" w:fill="auto"/>
            <w:noWrap/>
            <w:vAlign w:val="center"/>
          </w:tcPr>
          <w:p w14:paraId="570CBD8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2224FAA1"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E396C6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13. Муниципальное бюджетное дошкольное образовательное учреждение Ремонтненский детский сад «Родничок»</w:t>
            </w:r>
          </w:p>
        </w:tc>
        <w:tc>
          <w:tcPr>
            <w:tcW w:w="624" w:type="dxa"/>
            <w:tcBorders>
              <w:top w:val="nil"/>
              <w:left w:val="nil"/>
              <w:bottom w:val="single" w:sz="4" w:space="0" w:color="auto"/>
              <w:right w:val="single" w:sz="4" w:space="0" w:color="auto"/>
            </w:tcBorders>
            <w:shd w:val="clear" w:color="auto" w:fill="auto"/>
            <w:noWrap/>
            <w:vAlign w:val="center"/>
          </w:tcPr>
          <w:p w14:paraId="1BFF72F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1E9801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65E495F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0D5A6F9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97,2</w:t>
            </w:r>
          </w:p>
        </w:tc>
        <w:tc>
          <w:tcPr>
            <w:tcW w:w="907" w:type="dxa"/>
            <w:vMerge w:val="restart"/>
            <w:tcBorders>
              <w:top w:val="nil"/>
              <w:left w:val="nil"/>
              <w:right w:val="single" w:sz="4" w:space="0" w:color="auto"/>
            </w:tcBorders>
            <w:shd w:val="clear" w:color="auto" w:fill="auto"/>
            <w:noWrap/>
            <w:vAlign w:val="center"/>
          </w:tcPr>
          <w:p w14:paraId="6176B5B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w:t>
            </w:r>
          </w:p>
        </w:tc>
      </w:tr>
      <w:tr w:rsidR="00637038" w:rsidRPr="008A2A72" w14:paraId="435DA641"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FAFB63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19. Муниципальное бюджетное дошкольное образовательное учреждение Первомайский детский сад «Солнышко»</w:t>
            </w:r>
          </w:p>
        </w:tc>
        <w:tc>
          <w:tcPr>
            <w:tcW w:w="624" w:type="dxa"/>
            <w:tcBorders>
              <w:top w:val="nil"/>
              <w:left w:val="nil"/>
              <w:bottom w:val="single" w:sz="4" w:space="0" w:color="auto"/>
              <w:right w:val="single" w:sz="4" w:space="0" w:color="auto"/>
            </w:tcBorders>
            <w:shd w:val="clear" w:color="auto" w:fill="auto"/>
            <w:noWrap/>
            <w:vAlign w:val="center"/>
          </w:tcPr>
          <w:p w14:paraId="12EE8A5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43DF92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388C4D4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797E274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97,2</w:t>
            </w:r>
          </w:p>
        </w:tc>
        <w:tc>
          <w:tcPr>
            <w:tcW w:w="907" w:type="dxa"/>
            <w:vMerge/>
            <w:tcBorders>
              <w:left w:val="nil"/>
              <w:right w:val="single" w:sz="4" w:space="0" w:color="auto"/>
            </w:tcBorders>
            <w:shd w:val="clear" w:color="auto" w:fill="auto"/>
            <w:noWrap/>
            <w:vAlign w:val="center"/>
          </w:tcPr>
          <w:p w14:paraId="77B7059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762B49AF"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ABFDAF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20. Муниципальное бюджетное дошкольное образовательное учреждение Приволенский детский сад «Аленка»</w:t>
            </w:r>
          </w:p>
        </w:tc>
        <w:tc>
          <w:tcPr>
            <w:tcW w:w="624" w:type="dxa"/>
            <w:tcBorders>
              <w:top w:val="nil"/>
              <w:left w:val="nil"/>
              <w:bottom w:val="single" w:sz="4" w:space="0" w:color="auto"/>
              <w:right w:val="single" w:sz="4" w:space="0" w:color="auto"/>
            </w:tcBorders>
            <w:shd w:val="clear" w:color="auto" w:fill="auto"/>
            <w:noWrap/>
            <w:vAlign w:val="center"/>
          </w:tcPr>
          <w:p w14:paraId="2D3FF6E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9F0706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14:paraId="68153A3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1675A8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97,2</w:t>
            </w:r>
          </w:p>
        </w:tc>
        <w:tc>
          <w:tcPr>
            <w:tcW w:w="907" w:type="dxa"/>
            <w:vMerge/>
            <w:tcBorders>
              <w:left w:val="nil"/>
              <w:bottom w:val="single" w:sz="4" w:space="0" w:color="auto"/>
              <w:right w:val="single" w:sz="4" w:space="0" w:color="auto"/>
            </w:tcBorders>
            <w:shd w:val="clear" w:color="auto" w:fill="auto"/>
            <w:noWrap/>
            <w:vAlign w:val="center"/>
          </w:tcPr>
          <w:p w14:paraId="45089AE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00A74A9F"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5B6C07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 Муниципальное бюджетное общеобразовательное учреждение Ремонтненская средняя школа № 2</w:t>
            </w:r>
          </w:p>
        </w:tc>
        <w:tc>
          <w:tcPr>
            <w:tcW w:w="624" w:type="dxa"/>
            <w:tcBorders>
              <w:top w:val="nil"/>
              <w:left w:val="nil"/>
              <w:bottom w:val="single" w:sz="4" w:space="0" w:color="auto"/>
              <w:right w:val="single" w:sz="4" w:space="0" w:color="auto"/>
            </w:tcBorders>
            <w:shd w:val="clear" w:color="auto" w:fill="auto"/>
            <w:noWrap/>
            <w:vAlign w:val="center"/>
          </w:tcPr>
          <w:p w14:paraId="7F03C72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4EFB856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223A55E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2FD63D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97,1</w:t>
            </w:r>
          </w:p>
        </w:tc>
        <w:tc>
          <w:tcPr>
            <w:tcW w:w="907" w:type="dxa"/>
            <w:tcBorders>
              <w:top w:val="nil"/>
              <w:left w:val="nil"/>
              <w:bottom w:val="single" w:sz="4" w:space="0" w:color="auto"/>
              <w:right w:val="single" w:sz="4" w:space="0" w:color="auto"/>
            </w:tcBorders>
            <w:shd w:val="clear" w:color="auto" w:fill="auto"/>
            <w:noWrap/>
            <w:vAlign w:val="center"/>
          </w:tcPr>
          <w:p w14:paraId="3DEB22E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w:t>
            </w:r>
          </w:p>
        </w:tc>
      </w:tr>
      <w:tr w:rsidR="00637038" w:rsidRPr="008A2A72" w14:paraId="77B3255E"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CE6608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11. Муниципальное бюджетное общеобразовательное учреждение Большеремонтненская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1D12A9D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00A46F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5550D66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93EABF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07" w:type="dxa"/>
            <w:tcBorders>
              <w:top w:val="nil"/>
              <w:left w:val="nil"/>
              <w:bottom w:val="single" w:sz="4" w:space="0" w:color="auto"/>
              <w:right w:val="single" w:sz="4" w:space="0" w:color="auto"/>
            </w:tcBorders>
            <w:shd w:val="clear" w:color="auto" w:fill="auto"/>
            <w:noWrap/>
            <w:vAlign w:val="center"/>
          </w:tcPr>
          <w:p w14:paraId="1457646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w:t>
            </w:r>
          </w:p>
        </w:tc>
      </w:tr>
      <w:tr w:rsidR="00637038" w:rsidRPr="008A2A72" w14:paraId="3B0732AB"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EAD8D9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 Муниципальное бюджетное общеобразовательное учреждение Валуевская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531CEEC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1801593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06C804F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4273793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96,6</w:t>
            </w:r>
          </w:p>
        </w:tc>
        <w:tc>
          <w:tcPr>
            <w:tcW w:w="907" w:type="dxa"/>
            <w:tcBorders>
              <w:top w:val="nil"/>
              <w:left w:val="nil"/>
              <w:bottom w:val="single" w:sz="4" w:space="0" w:color="auto"/>
              <w:right w:val="single" w:sz="4" w:space="0" w:color="auto"/>
            </w:tcBorders>
            <w:shd w:val="clear" w:color="auto" w:fill="auto"/>
            <w:noWrap/>
            <w:vAlign w:val="center"/>
          </w:tcPr>
          <w:p w14:paraId="62FDBB4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11</w:t>
            </w:r>
          </w:p>
        </w:tc>
      </w:tr>
      <w:tr w:rsidR="00637038" w:rsidRPr="008A2A72" w14:paraId="62D36075"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E2F9EB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12. Муниципальное бюджетное общеобразовательное учреждение Богородская основная школа</w:t>
            </w:r>
          </w:p>
        </w:tc>
        <w:tc>
          <w:tcPr>
            <w:tcW w:w="624" w:type="dxa"/>
            <w:tcBorders>
              <w:top w:val="nil"/>
              <w:left w:val="nil"/>
              <w:bottom w:val="single" w:sz="4" w:space="0" w:color="auto"/>
              <w:right w:val="single" w:sz="4" w:space="0" w:color="auto"/>
            </w:tcBorders>
            <w:shd w:val="clear" w:color="auto" w:fill="auto"/>
            <w:noWrap/>
            <w:vAlign w:val="center"/>
          </w:tcPr>
          <w:p w14:paraId="23E8AF1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091F2A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14:paraId="6A17B13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29F640B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w:t>
            </w:r>
          </w:p>
        </w:tc>
        <w:tc>
          <w:tcPr>
            <w:tcW w:w="907" w:type="dxa"/>
            <w:tcBorders>
              <w:top w:val="nil"/>
              <w:left w:val="nil"/>
              <w:bottom w:val="single" w:sz="4" w:space="0" w:color="auto"/>
              <w:right w:val="single" w:sz="4" w:space="0" w:color="auto"/>
            </w:tcBorders>
            <w:shd w:val="clear" w:color="auto" w:fill="auto"/>
            <w:noWrap/>
            <w:vAlign w:val="center"/>
          </w:tcPr>
          <w:p w14:paraId="671D1C4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12</w:t>
            </w:r>
          </w:p>
        </w:tc>
      </w:tr>
      <w:tr w:rsidR="00637038" w:rsidRPr="008A2A72" w14:paraId="27FF01CF"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22841F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lastRenderedPageBreak/>
              <w:t>18. Муниципальное бюджетное дошкольное образовательное учреждение Валуевский детский сад «Теремок»</w:t>
            </w:r>
          </w:p>
        </w:tc>
        <w:tc>
          <w:tcPr>
            <w:tcW w:w="624" w:type="dxa"/>
            <w:tcBorders>
              <w:top w:val="nil"/>
              <w:left w:val="nil"/>
              <w:bottom w:val="single" w:sz="4" w:space="0" w:color="auto"/>
              <w:right w:val="single" w:sz="4" w:space="0" w:color="auto"/>
            </w:tcBorders>
            <w:shd w:val="clear" w:color="auto" w:fill="auto"/>
            <w:noWrap/>
            <w:vAlign w:val="center"/>
          </w:tcPr>
          <w:p w14:paraId="3D779C4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30B38A8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72D5B64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0BBFABB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907" w:type="dxa"/>
            <w:vMerge w:val="restart"/>
            <w:tcBorders>
              <w:top w:val="nil"/>
              <w:left w:val="nil"/>
              <w:right w:val="single" w:sz="4" w:space="0" w:color="auto"/>
            </w:tcBorders>
            <w:shd w:val="clear" w:color="auto" w:fill="auto"/>
            <w:noWrap/>
            <w:vAlign w:val="center"/>
          </w:tcPr>
          <w:p w14:paraId="532AB21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13</w:t>
            </w:r>
          </w:p>
        </w:tc>
      </w:tr>
      <w:tr w:rsidR="00637038" w:rsidRPr="008A2A72" w14:paraId="5D546088"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CF539C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21. Муниципальное бюджетное дошкольное образовательное учреждение Подгорненский детский сад «Колокольчик»</w:t>
            </w:r>
          </w:p>
        </w:tc>
        <w:tc>
          <w:tcPr>
            <w:tcW w:w="624" w:type="dxa"/>
            <w:tcBorders>
              <w:top w:val="nil"/>
              <w:left w:val="nil"/>
              <w:bottom w:val="single" w:sz="4" w:space="0" w:color="auto"/>
              <w:right w:val="single" w:sz="4" w:space="0" w:color="auto"/>
            </w:tcBorders>
            <w:shd w:val="clear" w:color="auto" w:fill="auto"/>
            <w:noWrap/>
            <w:vAlign w:val="center"/>
          </w:tcPr>
          <w:p w14:paraId="66B6E12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10E9AA0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6F2BD1B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7F191BC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907" w:type="dxa"/>
            <w:vMerge/>
            <w:tcBorders>
              <w:left w:val="nil"/>
              <w:bottom w:val="single" w:sz="4" w:space="0" w:color="auto"/>
              <w:right w:val="single" w:sz="4" w:space="0" w:color="auto"/>
            </w:tcBorders>
            <w:shd w:val="clear" w:color="auto" w:fill="auto"/>
            <w:noWrap/>
            <w:vAlign w:val="center"/>
          </w:tcPr>
          <w:p w14:paraId="014C0B2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p>
        </w:tc>
      </w:tr>
      <w:tr w:rsidR="00637038" w:rsidRPr="008A2A72" w14:paraId="3169A9A0"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908364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7. Муниципальное бюджетное общеобразовательное учреждение Денисовская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1B17CE5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14:paraId="7B53931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503E5E4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03B4898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93,6</w:t>
            </w:r>
          </w:p>
        </w:tc>
        <w:tc>
          <w:tcPr>
            <w:tcW w:w="907" w:type="dxa"/>
            <w:tcBorders>
              <w:top w:val="nil"/>
              <w:left w:val="nil"/>
              <w:bottom w:val="single" w:sz="4" w:space="0" w:color="auto"/>
              <w:right w:val="single" w:sz="4" w:space="0" w:color="auto"/>
            </w:tcBorders>
            <w:shd w:val="clear" w:color="auto" w:fill="auto"/>
            <w:noWrap/>
            <w:vAlign w:val="center"/>
          </w:tcPr>
          <w:p w14:paraId="400C42C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14</w:t>
            </w:r>
          </w:p>
        </w:tc>
      </w:tr>
      <w:tr w:rsidR="00637038" w:rsidRPr="008A2A72" w14:paraId="3799ED56"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D9D2BD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17. Муниципальное бюджетное дошкольное образовательное учреждение Большеремонтненский детский сад «Солнышко»</w:t>
            </w:r>
          </w:p>
        </w:tc>
        <w:tc>
          <w:tcPr>
            <w:tcW w:w="624" w:type="dxa"/>
            <w:tcBorders>
              <w:top w:val="nil"/>
              <w:left w:val="nil"/>
              <w:bottom w:val="single" w:sz="4" w:space="0" w:color="auto"/>
              <w:right w:val="single" w:sz="4" w:space="0" w:color="auto"/>
            </w:tcBorders>
            <w:shd w:val="clear" w:color="auto" w:fill="auto"/>
            <w:noWrap/>
            <w:vAlign w:val="center"/>
          </w:tcPr>
          <w:p w14:paraId="51A8240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A7B3EF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52A7CF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87</w:t>
            </w:r>
          </w:p>
        </w:tc>
        <w:tc>
          <w:tcPr>
            <w:tcW w:w="964" w:type="dxa"/>
            <w:tcBorders>
              <w:top w:val="nil"/>
              <w:left w:val="nil"/>
              <w:bottom w:val="single" w:sz="4" w:space="0" w:color="auto"/>
              <w:right w:val="single" w:sz="4" w:space="0" w:color="auto"/>
            </w:tcBorders>
            <w:shd w:val="clear" w:color="auto" w:fill="auto"/>
            <w:noWrap/>
            <w:vAlign w:val="center"/>
          </w:tcPr>
          <w:p w14:paraId="6A07F7C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93,5</w:t>
            </w:r>
          </w:p>
        </w:tc>
        <w:tc>
          <w:tcPr>
            <w:tcW w:w="907" w:type="dxa"/>
            <w:tcBorders>
              <w:top w:val="nil"/>
              <w:left w:val="nil"/>
              <w:bottom w:val="single" w:sz="4" w:space="0" w:color="auto"/>
              <w:right w:val="single" w:sz="4" w:space="0" w:color="auto"/>
            </w:tcBorders>
            <w:shd w:val="clear" w:color="auto" w:fill="auto"/>
            <w:noWrap/>
            <w:vAlign w:val="center"/>
          </w:tcPr>
          <w:p w14:paraId="4EB9590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15</w:t>
            </w:r>
          </w:p>
        </w:tc>
      </w:tr>
      <w:tr w:rsidR="00637038" w:rsidRPr="008A2A72" w14:paraId="74456EAF"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732DD2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 Муниципальное бюджетное общеобразовательное учреждение Ремонтненская гимназия № 1</w:t>
            </w:r>
          </w:p>
        </w:tc>
        <w:tc>
          <w:tcPr>
            <w:tcW w:w="624" w:type="dxa"/>
            <w:tcBorders>
              <w:top w:val="nil"/>
              <w:left w:val="nil"/>
              <w:bottom w:val="single" w:sz="4" w:space="0" w:color="auto"/>
              <w:right w:val="single" w:sz="4" w:space="0" w:color="auto"/>
            </w:tcBorders>
            <w:shd w:val="clear" w:color="auto" w:fill="auto"/>
            <w:noWrap/>
            <w:vAlign w:val="center"/>
          </w:tcPr>
          <w:p w14:paraId="6559E92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14:paraId="4552061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14:paraId="76C0451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49269D8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92,8</w:t>
            </w:r>
          </w:p>
        </w:tc>
        <w:tc>
          <w:tcPr>
            <w:tcW w:w="907" w:type="dxa"/>
            <w:tcBorders>
              <w:top w:val="nil"/>
              <w:left w:val="nil"/>
              <w:bottom w:val="single" w:sz="4" w:space="0" w:color="auto"/>
              <w:right w:val="single" w:sz="4" w:space="0" w:color="auto"/>
            </w:tcBorders>
            <w:shd w:val="clear" w:color="auto" w:fill="auto"/>
            <w:noWrap/>
            <w:vAlign w:val="center"/>
          </w:tcPr>
          <w:p w14:paraId="697623B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16</w:t>
            </w:r>
          </w:p>
        </w:tc>
      </w:tr>
      <w:tr w:rsidR="00637038" w:rsidRPr="008A2A72" w14:paraId="60D086B1" w14:textId="77777777" w:rsidTr="007F0716">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6B420C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3. Муниципальное бюджетное общеобразовательное учреждение Первомайская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675AD0E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14:paraId="220D20D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14:paraId="6CB263D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93</w:t>
            </w:r>
          </w:p>
        </w:tc>
        <w:tc>
          <w:tcPr>
            <w:tcW w:w="964" w:type="dxa"/>
            <w:tcBorders>
              <w:top w:val="nil"/>
              <w:left w:val="nil"/>
              <w:bottom w:val="single" w:sz="4" w:space="0" w:color="auto"/>
              <w:right w:val="single" w:sz="4" w:space="0" w:color="auto"/>
            </w:tcBorders>
            <w:shd w:val="clear" w:color="auto" w:fill="auto"/>
            <w:noWrap/>
            <w:vAlign w:val="center"/>
          </w:tcPr>
          <w:p w14:paraId="12AC6F9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92,6</w:t>
            </w:r>
          </w:p>
        </w:tc>
        <w:tc>
          <w:tcPr>
            <w:tcW w:w="907" w:type="dxa"/>
            <w:tcBorders>
              <w:top w:val="nil"/>
              <w:left w:val="nil"/>
              <w:bottom w:val="single" w:sz="4" w:space="0" w:color="auto"/>
              <w:right w:val="single" w:sz="4" w:space="0" w:color="auto"/>
            </w:tcBorders>
            <w:shd w:val="clear" w:color="auto" w:fill="auto"/>
            <w:noWrap/>
            <w:vAlign w:val="center"/>
          </w:tcPr>
          <w:p w14:paraId="7C40E65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17</w:t>
            </w:r>
          </w:p>
        </w:tc>
      </w:tr>
    </w:tbl>
    <w:p w14:paraId="7C7B0F74" w14:textId="0C99C370" w:rsidR="00040B43" w:rsidRPr="008A2A72" w:rsidRDefault="00040B43" w:rsidP="005E1137">
      <w:pPr>
        <w:spacing w:after="0" w:line="240" w:lineRule="auto"/>
        <w:ind w:firstLine="709"/>
        <w:jc w:val="both"/>
        <w:rPr>
          <w:rFonts w:ascii="Times New Roman" w:eastAsia="Times New Roman" w:hAnsi="Times New Roman" w:cs="Times New Roman"/>
          <w:i/>
          <w:sz w:val="28"/>
          <w:szCs w:val="28"/>
        </w:rPr>
      </w:pPr>
      <w:r w:rsidRPr="008A2A72">
        <w:rPr>
          <w:rFonts w:ascii="Times New Roman" w:eastAsia="Times New Roman" w:hAnsi="Times New Roman" w:cs="Times New Roman"/>
          <w:i/>
          <w:sz w:val="28"/>
          <w:szCs w:val="28"/>
        </w:rPr>
        <w:br w:type="page"/>
      </w:r>
    </w:p>
    <w:p w14:paraId="04157029" w14:textId="4436DE3F" w:rsidR="00040B43" w:rsidRPr="008A2A72" w:rsidRDefault="00040B43" w:rsidP="00E47D60">
      <w:pPr>
        <w:spacing w:after="120" w:line="240" w:lineRule="auto"/>
        <w:ind w:firstLine="709"/>
        <w:jc w:val="both"/>
        <w:outlineLvl w:val="0"/>
        <w:rPr>
          <w:rFonts w:ascii="Times New Roman" w:eastAsia="Times New Roman" w:hAnsi="Times New Roman" w:cs="Times New Roman"/>
          <w:b/>
          <w:sz w:val="28"/>
          <w:szCs w:val="28"/>
        </w:rPr>
      </w:pPr>
      <w:bookmarkStart w:id="28" w:name="_Toc148100491"/>
      <w:r w:rsidRPr="008A2A72">
        <w:rPr>
          <w:rFonts w:ascii="Times New Roman" w:eastAsia="Times New Roman" w:hAnsi="Times New Roman" w:cs="Times New Roman"/>
          <w:b/>
          <w:sz w:val="28"/>
          <w:szCs w:val="28"/>
        </w:rPr>
        <w:lastRenderedPageBreak/>
        <w:t>4.</w:t>
      </w:r>
      <w:r w:rsidR="00E47D60" w:rsidRPr="008A2A72">
        <w:rPr>
          <w:rFonts w:ascii="Times New Roman" w:eastAsia="Times New Roman" w:hAnsi="Times New Roman" w:cs="Times New Roman"/>
          <w:b/>
          <w:sz w:val="28"/>
          <w:szCs w:val="28"/>
        </w:rPr>
        <w:t> </w:t>
      </w:r>
      <w:r w:rsidRPr="008A2A72">
        <w:rPr>
          <w:rFonts w:ascii="Times New Roman" w:eastAsia="Times New Roman" w:hAnsi="Times New Roman" w:cs="Times New Roman"/>
          <w:b/>
          <w:sz w:val="28"/>
          <w:szCs w:val="28"/>
        </w:rPr>
        <w:t xml:space="preserve">Итоговая оценка качества условий оказания услуг </w:t>
      </w:r>
      <w:r w:rsidR="00943C71" w:rsidRPr="008A2A72">
        <w:rPr>
          <w:rFonts w:ascii="Times New Roman" w:eastAsia="Times New Roman" w:hAnsi="Times New Roman" w:cs="Times New Roman"/>
          <w:b/>
          <w:sz w:val="28"/>
          <w:szCs w:val="28"/>
        </w:rPr>
        <w:t>по результатам сбора, обобщения и анализа информации о качестве условий оказания услуг организациями</w:t>
      </w:r>
      <w:r w:rsidR="00E61FC1" w:rsidRPr="008A2A72">
        <w:rPr>
          <w:rFonts w:ascii="Times New Roman" w:eastAsia="Times New Roman" w:hAnsi="Times New Roman" w:cs="Times New Roman"/>
          <w:b/>
          <w:sz w:val="28"/>
          <w:szCs w:val="28"/>
        </w:rPr>
        <w:t xml:space="preserve"> образования</w:t>
      </w:r>
      <w:r w:rsidR="00943C71" w:rsidRPr="008A2A72">
        <w:rPr>
          <w:rFonts w:ascii="Times New Roman" w:eastAsia="Times New Roman" w:hAnsi="Times New Roman" w:cs="Times New Roman"/>
          <w:b/>
          <w:sz w:val="28"/>
          <w:szCs w:val="28"/>
        </w:rPr>
        <w:t xml:space="preserve"> на территории </w:t>
      </w:r>
      <w:r w:rsidR="00637038" w:rsidRPr="008A2A72">
        <w:rPr>
          <w:rFonts w:ascii="Times New Roman" w:eastAsia="Times New Roman" w:hAnsi="Times New Roman" w:cs="Times New Roman"/>
          <w:b/>
          <w:sz w:val="28"/>
          <w:szCs w:val="28"/>
        </w:rPr>
        <w:t>Ремонтненского района Ростовской области</w:t>
      </w:r>
      <w:r w:rsidRPr="008A2A72">
        <w:rPr>
          <w:rFonts w:ascii="Times New Roman" w:eastAsia="Times New Roman" w:hAnsi="Times New Roman" w:cs="Times New Roman"/>
          <w:b/>
          <w:sz w:val="28"/>
          <w:szCs w:val="28"/>
        </w:rPr>
        <w:t>. Рейтинг организаций</w:t>
      </w:r>
      <w:bookmarkEnd w:id="28"/>
    </w:p>
    <w:p w14:paraId="29E8F53C" w14:textId="7ACFD0A1" w:rsidR="00ED38EB" w:rsidRPr="008A2A72" w:rsidRDefault="00ED38EB" w:rsidP="00ED38EB">
      <w:pPr>
        <w:spacing w:after="0" w:line="240" w:lineRule="auto"/>
        <w:ind w:firstLine="709"/>
        <w:jc w:val="both"/>
        <w:rPr>
          <w:rFonts w:ascii="Times New Roman" w:eastAsia="Times New Roman" w:hAnsi="Times New Roman" w:cs="Times New Roman"/>
          <w:sz w:val="28"/>
          <w:szCs w:val="28"/>
        </w:rPr>
      </w:pPr>
      <w:bookmarkStart w:id="29" w:name="_Toc521663773"/>
      <w:bookmarkStart w:id="30" w:name="_Toc529454273"/>
      <w:r w:rsidRPr="008A2A72">
        <w:rPr>
          <w:rFonts w:ascii="Times New Roman" w:eastAsia="Times New Roman" w:hAnsi="Times New Roman" w:cs="Times New Roman"/>
          <w:sz w:val="28"/>
          <w:szCs w:val="28"/>
        </w:rPr>
        <w:t>Конкретные данные, собранные в ходе опроса респондентов, изучения соответствия информации о деятельности организаци</w:t>
      </w:r>
      <w:r w:rsidR="0047663E" w:rsidRPr="008A2A72">
        <w:rPr>
          <w:rFonts w:ascii="Times New Roman" w:eastAsia="Times New Roman" w:hAnsi="Times New Roman" w:cs="Times New Roman"/>
          <w:sz w:val="28"/>
          <w:szCs w:val="28"/>
        </w:rPr>
        <w:t>й, осуществляющих образовательную деятельность</w:t>
      </w:r>
      <w:r w:rsidRPr="008A2A72">
        <w:rPr>
          <w:rFonts w:ascii="Times New Roman" w:eastAsia="Times New Roman" w:hAnsi="Times New Roman" w:cs="Times New Roman"/>
          <w:sz w:val="28"/>
          <w:szCs w:val="28"/>
        </w:rPr>
        <w:t xml:space="preserve">, размещённой на информационных стендах в помещении организации </w:t>
      </w:r>
      <w:r w:rsidR="00E924D7" w:rsidRPr="008A2A72">
        <w:rPr>
          <w:rFonts w:ascii="Times New Roman" w:eastAsia="Times New Roman" w:hAnsi="Times New Roman" w:cs="Times New Roman"/>
          <w:sz w:val="28"/>
          <w:szCs w:val="28"/>
        </w:rPr>
        <w:t>образования</w:t>
      </w:r>
      <w:r w:rsidRPr="008A2A72">
        <w:rPr>
          <w:rFonts w:ascii="Times New Roman" w:eastAsia="Times New Roman" w:hAnsi="Times New Roman" w:cs="Times New Roman"/>
          <w:sz w:val="28"/>
          <w:szCs w:val="28"/>
        </w:rPr>
        <w:t xml:space="preserve">, её содержанию и порядку (форме), установленным нормативными правовыми актами и изучения материалов официальных сайтов организаций </w:t>
      </w:r>
      <w:r w:rsidR="0047663E" w:rsidRPr="008A2A72">
        <w:rPr>
          <w:rFonts w:ascii="Times New Roman" w:eastAsia="Times New Roman" w:hAnsi="Times New Roman" w:cs="Times New Roman"/>
          <w:sz w:val="28"/>
          <w:szCs w:val="28"/>
        </w:rPr>
        <w:t>образования</w:t>
      </w:r>
      <w:r w:rsidRPr="008A2A72">
        <w:rPr>
          <w:rFonts w:ascii="Times New Roman" w:eastAsia="Times New Roman" w:hAnsi="Times New Roman" w:cs="Times New Roman"/>
          <w:sz w:val="28"/>
          <w:szCs w:val="28"/>
        </w:rPr>
        <w:t xml:space="preserve"> на территории </w:t>
      </w:r>
      <w:r w:rsidR="00637038" w:rsidRPr="008A2A72">
        <w:rPr>
          <w:rFonts w:ascii="Times New Roman" w:eastAsia="Times New Roman" w:hAnsi="Times New Roman" w:cs="Times New Roman"/>
          <w:sz w:val="28"/>
          <w:szCs w:val="28"/>
        </w:rPr>
        <w:t>Ремонтненского района Ростовской области</w:t>
      </w:r>
      <w:r w:rsidRPr="008A2A72">
        <w:rPr>
          <w:rFonts w:ascii="Times New Roman" w:eastAsia="Times New Roman" w:hAnsi="Times New Roman" w:cs="Times New Roman"/>
          <w:sz w:val="28"/>
          <w:szCs w:val="28"/>
        </w:rPr>
        <w:t xml:space="preserve">, путем агрегирования сведены в единое целое. </w:t>
      </w:r>
    </w:p>
    <w:p w14:paraId="64B09C09" w14:textId="09058B01" w:rsidR="002D7FD1" w:rsidRPr="008A2A72" w:rsidRDefault="00ED38EB" w:rsidP="00ED38EB">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Рассчитано </w:t>
      </w:r>
      <w:r w:rsidR="000F5D49" w:rsidRPr="008A2A72">
        <w:rPr>
          <w:rFonts w:ascii="Times New Roman" w:eastAsia="Times New Roman" w:hAnsi="Times New Roman" w:cs="Times New Roman"/>
          <w:sz w:val="28"/>
          <w:szCs w:val="28"/>
        </w:rPr>
        <w:t xml:space="preserve">для каждой организации </w:t>
      </w:r>
      <w:r w:rsidRPr="008A2A72">
        <w:rPr>
          <w:rFonts w:ascii="Times New Roman" w:eastAsia="Times New Roman" w:hAnsi="Times New Roman" w:cs="Times New Roman"/>
          <w:sz w:val="28"/>
          <w:szCs w:val="28"/>
        </w:rPr>
        <w:t xml:space="preserve">значение итогового показателя, по результатам сбора, обобщения и анализа информации о качестве условий оказания услуг организациями </w:t>
      </w:r>
      <w:r w:rsidR="0047663E" w:rsidRPr="008A2A72">
        <w:rPr>
          <w:rFonts w:ascii="Times New Roman" w:eastAsia="Times New Roman" w:hAnsi="Times New Roman" w:cs="Times New Roman"/>
          <w:sz w:val="28"/>
          <w:szCs w:val="28"/>
        </w:rPr>
        <w:t>образования</w:t>
      </w:r>
      <w:r w:rsidR="002D7FD1" w:rsidRPr="008A2A72">
        <w:rPr>
          <w:rFonts w:ascii="Times New Roman" w:eastAsia="Times New Roman" w:hAnsi="Times New Roman" w:cs="Times New Roman"/>
          <w:sz w:val="28"/>
          <w:szCs w:val="28"/>
        </w:rPr>
        <w:t xml:space="preserve">, как среднее </w:t>
      </w:r>
      <w:r w:rsidR="00746FB8" w:rsidRPr="008A2A72">
        <w:rPr>
          <w:rFonts w:ascii="Times New Roman" w:eastAsia="Times New Roman" w:hAnsi="Times New Roman" w:cs="Times New Roman"/>
          <w:sz w:val="28"/>
          <w:szCs w:val="28"/>
        </w:rPr>
        <w:t>арифметическое</w:t>
      </w:r>
      <w:r w:rsidR="002D7FD1" w:rsidRPr="008A2A72">
        <w:rPr>
          <w:rFonts w:ascii="Times New Roman" w:eastAsia="Times New Roman" w:hAnsi="Times New Roman" w:cs="Times New Roman"/>
          <w:sz w:val="28"/>
          <w:szCs w:val="28"/>
        </w:rPr>
        <w:t xml:space="preserve"> значение </w:t>
      </w:r>
      <w:r w:rsidR="00B26E98" w:rsidRPr="008A2A72">
        <w:rPr>
          <w:rFonts w:ascii="Times New Roman" w:eastAsia="Times New Roman" w:hAnsi="Times New Roman" w:cs="Times New Roman"/>
          <w:sz w:val="28"/>
          <w:szCs w:val="28"/>
        </w:rPr>
        <w:t>критериев сбора, обобщения и анализа информации о качестве условий оказания услуг</w:t>
      </w:r>
      <w:r w:rsidR="002D7FD1" w:rsidRPr="008A2A72">
        <w:rPr>
          <w:rFonts w:ascii="Times New Roman" w:eastAsia="Times New Roman" w:hAnsi="Times New Roman" w:cs="Times New Roman"/>
          <w:sz w:val="28"/>
          <w:szCs w:val="28"/>
        </w:rPr>
        <w:t>:</w:t>
      </w:r>
    </w:p>
    <w:p w14:paraId="64707B00" w14:textId="77777777" w:rsidR="002D7FD1" w:rsidRPr="008A2A72" w:rsidRDefault="002D7FD1" w:rsidP="00ED38EB">
      <w:pPr>
        <w:spacing w:after="0" w:line="240" w:lineRule="auto"/>
        <w:ind w:firstLine="709"/>
        <w:jc w:val="both"/>
        <w:rPr>
          <w:rFonts w:ascii="Times New Roman" w:eastAsia="Times New Roman" w:hAnsi="Times New Roman" w:cs="Times New Roman"/>
          <w:sz w:val="28"/>
          <w:szCs w:val="28"/>
        </w:rPr>
      </w:pPr>
    </w:p>
    <w:p w14:paraId="0677ABE3" w14:textId="0DA68BDE" w:rsidR="002D7FD1" w:rsidRPr="008A2A72" w:rsidRDefault="002D7FD1" w:rsidP="002D7FD1">
      <w:pPr>
        <w:spacing w:after="0" w:line="240" w:lineRule="auto"/>
        <w:jc w:val="center"/>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lang w:val="en-US"/>
        </w:rPr>
        <w:t>S</w:t>
      </w:r>
      <w:r w:rsidR="00921C5F" w:rsidRPr="008A2A72">
        <w:rPr>
          <w:rFonts w:ascii="Times New Roman" w:eastAsia="Times New Roman" w:hAnsi="Times New Roman" w:cs="Times New Roman"/>
          <w:sz w:val="28"/>
          <w:szCs w:val="28"/>
          <w:vertAlign w:val="subscript"/>
          <w:lang w:val="en-US"/>
        </w:rPr>
        <w:t>n</w:t>
      </w:r>
      <w:r w:rsidRPr="008A2A72">
        <w:rPr>
          <w:rFonts w:ascii="Times New Roman" w:eastAsia="Times New Roman" w:hAnsi="Times New Roman" w:cs="Times New Roman"/>
          <w:sz w:val="28"/>
          <w:szCs w:val="28"/>
        </w:rPr>
        <w:t xml:space="preserve"> = (К</w:t>
      </w:r>
      <w:r w:rsidRPr="008A2A72">
        <w:rPr>
          <w:rFonts w:ascii="Times New Roman" w:eastAsia="Times New Roman" w:hAnsi="Times New Roman" w:cs="Times New Roman"/>
          <w:sz w:val="28"/>
          <w:szCs w:val="28"/>
          <w:vertAlign w:val="superscript"/>
        </w:rPr>
        <w:t>1</w:t>
      </w:r>
      <w:bookmarkStart w:id="31" w:name="_Hlk93506123"/>
      <w:r w:rsidR="00921C5F" w:rsidRPr="008A2A72">
        <w:rPr>
          <w:rFonts w:ascii="Times New Roman" w:eastAsia="Times New Roman" w:hAnsi="Times New Roman" w:cs="Times New Roman"/>
          <w:sz w:val="28"/>
          <w:szCs w:val="28"/>
          <w:vertAlign w:val="subscript"/>
          <w:lang w:val="en-US"/>
        </w:rPr>
        <w:t>n</w:t>
      </w:r>
      <w:bookmarkEnd w:id="31"/>
      <w:r w:rsidRPr="008A2A72">
        <w:rPr>
          <w:rFonts w:ascii="Times New Roman" w:eastAsia="Times New Roman" w:hAnsi="Times New Roman" w:cs="Times New Roman"/>
          <w:sz w:val="28"/>
          <w:szCs w:val="28"/>
        </w:rPr>
        <w:t xml:space="preserve"> + К</w:t>
      </w:r>
      <w:r w:rsidRPr="008A2A72">
        <w:rPr>
          <w:rFonts w:ascii="Times New Roman" w:eastAsia="Times New Roman" w:hAnsi="Times New Roman" w:cs="Times New Roman"/>
          <w:sz w:val="28"/>
          <w:szCs w:val="28"/>
          <w:vertAlign w:val="superscript"/>
        </w:rPr>
        <w:t>2</w:t>
      </w:r>
      <w:r w:rsidR="00921C5F" w:rsidRPr="008A2A72">
        <w:rPr>
          <w:rFonts w:ascii="Times New Roman" w:eastAsia="Times New Roman" w:hAnsi="Times New Roman" w:cs="Times New Roman"/>
          <w:sz w:val="28"/>
          <w:szCs w:val="28"/>
          <w:vertAlign w:val="subscript"/>
          <w:lang w:val="en-US"/>
        </w:rPr>
        <w:t>n</w:t>
      </w:r>
      <w:r w:rsidRPr="008A2A72">
        <w:rPr>
          <w:rFonts w:ascii="Times New Roman" w:eastAsia="Times New Roman" w:hAnsi="Times New Roman" w:cs="Times New Roman"/>
          <w:sz w:val="28"/>
          <w:szCs w:val="28"/>
        </w:rPr>
        <w:t xml:space="preserve"> + К</w:t>
      </w:r>
      <w:r w:rsidRPr="008A2A72">
        <w:rPr>
          <w:rFonts w:ascii="Times New Roman" w:eastAsia="Times New Roman" w:hAnsi="Times New Roman" w:cs="Times New Roman"/>
          <w:sz w:val="28"/>
          <w:szCs w:val="28"/>
          <w:vertAlign w:val="superscript"/>
        </w:rPr>
        <w:t>3</w:t>
      </w:r>
      <w:r w:rsidR="00921C5F" w:rsidRPr="008A2A72">
        <w:rPr>
          <w:rFonts w:ascii="Times New Roman" w:eastAsia="Times New Roman" w:hAnsi="Times New Roman" w:cs="Times New Roman"/>
          <w:sz w:val="28"/>
          <w:szCs w:val="28"/>
          <w:vertAlign w:val="subscript"/>
          <w:lang w:val="en-US"/>
        </w:rPr>
        <w:t>n</w:t>
      </w:r>
      <w:r w:rsidRPr="008A2A72">
        <w:rPr>
          <w:rFonts w:ascii="Times New Roman" w:eastAsia="Times New Roman" w:hAnsi="Times New Roman" w:cs="Times New Roman"/>
          <w:sz w:val="28"/>
          <w:szCs w:val="28"/>
        </w:rPr>
        <w:t xml:space="preserve"> + К</w:t>
      </w:r>
      <w:r w:rsidRPr="008A2A72">
        <w:rPr>
          <w:rFonts w:ascii="Times New Roman" w:eastAsia="Times New Roman" w:hAnsi="Times New Roman" w:cs="Times New Roman"/>
          <w:sz w:val="28"/>
          <w:szCs w:val="28"/>
          <w:vertAlign w:val="superscript"/>
        </w:rPr>
        <w:t>4</w:t>
      </w:r>
      <w:r w:rsidR="00921C5F" w:rsidRPr="008A2A72">
        <w:rPr>
          <w:rFonts w:ascii="Times New Roman" w:eastAsia="Times New Roman" w:hAnsi="Times New Roman" w:cs="Times New Roman"/>
          <w:sz w:val="28"/>
          <w:szCs w:val="28"/>
          <w:vertAlign w:val="subscript"/>
          <w:lang w:val="en-US"/>
        </w:rPr>
        <w:t>n</w:t>
      </w:r>
      <w:r w:rsidRPr="008A2A72">
        <w:rPr>
          <w:rFonts w:ascii="Times New Roman" w:eastAsia="Times New Roman" w:hAnsi="Times New Roman" w:cs="Times New Roman"/>
          <w:sz w:val="28"/>
          <w:szCs w:val="28"/>
        </w:rPr>
        <w:t xml:space="preserve"> + К</w:t>
      </w:r>
      <w:r w:rsidRPr="008A2A72">
        <w:rPr>
          <w:rFonts w:ascii="Times New Roman" w:eastAsia="Times New Roman" w:hAnsi="Times New Roman" w:cs="Times New Roman"/>
          <w:sz w:val="28"/>
          <w:szCs w:val="28"/>
          <w:vertAlign w:val="superscript"/>
        </w:rPr>
        <w:t>5</w:t>
      </w:r>
      <w:r w:rsidR="00921C5F" w:rsidRPr="008A2A72">
        <w:rPr>
          <w:rFonts w:ascii="Times New Roman" w:eastAsia="Times New Roman" w:hAnsi="Times New Roman" w:cs="Times New Roman"/>
          <w:sz w:val="28"/>
          <w:szCs w:val="28"/>
          <w:vertAlign w:val="subscript"/>
          <w:lang w:val="en-US"/>
        </w:rPr>
        <w:t>n</w:t>
      </w:r>
      <w:r w:rsidRPr="008A2A72">
        <w:rPr>
          <w:rFonts w:ascii="Times New Roman" w:eastAsia="Times New Roman" w:hAnsi="Times New Roman" w:cs="Times New Roman"/>
          <w:sz w:val="28"/>
          <w:szCs w:val="28"/>
        </w:rPr>
        <w:t>) / 5</w:t>
      </w:r>
    </w:p>
    <w:p w14:paraId="6914DA48" w14:textId="5F36984F" w:rsidR="00ED38EB" w:rsidRPr="008A2A72" w:rsidRDefault="00ED38EB" w:rsidP="00ED38EB">
      <w:pPr>
        <w:spacing w:after="0" w:line="240" w:lineRule="auto"/>
        <w:ind w:firstLine="709"/>
        <w:jc w:val="both"/>
        <w:rPr>
          <w:rFonts w:ascii="Times New Roman" w:eastAsia="Times New Roman" w:hAnsi="Times New Roman" w:cs="Times New Roman"/>
          <w:sz w:val="28"/>
          <w:szCs w:val="28"/>
        </w:rPr>
      </w:pPr>
    </w:p>
    <w:p w14:paraId="56D57815" w14:textId="15E48704" w:rsidR="00895619" w:rsidRPr="008A2A72" w:rsidRDefault="00637038" w:rsidP="00895619">
      <w:pPr>
        <w:spacing w:after="0" w:line="240" w:lineRule="auto"/>
        <w:ind w:firstLine="709"/>
        <w:jc w:val="both"/>
        <w:rPr>
          <w:rFonts w:ascii="Times New Roman" w:hAnsi="Times New Roman" w:cs="Times New Roman"/>
          <w:color w:val="000000"/>
          <w:sz w:val="28"/>
          <w:szCs w:val="28"/>
        </w:rPr>
      </w:pPr>
      <w:r w:rsidRPr="008A2A72">
        <w:rPr>
          <w:rFonts w:ascii="Times New Roman" w:eastAsia="Times New Roman" w:hAnsi="Times New Roman" w:cs="Times New Roman"/>
          <w:sz w:val="28"/>
          <w:szCs w:val="28"/>
        </w:rPr>
        <w:t>Наибольшее</w:t>
      </w:r>
      <w:r w:rsidR="00895619" w:rsidRPr="008A2A72">
        <w:rPr>
          <w:rFonts w:ascii="Times New Roman" w:hAnsi="Times New Roman" w:cs="Times New Roman"/>
          <w:color w:val="000000"/>
          <w:sz w:val="28"/>
          <w:szCs w:val="28"/>
        </w:rPr>
        <w:t xml:space="preserve"> количество баллов </w:t>
      </w:r>
      <w:r w:rsidRPr="008A2A72">
        <w:rPr>
          <w:rFonts w:ascii="Times New Roman" w:eastAsia="Times New Roman" w:hAnsi="Times New Roman" w:cs="Times New Roman"/>
          <w:sz w:val="28"/>
          <w:szCs w:val="28"/>
        </w:rPr>
        <w:t>получило</w:t>
      </w:r>
      <w:r w:rsidR="00585A85" w:rsidRPr="008A2A72">
        <w:rPr>
          <w:rFonts w:ascii="Times New Roman" w:eastAsia="Times New Roman" w:hAnsi="Times New Roman" w:cs="Times New Roman"/>
          <w:sz w:val="28"/>
          <w:szCs w:val="28"/>
        </w:rPr>
        <w:t xml:space="preserve"> </w:t>
      </w:r>
      <w:r w:rsidR="007F0716" w:rsidRPr="008A2A72">
        <w:rPr>
          <w:rFonts w:ascii="Times New Roman" w:eastAsia="Times New Roman" w:hAnsi="Times New Roman" w:cs="Times New Roman"/>
          <w:sz w:val="28"/>
          <w:szCs w:val="28"/>
        </w:rPr>
        <w:t>м</w:t>
      </w:r>
      <w:r w:rsidRPr="008A2A72">
        <w:rPr>
          <w:rFonts w:ascii="Times New Roman" w:eastAsia="Times New Roman" w:hAnsi="Times New Roman" w:cs="Times New Roman"/>
          <w:sz w:val="28"/>
          <w:szCs w:val="28"/>
        </w:rPr>
        <w:t>униципальное бюджетное дошкольное образовательное учреждение Приволенский детский сад «Аленка»</w:t>
      </w:r>
      <w:r w:rsidR="00895619" w:rsidRPr="008A2A72">
        <w:rPr>
          <w:rFonts w:ascii="Times New Roman" w:hAnsi="Times New Roman" w:cs="Times New Roman"/>
          <w:color w:val="000000"/>
          <w:sz w:val="28"/>
          <w:szCs w:val="28"/>
        </w:rPr>
        <w:t xml:space="preserve"> – </w:t>
      </w:r>
      <w:r w:rsidRPr="008A2A72">
        <w:rPr>
          <w:rFonts w:ascii="Times New Roman" w:hAnsi="Times New Roman" w:cs="Times New Roman"/>
          <w:i/>
          <w:color w:val="000000"/>
          <w:sz w:val="28"/>
          <w:szCs w:val="28"/>
        </w:rPr>
        <w:t>94,38 балла</w:t>
      </w:r>
      <w:r w:rsidR="00895619" w:rsidRPr="008A2A72">
        <w:rPr>
          <w:rFonts w:ascii="Times New Roman" w:hAnsi="Times New Roman" w:cs="Times New Roman"/>
          <w:color w:val="000000"/>
          <w:sz w:val="28"/>
          <w:szCs w:val="28"/>
        </w:rPr>
        <w:t xml:space="preserve">. На втором месте </w:t>
      </w:r>
      <w:r w:rsidRPr="008A2A72">
        <w:rPr>
          <w:rFonts w:ascii="Times New Roman" w:eastAsia="Times New Roman" w:hAnsi="Times New Roman" w:cs="Times New Roman"/>
          <w:sz w:val="28"/>
          <w:szCs w:val="28"/>
        </w:rPr>
        <w:t xml:space="preserve">– </w:t>
      </w:r>
      <w:r w:rsidR="007F0716" w:rsidRPr="008A2A72">
        <w:rPr>
          <w:rFonts w:ascii="Times New Roman" w:eastAsia="Times New Roman" w:hAnsi="Times New Roman" w:cs="Times New Roman"/>
          <w:sz w:val="28"/>
          <w:szCs w:val="28"/>
        </w:rPr>
        <w:t>м</w:t>
      </w:r>
      <w:r w:rsidRPr="008A2A72">
        <w:rPr>
          <w:rFonts w:ascii="Times New Roman" w:eastAsia="Times New Roman" w:hAnsi="Times New Roman" w:cs="Times New Roman"/>
          <w:sz w:val="28"/>
          <w:szCs w:val="28"/>
        </w:rPr>
        <w:t>униципальное бюджетное общеобразовательное учреждение Большеремонтненская средняя школа</w:t>
      </w:r>
      <w:r w:rsidR="00895619" w:rsidRPr="008A2A72">
        <w:rPr>
          <w:rFonts w:ascii="Times New Roman" w:hAnsi="Times New Roman" w:cs="Times New Roman"/>
          <w:color w:val="000000"/>
          <w:sz w:val="28"/>
          <w:szCs w:val="28"/>
        </w:rPr>
        <w:t xml:space="preserve"> – </w:t>
      </w:r>
      <w:r w:rsidRPr="008A2A72">
        <w:rPr>
          <w:rFonts w:ascii="Times New Roman" w:hAnsi="Times New Roman" w:cs="Times New Roman"/>
          <w:i/>
          <w:color w:val="000000"/>
          <w:sz w:val="28"/>
          <w:szCs w:val="28"/>
        </w:rPr>
        <w:t>94,3 балла</w:t>
      </w:r>
      <w:r w:rsidR="00895619" w:rsidRPr="008A2A72">
        <w:rPr>
          <w:rFonts w:ascii="Times New Roman" w:hAnsi="Times New Roman" w:cs="Times New Roman"/>
          <w:color w:val="000000"/>
          <w:sz w:val="28"/>
          <w:szCs w:val="28"/>
        </w:rPr>
        <w:t xml:space="preserve">. На третьем месте </w:t>
      </w:r>
      <w:r w:rsidRPr="008A2A72">
        <w:rPr>
          <w:rFonts w:ascii="Times New Roman" w:eastAsia="Times New Roman" w:hAnsi="Times New Roman" w:cs="Times New Roman"/>
          <w:sz w:val="28"/>
          <w:szCs w:val="28"/>
        </w:rPr>
        <w:t xml:space="preserve">– </w:t>
      </w:r>
      <w:r w:rsidR="007F0716" w:rsidRPr="008A2A72">
        <w:rPr>
          <w:rFonts w:ascii="Times New Roman" w:eastAsia="Times New Roman" w:hAnsi="Times New Roman" w:cs="Times New Roman"/>
          <w:sz w:val="28"/>
          <w:szCs w:val="28"/>
        </w:rPr>
        <w:t>м</w:t>
      </w:r>
      <w:r w:rsidRPr="008A2A72">
        <w:rPr>
          <w:rFonts w:ascii="Times New Roman" w:eastAsia="Times New Roman" w:hAnsi="Times New Roman" w:cs="Times New Roman"/>
          <w:sz w:val="28"/>
          <w:szCs w:val="28"/>
        </w:rPr>
        <w:t>униципальное бюджетное дошкольное образовательное учреждение Подгорненский детский сад «Колокольчик»</w:t>
      </w:r>
      <w:r w:rsidR="00895619" w:rsidRPr="008A2A72">
        <w:rPr>
          <w:rFonts w:ascii="Times New Roman" w:hAnsi="Times New Roman" w:cs="Times New Roman"/>
          <w:color w:val="000000"/>
          <w:sz w:val="28"/>
          <w:szCs w:val="28"/>
        </w:rPr>
        <w:t xml:space="preserve"> – </w:t>
      </w:r>
      <w:r w:rsidRPr="008A2A72">
        <w:rPr>
          <w:rFonts w:ascii="Times New Roman" w:hAnsi="Times New Roman" w:cs="Times New Roman"/>
          <w:i/>
          <w:color w:val="000000"/>
          <w:sz w:val="28"/>
          <w:szCs w:val="28"/>
        </w:rPr>
        <w:t>93,96 балла</w:t>
      </w:r>
      <w:r w:rsidR="00895619" w:rsidRPr="008A2A72">
        <w:rPr>
          <w:rFonts w:ascii="Times New Roman" w:hAnsi="Times New Roman" w:cs="Times New Roman"/>
          <w:color w:val="000000"/>
          <w:sz w:val="28"/>
          <w:szCs w:val="28"/>
        </w:rPr>
        <w:t>.</w:t>
      </w:r>
    </w:p>
    <w:p w14:paraId="17ED6ACE" w14:textId="0440C680" w:rsidR="00842359" w:rsidRPr="008A2A72" w:rsidRDefault="00ED38EB" w:rsidP="009E0C3E">
      <w:pPr>
        <w:autoSpaceDE w:val="0"/>
        <w:autoSpaceDN w:val="0"/>
        <w:adjustRightInd w:val="0"/>
        <w:spacing w:after="0" w:line="240" w:lineRule="auto"/>
        <w:ind w:firstLine="709"/>
        <w:contextualSpacing/>
        <w:jc w:val="both"/>
        <w:rPr>
          <w:rFonts w:ascii="Times New Roman" w:hAnsi="Times New Roman" w:cs="Times New Roman"/>
          <w:sz w:val="28"/>
          <w:szCs w:val="28"/>
          <w:lang w:eastAsia="en-US"/>
        </w:rPr>
      </w:pPr>
      <w:r w:rsidRPr="008A2A72">
        <w:rPr>
          <w:rFonts w:ascii="Times New Roman" w:hAnsi="Times New Roman" w:cs="Times New Roman"/>
          <w:sz w:val="28"/>
          <w:szCs w:val="28"/>
          <w:lang w:eastAsia="en-US"/>
        </w:rPr>
        <w:t xml:space="preserve">Итоговый показатель оценки качества </w:t>
      </w:r>
      <w:r w:rsidR="0047663E" w:rsidRPr="008A2A72">
        <w:rPr>
          <w:rFonts w:ascii="Times New Roman" w:hAnsi="Times New Roman" w:cs="Times New Roman"/>
          <w:sz w:val="28"/>
          <w:szCs w:val="28"/>
          <w:lang w:eastAsia="en-US"/>
        </w:rPr>
        <w:t>условий оказания услуг организациями</w:t>
      </w:r>
      <w:bookmarkStart w:id="32" w:name="_Hlk93669189"/>
      <w:r w:rsidR="0047663E" w:rsidRPr="008A2A72">
        <w:rPr>
          <w:rFonts w:ascii="Times New Roman" w:hAnsi="Times New Roman" w:cs="Times New Roman"/>
          <w:sz w:val="28"/>
          <w:szCs w:val="28"/>
          <w:lang w:eastAsia="en-US"/>
        </w:rPr>
        <w:t>, осуществляющими образовательную деятельность</w:t>
      </w:r>
      <w:bookmarkEnd w:id="32"/>
      <w:r w:rsidR="00591A28" w:rsidRPr="008A2A72">
        <w:rPr>
          <w:rFonts w:ascii="Times New Roman" w:hAnsi="Times New Roman" w:cs="Times New Roman"/>
          <w:sz w:val="28"/>
          <w:szCs w:val="28"/>
          <w:lang w:eastAsia="en-US"/>
        </w:rPr>
        <w:t>,</w:t>
      </w:r>
      <w:r w:rsidR="0047663E" w:rsidRPr="008A2A72">
        <w:rPr>
          <w:rFonts w:ascii="Times New Roman" w:hAnsi="Times New Roman" w:cs="Times New Roman"/>
          <w:sz w:val="28"/>
          <w:szCs w:val="28"/>
          <w:lang w:eastAsia="en-US"/>
        </w:rPr>
        <w:t xml:space="preserve"> на территории</w:t>
      </w:r>
      <w:r w:rsidRPr="008A2A72">
        <w:rPr>
          <w:rFonts w:ascii="Times New Roman" w:hAnsi="Times New Roman" w:cs="Times New Roman"/>
          <w:sz w:val="28"/>
          <w:szCs w:val="28"/>
          <w:lang w:eastAsia="en-US"/>
        </w:rPr>
        <w:t xml:space="preserve"> </w:t>
      </w:r>
      <w:r w:rsidR="00637038" w:rsidRPr="008A2A72">
        <w:rPr>
          <w:rFonts w:ascii="Times New Roman" w:eastAsia="Times New Roman" w:hAnsi="Times New Roman" w:cs="Times New Roman"/>
          <w:sz w:val="28"/>
          <w:szCs w:val="28"/>
        </w:rPr>
        <w:t>Ремонтненского района Ростовской области</w:t>
      </w:r>
      <w:r w:rsidRPr="008A2A72">
        <w:rPr>
          <w:rFonts w:ascii="Times New Roman" w:hAnsi="Times New Roman" w:cs="Times New Roman"/>
          <w:sz w:val="28"/>
          <w:szCs w:val="28"/>
          <w:lang w:eastAsia="en-US"/>
        </w:rPr>
        <w:t xml:space="preserve"> </w:t>
      </w:r>
      <w:r w:rsidR="009E0C3E" w:rsidRPr="008A2A72">
        <w:rPr>
          <w:rFonts w:ascii="Times New Roman" w:hAnsi="Times New Roman" w:cs="Times New Roman"/>
          <w:sz w:val="28"/>
          <w:szCs w:val="28"/>
          <w:lang w:eastAsia="en-US"/>
        </w:rPr>
        <w:t xml:space="preserve">рассчитывается как среднее </w:t>
      </w:r>
      <w:r w:rsidR="00746FB8" w:rsidRPr="008A2A72">
        <w:rPr>
          <w:rFonts w:ascii="Times New Roman" w:hAnsi="Times New Roman" w:cs="Times New Roman"/>
          <w:sz w:val="28"/>
          <w:szCs w:val="28"/>
          <w:lang w:eastAsia="en-US"/>
        </w:rPr>
        <w:t>арифметическое</w:t>
      </w:r>
      <w:r w:rsidR="009E0C3E" w:rsidRPr="008A2A72">
        <w:rPr>
          <w:rFonts w:ascii="Times New Roman" w:hAnsi="Times New Roman" w:cs="Times New Roman"/>
          <w:sz w:val="28"/>
          <w:szCs w:val="28"/>
          <w:lang w:eastAsia="en-US"/>
        </w:rPr>
        <w:t xml:space="preserve"> значение итоговых показателей всех</w:t>
      </w:r>
      <w:r w:rsidR="00591A28" w:rsidRPr="008A2A72">
        <w:rPr>
          <w:rFonts w:ascii="Times New Roman" w:hAnsi="Times New Roman" w:cs="Times New Roman"/>
          <w:sz w:val="28"/>
          <w:szCs w:val="28"/>
          <w:lang w:eastAsia="en-US"/>
        </w:rPr>
        <w:t xml:space="preserve"> образовательных</w:t>
      </w:r>
      <w:r w:rsidR="009E0C3E" w:rsidRPr="008A2A72">
        <w:rPr>
          <w:rFonts w:ascii="Times New Roman" w:hAnsi="Times New Roman" w:cs="Times New Roman"/>
          <w:sz w:val="28"/>
          <w:szCs w:val="28"/>
          <w:lang w:eastAsia="en-US"/>
        </w:rPr>
        <w:t xml:space="preserve"> организаций, принявших участие в сборе, обобщении и анализе информации о качестве условий оказания услуг </w:t>
      </w:r>
      <w:r w:rsidR="00591A28" w:rsidRPr="008A2A72">
        <w:rPr>
          <w:rFonts w:ascii="Times New Roman" w:hAnsi="Times New Roman" w:cs="Times New Roman"/>
          <w:sz w:val="28"/>
          <w:szCs w:val="28"/>
          <w:lang w:eastAsia="en-US"/>
        </w:rPr>
        <w:t xml:space="preserve">образовательным </w:t>
      </w:r>
      <w:r w:rsidR="009E0C3E" w:rsidRPr="008A2A72">
        <w:rPr>
          <w:rFonts w:ascii="Times New Roman" w:hAnsi="Times New Roman" w:cs="Times New Roman"/>
          <w:sz w:val="28"/>
          <w:szCs w:val="28"/>
          <w:lang w:eastAsia="en-US"/>
        </w:rPr>
        <w:t xml:space="preserve">организациями </w:t>
      </w:r>
      <w:r w:rsidR="00CB2F17" w:rsidRPr="008A2A72">
        <w:rPr>
          <w:rFonts w:ascii="Times New Roman" w:hAnsi="Times New Roman" w:cs="Times New Roman"/>
          <w:sz w:val="28"/>
          <w:szCs w:val="28"/>
          <w:lang w:eastAsia="en-US"/>
        </w:rPr>
        <w:t>и</w:t>
      </w:r>
      <w:r w:rsidR="009E0C3E" w:rsidRPr="008A2A72">
        <w:rPr>
          <w:rFonts w:ascii="Times New Roman" w:hAnsi="Times New Roman" w:cs="Times New Roman"/>
          <w:sz w:val="28"/>
          <w:szCs w:val="28"/>
          <w:lang w:eastAsia="en-US"/>
        </w:rPr>
        <w:t xml:space="preserve"> </w:t>
      </w:r>
      <w:r w:rsidRPr="008A2A72">
        <w:rPr>
          <w:rFonts w:ascii="Times New Roman" w:hAnsi="Times New Roman" w:cs="Times New Roman"/>
          <w:sz w:val="28"/>
          <w:szCs w:val="28"/>
          <w:lang w:eastAsia="en-US"/>
        </w:rPr>
        <w:t>составл</w:t>
      </w:r>
      <w:r w:rsidR="00CB2F17" w:rsidRPr="008A2A72">
        <w:rPr>
          <w:rFonts w:ascii="Times New Roman" w:hAnsi="Times New Roman" w:cs="Times New Roman"/>
          <w:sz w:val="28"/>
          <w:szCs w:val="28"/>
          <w:lang w:eastAsia="en-US"/>
        </w:rPr>
        <w:t>яет</w:t>
      </w:r>
      <w:r w:rsidRPr="008A2A72">
        <w:rPr>
          <w:rFonts w:ascii="Times New Roman" w:hAnsi="Times New Roman" w:cs="Times New Roman"/>
          <w:sz w:val="28"/>
          <w:szCs w:val="28"/>
          <w:lang w:eastAsia="en-US"/>
        </w:rPr>
        <w:t xml:space="preserve"> </w:t>
      </w:r>
      <w:r w:rsidR="00637038" w:rsidRPr="008A2A72">
        <w:rPr>
          <w:rFonts w:ascii="Times New Roman" w:eastAsia="Times New Roman" w:hAnsi="Times New Roman" w:cs="Times New Roman"/>
          <w:i/>
          <w:sz w:val="28"/>
          <w:szCs w:val="28"/>
        </w:rPr>
        <w:t>90,43 балла</w:t>
      </w:r>
      <w:r w:rsidRPr="008A2A72">
        <w:rPr>
          <w:rFonts w:ascii="Times New Roman" w:hAnsi="Times New Roman" w:cs="Times New Roman"/>
          <w:sz w:val="28"/>
          <w:szCs w:val="28"/>
          <w:lang w:eastAsia="en-US"/>
        </w:rPr>
        <w:t>.</w:t>
      </w:r>
    </w:p>
    <w:p w14:paraId="1B0632EC" w14:textId="77777777" w:rsidR="00842359" w:rsidRPr="008A2A72"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2718CE0E" w14:textId="76FB617A" w:rsidR="00842359" w:rsidRPr="008A2A72" w:rsidRDefault="00842359" w:rsidP="003E60BE">
      <w:pPr>
        <w:autoSpaceDE w:val="0"/>
        <w:autoSpaceDN w:val="0"/>
        <w:adjustRightInd w:val="0"/>
        <w:spacing w:after="0" w:line="240" w:lineRule="auto"/>
        <w:contextualSpacing/>
        <w:jc w:val="center"/>
        <w:rPr>
          <w:rFonts w:ascii="Times New Roman" w:hAnsi="Times New Roman" w:cs="Times New Roman"/>
          <w:color w:val="000000"/>
          <w:sz w:val="28"/>
          <w:szCs w:val="28"/>
        </w:rPr>
      </w:pPr>
      <w:r w:rsidRPr="008A2A72">
        <w:rPr>
          <w:rFonts w:ascii="Times New Roman" w:hAnsi="Times New Roman" w:cs="Times New Roman"/>
          <w:color w:val="000000"/>
          <w:sz w:val="28"/>
          <w:szCs w:val="28"/>
          <w:lang w:val="en-US"/>
        </w:rPr>
        <w:t>S</w:t>
      </w:r>
      <w:r w:rsidR="003E60BE" w:rsidRPr="008A2A72">
        <w:rPr>
          <w:rFonts w:ascii="Times New Roman" w:hAnsi="Times New Roman" w:cs="Times New Roman"/>
          <w:color w:val="000000"/>
          <w:sz w:val="28"/>
          <w:szCs w:val="28"/>
          <w:vertAlign w:val="subscript"/>
          <w:lang w:val="en-US"/>
        </w:rPr>
        <w:t>k</w:t>
      </w:r>
      <w:r w:rsidRPr="008A2A72">
        <w:rPr>
          <w:rFonts w:ascii="Times New Roman" w:hAnsi="Times New Roman" w:cs="Times New Roman"/>
          <w:color w:val="000000"/>
          <w:sz w:val="28"/>
          <w:szCs w:val="28"/>
        </w:rPr>
        <w:t xml:space="preserve"> = </w:t>
      </w:r>
      <w:r w:rsidR="003E60BE" w:rsidRPr="008A2A72">
        <w:rPr>
          <w:rFonts w:ascii="Times New Roman" w:hAnsi="Times New Roman" w:cs="Times New Roman"/>
          <w:color w:val="000000"/>
          <w:sz w:val="28"/>
          <w:szCs w:val="28"/>
        </w:rPr>
        <w:t>∑</w:t>
      </w:r>
      <w:r w:rsidR="003E60BE" w:rsidRPr="008A2A72">
        <w:rPr>
          <w:rFonts w:ascii="Times New Roman" w:hAnsi="Times New Roman" w:cs="Times New Roman"/>
          <w:color w:val="000000"/>
          <w:sz w:val="28"/>
          <w:szCs w:val="28"/>
          <w:lang w:val="en-US"/>
        </w:rPr>
        <w:t>S</w:t>
      </w:r>
      <w:r w:rsidR="003E60BE" w:rsidRPr="008A2A72">
        <w:rPr>
          <w:rFonts w:ascii="Times New Roman" w:hAnsi="Times New Roman" w:cs="Times New Roman"/>
          <w:color w:val="000000"/>
          <w:sz w:val="28"/>
          <w:szCs w:val="28"/>
          <w:vertAlign w:val="subscript"/>
          <w:lang w:val="en-US"/>
        </w:rPr>
        <w:t>n</w:t>
      </w:r>
      <w:r w:rsidR="003E60BE" w:rsidRPr="008A2A72">
        <w:rPr>
          <w:rFonts w:ascii="Times New Roman" w:hAnsi="Times New Roman" w:cs="Times New Roman"/>
          <w:color w:val="000000"/>
          <w:sz w:val="28"/>
          <w:szCs w:val="28"/>
        </w:rPr>
        <w:t xml:space="preserve"> / </w:t>
      </w:r>
      <w:r w:rsidR="003E60BE" w:rsidRPr="008A2A72">
        <w:rPr>
          <w:rFonts w:ascii="Times New Roman" w:hAnsi="Times New Roman" w:cs="Times New Roman"/>
          <w:color w:val="000000"/>
          <w:sz w:val="28"/>
          <w:szCs w:val="28"/>
          <w:lang w:val="en-US"/>
        </w:rPr>
        <w:t>N</w:t>
      </w:r>
    </w:p>
    <w:p w14:paraId="03A258BB" w14:textId="77777777" w:rsidR="00842359" w:rsidRPr="008A2A72"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47856ACB" w14:textId="13872362" w:rsidR="001450BD" w:rsidRPr="008A2A72" w:rsidRDefault="001450BD" w:rsidP="00E47A5C">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8A2A72">
        <w:rPr>
          <w:rFonts w:ascii="Times New Roman" w:hAnsi="Times New Roman" w:cs="Times New Roman"/>
          <w:color w:val="000000"/>
          <w:sz w:val="28"/>
          <w:szCs w:val="28"/>
        </w:rPr>
        <w:t xml:space="preserve">Итоговый рейтинг </w:t>
      </w:r>
      <w:r w:rsidR="00016F4F" w:rsidRPr="008A2A72">
        <w:rPr>
          <w:rFonts w:ascii="Times New Roman" w:hAnsi="Times New Roman" w:cs="Times New Roman"/>
          <w:color w:val="000000"/>
          <w:sz w:val="28"/>
          <w:szCs w:val="28"/>
        </w:rPr>
        <w:t xml:space="preserve">по итоговому показателю </w:t>
      </w:r>
      <w:r w:rsidR="00A123D6" w:rsidRPr="008A2A72">
        <w:rPr>
          <w:rFonts w:ascii="Times New Roman" w:hAnsi="Times New Roman" w:cs="Times New Roman"/>
          <w:color w:val="000000"/>
          <w:sz w:val="28"/>
          <w:szCs w:val="28"/>
        </w:rPr>
        <w:t>по результатам сбора, обобщения и анализа информации о качестве условий оказания услуг организациями</w:t>
      </w:r>
      <w:r w:rsidR="00591A28" w:rsidRPr="008A2A72">
        <w:rPr>
          <w:rFonts w:ascii="Times New Roman" w:hAnsi="Times New Roman" w:cs="Times New Roman"/>
          <w:color w:val="000000"/>
          <w:sz w:val="28"/>
          <w:szCs w:val="28"/>
        </w:rPr>
        <w:t>, осуществляющими образовательную деятельность</w:t>
      </w:r>
      <w:r w:rsidR="00A123D6" w:rsidRPr="008A2A72">
        <w:rPr>
          <w:rFonts w:ascii="Times New Roman" w:hAnsi="Times New Roman" w:cs="Times New Roman"/>
          <w:color w:val="000000"/>
          <w:sz w:val="28"/>
          <w:szCs w:val="28"/>
        </w:rPr>
        <w:t xml:space="preserve"> </w:t>
      </w:r>
      <w:r w:rsidR="00591A28" w:rsidRPr="008A2A72">
        <w:rPr>
          <w:rFonts w:ascii="Times New Roman" w:hAnsi="Times New Roman" w:cs="Times New Roman"/>
          <w:color w:val="000000"/>
          <w:sz w:val="28"/>
          <w:szCs w:val="28"/>
        </w:rPr>
        <w:t xml:space="preserve">на территории </w:t>
      </w:r>
      <w:r w:rsidR="00637038" w:rsidRPr="008A2A72">
        <w:rPr>
          <w:rFonts w:ascii="Times New Roman" w:eastAsia="Times New Roman" w:hAnsi="Times New Roman" w:cs="Times New Roman"/>
          <w:sz w:val="28"/>
          <w:szCs w:val="28"/>
        </w:rPr>
        <w:t>Ремонтненского района Ростовской области</w:t>
      </w:r>
      <w:r w:rsidR="00F06AA6" w:rsidRPr="008A2A72">
        <w:rPr>
          <w:rFonts w:ascii="Times New Roman" w:hAnsi="Times New Roman" w:cs="Times New Roman"/>
          <w:color w:val="000000"/>
          <w:sz w:val="28"/>
          <w:szCs w:val="28"/>
        </w:rPr>
        <w:t xml:space="preserve"> </w:t>
      </w:r>
      <w:r w:rsidRPr="008A2A72">
        <w:rPr>
          <w:rFonts w:ascii="Times New Roman" w:hAnsi="Times New Roman" w:cs="Times New Roman"/>
          <w:color w:val="000000"/>
          <w:sz w:val="28"/>
          <w:szCs w:val="28"/>
        </w:rPr>
        <w:t xml:space="preserve">представлен в таблице </w:t>
      </w:r>
      <w:r w:rsidR="00ED38EB" w:rsidRPr="008A2A72">
        <w:rPr>
          <w:rFonts w:ascii="Times New Roman" w:hAnsi="Times New Roman" w:cs="Times New Roman"/>
          <w:color w:val="000000"/>
          <w:sz w:val="28"/>
          <w:szCs w:val="28"/>
        </w:rPr>
        <w:t>4</w:t>
      </w:r>
      <w:r w:rsidRPr="008A2A72">
        <w:rPr>
          <w:rFonts w:ascii="Times New Roman" w:hAnsi="Times New Roman" w:cs="Times New Roman"/>
          <w:color w:val="000000"/>
          <w:sz w:val="28"/>
          <w:szCs w:val="28"/>
        </w:rPr>
        <w:t>.</w:t>
      </w:r>
    </w:p>
    <w:p w14:paraId="2BAAD960" w14:textId="55635812" w:rsidR="003E60BE" w:rsidRPr="008A2A72" w:rsidRDefault="003E60BE" w:rsidP="00E47A5C">
      <w:pPr>
        <w:spacing w:after="0"/>
        <w:rPr>
          <w:rFonts w:ascii="Times New Roman" w:hAnsi="Times New Roman" w:cs="Times New Roman"/>
          <w:i/>
          <w:color w:val="000000"/>
          <w:sz w:val="28"/>
          <w:szCs w:val="28"/>
        </w:rPr>
      </w:pPr>
    </w:p>
    <w:p w14:paraId="3E9D5E25" w14:textId="3EC27F1D" w:rsidR="00A123D6" w:rsidRPr="008A2A72" w:rsidRDefault="00A123D6" w:rsidP="00E47A5C">
      <w:pPr>
        <w:spacing w:after="0" w:line="240" w:lineRule="auto"/>
        <w:ind w:firstLine="709"/>
        <w:contextualSpacing/>
        <w:jc w:val="both"/>
        <w:rPr>
          <w:rFonts w:ascii="Times New Roman" w:hAnsi="Times New Roman" w:cs="Times New Roman"/>
          <w:i/>
          <w:color w:val="000000"/>
          <w:sz w:val="28"/>
          <w:szCs w:val="28"/>
        </w:rPr>
      </w:pPr>
      <w:r w:rsidRPr="008A2A72">
        <w:rPr>
          <w:rFonts w:ascii="Times New Roman" w:hAnsi="Times New Roman" w:cs="Times New Roman"/>
          <w:i/>
          <w:color w:val="000000"/>
          <w:sz w:val="28"/>
          <w:szCs w:val="28"/>
        </w:rPr>
        <w:lastRenderedPageBreak/>
        <w:t xml:space="preserve">Таблица 4. Итоговый рейтинг по результатам </w:t>
      </w:r>
      <w:r w:rsidR="00591A28" w:rsidRPr="008A2A72">
        <w:rPr>
          <w:rFonts w:ascii="Times New Roman" w:hAnsi="Times New Roman" w:cs="Times New Roman"/>
          <w:i/>
          <w:color w:val="000000"/>
          <w:sz w:val="28"/>
          <w:szCs w:val="28"/>
        </w:rPr>
        <w:t>сбора, обобщения и анализа информации о качестве условий оказания услуг организациями, осуществляющими образовательную деятельность на территории</w:t>
      </w:r>
      <w:r w:rsidR="009412F0" w:rsidRPr="008A2A72">
        <w:rPr>
          <w:rFonts w:ascii="Times New Roman" w:hAnsi="Times New Roman" w:cs="Times New Roman"/>
          <w:i/>
          <w:color w:val="000000"/>
          <w:sz w:val="28"/>
          <w:szCs w:val="28"/>
        </w:rPr>
        <w:t xml:space="preserve"> </w:t>
      </w:r>
      <w:r w:rsidR="00637038" w:rsidRPr="008A2A72">
        <w:rPr>
          <w:rFonts w:ascii="Times New Roman" w:hAnsi="Times New Roman" w:cs="Times New Roman"/>
          <w:i/>
          <w:color w:val="000000"/>
          <w:sz w:val="28"/>
          <w:szCs w:val="28"/>
        </w:rPr>
        <w:t>Ремонтненского района Ростовской области</w:t>
      </w:r>
    </w:p>
    <w:tbl>
      <w:tblPr>
        <w:tblW w:w="9470" w:type="dxa"/>
        <w:tblLayout w:type="fixed"/>
        <w:tblCellMar>
          <w:left w:w="28" w:type="dxa"/>
          <w:right w:w="28" w:type="dxa"/>
        </w:tblCellMar>
        <w:tblLook w:val="04A0" w:firstRow="1" w:lastRow="0" w:firstColumn="1" w:lastColumn="0" w:noHBand="0" w:noVBand="1"/>
      </w:tblPr>
      <w:tblGrid>
        <w:gridCol w:w="5216"/>
        <w:gridCol w:w="624"/>
        <w:gridCol w:w="624"/>
        <w:gridCol w:w="624"/>
        <w:gridCol w:w="624"/>
        <w:gridCol w:w="624"/>
        <w:gridCol w:w="567"/>
        <w:gridCol w:w="567"/>
      </w:tblGrid>
      <w:tr w:rsidR="00637038" w:rsidRPr="008A2A72" w14:paraId="59B13FF9" w14:textId="77777777" w:rsidTr="007F0716">
        <w:trPr>
          <w:cantSplit/>
          <w:trHeight w:val="20"/>
          <w:tblHeader/>
        </w:trPr>
        <w:tc>
          <w:tcPr>
            <w:tcW w:w="5216" w:type="dxa"/>
            <w:vMerge w:val="restart"/>
            <w:tcBorders>
              <w:top w:val="single" w:sz="4" w:space="0" w:color="auto"/>
              <w:left w:val="single" w:sz="4" w:space="0" w:color="auto"/>
              <w:right w:val="single" w:sz="4" w:space="0" w:color="auto"/>
            </w:tcBorders>
            <w:shd w:val="clear" w:color="000000" w:fill="D9E1F2"/>
            <w:vAlign w:val="center"/>
            <w:hideMark/>
          </w:tcPr>
          <w:p w14:paraId="02AB297A"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Наименование учреждения</w:t>
            </w:r>
          </w:p>
        </w:tc>
        <w:tc>
          <w:tcPr>
            <w:tcW w:w="3120" w:type="dxa"/>
            <w:gridSpan w:val="5"/>
            <w:tcBorders>
              <w:top w:val="single" w:sz="4" w:space="0" w:color="auto"/>
              <w:left w:val="nil"/>
              <w:bottom w:val="single" w:sz="4" w:space="0" w:color="auto"/>
              <w:right w:val="single" w:sz="4" w:space="0" w:color="auto"/>
            </w:tcBorders>
            <w:shd w:val="clear" w:color="000000" w:fill="D9E1F2"/>
            <w:vAlign w:val="center"/>
            <w:hideMark/>
          </w:tcPr>
          <w:p w14:paraId="7B62DDDF" w14:textId="77777777" w:rsidR="00637038" w:rsidRPr="008A2A72" w:rsidRDefault="00637038" w:rsidP="00637038">
            <w:pPr>
              <w:spacing w:after="0" w:line="228"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Критерии</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1AE6A8D4" w14:textId="77777777" w:rsidR="00637038" w:rsidRPr="008A2A72" w:rsidRDefault="00637038" w:rsidP="00637038">
            <w:pPr>
              <w:spacing w:after="0" w:line="228"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Итоговый показатель</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1DE79E51" w14:textId="77777777" w:rsidR="00637038" w:rsidRPr="008A2A72" w:rsidRDefault="00637038" w:rsidP="00637038">
            <w:pPr>
              <w:spacing w:after="0" w:line="228"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Рейтинг</w:t>
            </w:r>
          </w:p>
        </w:tc>
      </w:tr>
      <w:tr w:rsidR="00637038" w:rsidRPr="008A2A72" w14:paraId="27A8C98D" w14:textId="77777777" w:rsidTr="007F0716">
        <w:trPr>
          <w:cantSplit/>
          <w:trHeight w:val="2721"/>
          <w:tblHeader/>
        </w:trPr>
        <w:tc>
          <w:tcPr>
            <w:tcW w:w="5216" w:type="dxa"/>
            <w:vMerge/>
            <w:tcBorders>
              <w:left w:val="single" w:sz="4" w:space="0" w:color="auto"/>
              <w:bottom w:val="single" w:sz="4" w:space="0" w:color="auto"/>
              <w:right w:val="single" w:sz="4" w:space="0" w:color="auto"/>
            </w:tcBorders>
            <w:shd w:val="clear" w:color="000000" w:fill="D9E1F2"/>
            <w:vAlign w:val="center"/>
            <w:hideMark/>
          </w:tcPr>
          <w:p w14:paraId="7FF01649" w14:textId="77777777" w:rsidR="00637038" w:rsidRPr="008A2A72" w:rsidRDefault="00637038" w:rsidP="00637038">
            <w:pPr>
              <w:spacing w:after="0" w:line="240" w:lineRule="auto"/>
              <w:rPr>
                <w:rFonts w:ascii="Times New Roman" w:eastAsia="Calibri" w:hAnsi="Times New Roman" w:cs="Times New Roman"/>
                <w:b/>
                <w:bCs/>
                <w:color w:val="000000"/>
                <w:lang w:eastAsia="en-US"/>
              </w:rPr>
            </w:pP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3893DEC3" w14:textId="77777777" w:rsidR="00637038" w:rsidRPr="008A2A72" w:rsidRDefault="00637038" w:rsidP="00637038">
            <w:pPr>
              <w:spacing w:after="0" w:line="228" w:lineRule="auto"/>
              <w:ind w:left="28" w:right="28"/>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1. Открытость и доступность информации</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1BD5BC94" w14:textId="77777777" w:rsidR="00637038" w:rsidRPr="008A2A72" w:rsidRDefault="00637038" w:rsidP="00637038">
            <w:pPr>
              <w:spacing w:after="0" w:line="228" w:lineRule="auto"/>
              <w:ind w:left="28" w:right="28"/>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2. Комфортность условий доставления услуг</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71B03628" w14:textId="77777777" w:rsidR="00637038" w:rsidRPr="008A2A72" w:rsidRDefault="00637038" w:rsidP="00637038">
            <w:pPr>
              <w:spacing w:after="0" w:line="228" w:lineRule="auto"/>
              <w:ind w:left="28" w:right="28"/>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3. Доступность услуг для инвалидов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101A85CF" w14:textId="77777777" w:rsidR="00637038" w:rsidRPr="008A2A72" w:rsidRDefault="00637038" w:rsidP="00637038">
            <w:pPr>
              <w:spacing w:after="0" w:line="228" w:lineRule="auto"/>
              <w:ind w:left="28" w:right="28"/>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4. Доброжелательность, вежливость работников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648C119E" w14:textId="77777777" w:rsidR="00637038" w:rsidRPr="008A2A72" w:rsidRDefault="00637038" w:rsidP="00637038">
            <w:pPr>
              <w:spacing w:after="0" w:line="228" w:lineRule="auto"/>
              <w:ind w:left="28" w:right="28"/>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5. Удовлетворенность условиями оказания услуг</w:t>
            </w: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6C8CB5CF" w14:textId="77777777" w:rsidR="00637038" w:rsidRPr="008A2A72" w:rsidRDefault="00637038" w:rsidP="00637038">
            <w:pPr>
              <w:spacing w:after="0" w:line="228"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6D27B71D" w14:textId="77777777" w:rsidR="00637038" w:rsidRPr="008A2A72" w:rsidRDefault="00637038" w:rsidP="00637038">
            <w:pPr>
              <w:spacing w:after="0" w:line="228" w:lineRule="auto"/>
              <w:rPr>
                <w:rFonts w:ascii="Times New Roman" w:eastAsia="Calibri" w:hAnsi="Times New Roman" w:cs="Times New Roman"/>
                <w:b/>
                <w:bCs/>
                <w:color w:val="000000"/>
                <w:lang w:eastAsia="en-US"/>
              </w:rPr>
            </w:pPr>
          </w:p>
        </w:tc>
      </w:tr>
      <w:tr w:rsidR="00637038" w:rsidRPr="008A2A72" w14:paraId="54098561" w14:textId="77777777" w:rsidTr="007F0716">
        <w:trPr>
          <w:cantSplit/>
          <w:trHeight w:val="20"/>
        </w:trPr>
        <w:tc>
          <w:tcPr>
            <w:tcW w:w="521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1148DD00"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Средний балл</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3352F403"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97,42</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1067D49C"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95,02</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7A541D04"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65,68</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07EA1313"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97,62</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39EA73AE"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96,42</w:t>
            </w:r>
          </w:p>
        </w:tc>
        <w:tc>
          <w:tcPr>
            <w:tcW w:w="567" w:type="dxa"/>
            <w:tcBorders>
              <w:top w:val="single" w:sz="4" w:space="0" w:color="auto"/>
              <w:left w:val="nil"/>
              <w:bottom w:val="single" w:sz="4" w:space="0" w:color="auto"/>
              <w:right w:val="single" w:sz="4" w:space="0" w:color="auto"/>
            </w:tcBorders>
            <w:shd w:val="clear" w:color="000000" w:fill="B8CCE4"/>
            <w:vAlign w:val="center"/>
          </w:tcPr>
          <w:p w14:paraId="7264A164"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90,43</w:t>
            </w:r>
          </w:p>
        </w:tc>
        <w:tc>
          <w:tcPr>
            <w:tcW w:w="567" w:type="dxa"/>
            <w:tcBorders>
              <w:top w:val="single" w:sz="4" w:space="0" w:color="auto"/>
              <w:left w:val="nil"/>
              <w:bottom w:val="single" w:sz="4" w:space="0" w:color="auto"/>
              <w:right w:val="single" w:sz="4" w:space="0" w:color="auto"/>
            </w:tcBorders>
            <w:shd w:val="clear" w:color="000000" w:fill="B8CCE4"/>
            <w:vAlign w:val="center"/>
            <w:hideMark/>
          </w:tcPr>
          <w:p w14:paraId="19906899" w14:textId="77777777" w:rsidR="00637038" w:rsidRPr="008A2A72" w:rsidRDefault="00637038" w:rsidP="00637038">
            <w:pPr>
              <w:spacing w:after="0" w:line="240" w:lineRule="auto"/>
              <w:jc w:val="center"/>
              <w:rPr>
                <w:rFonts w:ascii="Times New Roman" w:eastAsia="Calibri" w:hAnsi="Times New Roman" w:cs="Times New Roman"/>
                <w:b/>
                <w:bCs/>
                <w:color w:val="000000"/>
                <w:lang w:eastAsia="en-US"/>
              </w:rPr>
            </w:pPr>
            <w:r w:rsidRPr="008A2A72">
              <w:rPr>
                <w:rFonts w:ascii="Times New Roman" w:eastAsia="Calibri" w:hAnsi="Times New Roman" w:cs="Times New Roman"/>
                <w:b/>
                <w:bCs/>
                <w:color w:val="000000"/>
                <w:lang w:eastAsia="en-US"/>
              </w:rPr>
              <w:t>-</w:t>
            </w:r>
          </w:p>
        </w:tc>
      </w:tr>
      <w:tr w:rsidR="00637038" w:rsidRPr="008A2A72" w14:paraId="6C294C12" w14:textId="77777777" w:rsidTr="007F0716">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C4EC53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20. Муниципальное бюджетное дошкольное образовательное учреждение Приволенский детский сад «Аленка»</w:t>
            </w:r>
          </w:p>
        </w:tc>
        <w:tc>
          <w:tcPr>
            <w:tcW w:w="624" w:type="dxa"/>
            <w:tcBorders>
              <w:top w:val="nil"/>
              <w:left w:val="nil"/>
              <w:bottom w:val="single" w:sz="4" w:space="0" w:color="auto"/>
              <w:right w:val="single" w:sz="4" w:space="0" w:color="auto"/>
            </w:tcBorders>
            <w:shd w:val="clear" w:color="auto" w:fill="auto"/>
            <w:noWrap/>
            <w:vAlign w:val="center"/>
          </w:tcPr>
          <w:p w14:paraId="44F1775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14:paraId="7E7B6D8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0261E6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316A069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14:paraId="4B8C14F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14:paraId="580D2B7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94,38</w:t>
            </w:r>
          </w:p>
        </w:tc>
        <w:tc>
          <w:tcPr>
            <w:tcW w:w="567" w:type="dxa"/>
            <w:tcBorders>
              <w:top w:val="nil"/>
              <w:left w:val="nil"/>
              <w:bottom w:val="single" w:sz="4" w:space="0" w:color="auto"/>
              <w:right w:val="single" w:sz="4" w:space="0" w:color="auto"/>
            </w:tcBorders>
            <w:shd w:val="clear" w:color="auto" w:fill="auto"/>
            <w:noWrap/>
            <w:vAlign w:val="center"/>
          </w:tcPr>
          <w:p w14:paraId="0C491EA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w:t>
            </w:r>
          </w:p>
        </w:tc>
      </w:tr>
      <w:tr w:rsidR="00637038" w:rsidRPr="008A2A72" w14:paraId="34CEBB39" w14:textId="77777777" w:rsidTr="007F0716">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7584E3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11. Муниципальное бюджетное общеобразовательное учреждение Большеремонтненская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61BD819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E21C0D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14:paraId="2FEF03E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7F75263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4C488E8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14:paraId="1691D7C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94,3</w:t>
            </w:r>
          </w:p>
        </w:tc>
        <w:tc>
          <w:tcPr>
            <w:tcW w:w="567" w:type="dxa"/>
            <w:tcBorders>
              <w:top w:val="nil"/>
              <w:left w:val="nil"/>
              <w:bottom w:val="single" w:sz="4" w:space="0" w:color="auto"/>
              <w:right w:val="single" w:sz="4" w:space="0" w:color="auto"/>
            </w:tcBorders>
            <w:shd w:val="clear" w:color="auto" w:fill="auto"/>
            <w:noWrap/>
            <w:vAlign w:val="center"/>
          </w:tcPr>
          <w:p w14:paraId="74106A6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w:t>
            </w:r>
          </w:p>
        </w:tc>
      </w:tr>
      <w:tr w:rsidR="00637038" w:rsidRPr="008A2A72" w14:paraId="3DBF9BE9" w14:textId="77777777" w:rsidTr="007F0716">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9F1506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21. Муниципальное бюджетное дошкольное образовательное учреждение Подгорненский детский сад «Колокольчик»</w:t>
            </w:r>
          </w:p>
        </w:tc>
        <w:tc>
          <w:tcPr>
            <w:tcW w:w="624" w:type="dxa"/>
            <w:tcBorders>
              <w:top w:val="nil"/>
              <w:left w:val="nil"/>
              <w:bottom w:val="single" w:sz="4" w:space="0" w:color="auto"/>
              <w:right w:val="single" w:sz="4" w:space="0" w:color="auto"/>
            </w:tcBorders>
            <w:shd w:val="clear" w:color="auto" w:fill="auto"/>
            <w:noWrap/>
            <w:vAlign w:val="center"/>
          </w:tcPr>
          <w:p w14:paraId="39A638F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14:paraId="38E4226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14:paraId="230814D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0813828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F82238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14:paraId="6E9A6A6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93,96</w:t>
            </w:r>
          </w:p>
        </w:tc>
        <w:tc>
          <w:tcPr>
            <w:tcW w:w="567" w:type="dxa"/>
            <w:tcBorders>
              <w:top w:val="nil"/>
              <w:left w:val="nil"/>
              <w:bottom w:val="single" w:sz="4" w:space="0" w:color="auto"/>
              <w:right w:val="single" w:sz="4" w:space="0" w:color="auto"/>
            </w:tcBorders>
            <w:shd w:val="clear" w:color="auto" w:fill="auto"/>
            <w:noWrap/>
            <w:vAlign w:val="center"/>
          </w:tcPr>
          <w:p w14:paraId="34F1DD3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3</w:t>
            </w:r>
          </w:p>
        </w:tc>
      </w:tr>
      <w:tr w:rsidR="00637038" w:rsidRPr="008A2A72" w14:paraId="75C5F9FD" w14:textId="77777777" w:rsidTr="007F0716">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ACCFDD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19. Муниципальное бюджетное дошкольное образовательное учреждение Первомайский детский сад «Солнышко»</w:t>
            </w:r>
          </w:p>
        </w:tc>
        <w:tc>
          <w:tcPr>
            <w:tcW w:w="624" w:type="dxa"/>
            <w:tcBorders>
              <w:top w:val="nil"/>
              <w:left w:val="nil"/>
              <w:bottom w:val="single" w:sz="4" w:space="0" w:color="auto"/>
              <w:right w:val="single" w:sz="4" w:space="0" w:color="auto"/>
            </w:tcBorders>
            <w:shd w:val="clear" w:color="auto" w:fill="auto"/>
            <w:noWrap/>
            <w:vAlign w:val="center"/>
          </w:tcPr>
          <w:p w14:paraId="2532931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14:paraId="2041DAE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977D24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14:paraId="24CB632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14:paraId="29A8D70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14:paraId="4D4E9A1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93,36</w:t>
            </w:r>
          </w:p>
        </w:tc>
        <w:tc>
          <w:tcPr>
            <w:tcW w:w="567" w:type="dxa"/>
            <w:tcBorders>
              <w:top w:val="nil"/>
              <w:left w:val="nil"/>
              <w:bottom w:val="single" w:sz="4" w:space="0" w:color="auto"/>
              <w:right w:val="single" w:sz="4" w:space="0" w:color="auto"/>
            </w:tcBorders>
            <w:shd w:val="clear" w:color="auto" w:fill="auto"/>
            <w:noWrap/>
            <w:vAlign w:val="center"/>
          </w:tcPr>
          <w:p w14:paraId="5B7A16B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w:t>
            </w:r>
          </w:p>
        </w:tc>
      </w:tr>
      <w:tr w:rsidR="00637038" w:rsidRPr="008A2A72" w14:paraId="0AB7E8C5" w14:textId="77777777" w:rsidTr="007F0716">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47144FC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17. Муниципальное бюджетное дошкольное образовательное учреждение Большеремонтненский детский сад «Солнышко»</w:t>
            </w:r>
          </w:p>
        </w:tc>
        <w:tc>
          <w:tcPr>
            <w:tcW w:w="624" w:type="dxa"/>
            <w:tcBorders>
              <w:top w:val="nil"/>
              <w:left w:val="nil"/>
              <w:bottom w:val="single" w:sz="4" w:space="0" w:color="auto"/>
              <w:right w:val="single" w:sz="4" w:space="0" w:color="auto"/>
            </w:tcBorders>
            <w:shd w:val="clear" w:color="auto" w:fill="auto"/>
            <w:noWrap/>
            <w:vAlign w:val="center"/>
          </w:tcPr>
          <w:p w14:paraId="714467D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14:paraId="685197C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14:paraId="1D39598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3C2C89E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14:paraId="13B23D8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93,5</w:t>
            </w:r>
          </w:p>
        </w:tc>
        <w:tc>
          <w:tcPr>
            <w:tcW w:w="567" w:type="dxa"/>
            <w:tcBorders>
              <w:top w:val="nil"/>
              <w:left w:val="nil"/>
              <w:bottom w:val="single" w:sz="4" w:space="0" w:color="auto"/>
              <w:right w:val="single" w:sz="4" w:space="0" w:color="auto"/>
            </w:tcBorders>
            <w:shd w:val="clear" w:color="auto" w:fill="auto"/>
            <w:noWrap/>
            <w:vAlign w:val="center"/>
          </w:tcPr>
          <w:p w14:paraId="37F028A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92,96</w:t>
            </w:r>
          </w:p>
        </w:tc>
        <w:tc>
          <w:tcPr>
            <w:tcW w:w="567" w:type="dxa"/>
            <w:tcBorders>
              <w:top w:val="nil"/>
              <w:left w:val="nil"/>
              <w:bottom w:val="single" w:sz="4" w:space="0" w:color="auto"/>
              <w:right w:val="single" w:sz="4" w:space="0" w:color="auto"/>
            </w:tcBorders>
            <w:shd w:val="clear" w:color="auto" w:fill="auto"/>
            <w:noWrap/>
            <w:vAlign w:val="center"/>
          </w:tcPr>
          <w:p w14:paraId="1353A39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5</w:t>
            </w:r>
          </w:p>
        </w:tc>
      </w:tr>
      <w:tr w:rsidR="00637038" w:rsidRPr="008A2A72" w14:paraId="7987F104" w14:textId="77777777" w:rsidTr="007F0716">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4C698C4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13. Муниципальное бюджетное дошкольное образовательное учреждение Ремонтненский детский сад «Родничок»</w:t>
            </w:r>
          </w:p>
        </w:tc>
        <w:tc>
          <w:tcPr>
            <w:tcW w:w="624" w:type="dxa"/>
            <w:tcBorders>
              <w:top w:val="nil"/>
              <w:left w:val="nil"/>
              <w:bottom w:val="single" w:sz="4" w:space="0" w:color="auto"/>
              <w:right w:val="single" w:sz="4" w:space="0" w:color="auto"/>
            </w:tcBorders>
            <w:shd w:val="clear" w:color="auto" w:fill="auto"/>
            <w:noWrap/>
            <w:vAlign w:val="center"/>
          </w:tcPr>
          <w:p w14:paraId="0837814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467091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14:paraId="0FD5573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70,7</w:t>
            </w:r>
          </w:p>
        </w:tc>
        <w:tc>
          <w:tcPr>
            <w:tcW w:w="624" w:type="dxa"/>
            <w:tcBorders>
              <w:top w:val="nil"/>
              <w:left w:val="nil"/>
              <w:bottom w:val="single" w:sz="4" w:space="0" w:color="auto"/>
              <w:right w:val="single" w:sz="4" w:space="0" w:color="auto"/>
            </w:tcBorders>
            <w:shd w:val="clear" w:color="auto" w:fill="auto"/>
            <w:noWrap/>
            <w:vAlign w:val="center"/>
          </w:tcPr>
          <w:p w14:paraId="0680470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231B42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14:paraId="47D9297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92,68</w:t>
            </w:r>
          </w:p>
        </w:tc>
        <w:tc>
          <w:tcPr>
            <w:tcW w:w="567" w:type="dxa"/>
            <w:tcBorders>
              <w:top w:val="nil"/>
              <w:left w:val="nil"/>
              <w:bottom w:val="single" w:sz="4" w:space="0" w:color="auto"/>
              <w:right w:val="single" w:sz="4" w:space="0" w:color="auto"/>
            </w:tcBorders>
            <w:shd w:val="clear" w:color="auto" w:fill="auto"/>
            <w:noWrap/>
            <w:vAlign w:val="center"/>
          </w:tcPr>
          <w:p w14:paraId="71197AC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w:t>
            </w:r>
          </w:p>
        </w:tc>
      </w:tr>
      <w:tr w:rsidR="00637038" w:rsidRPr="008A2A72" w14:paraId="218F915D" w14:textId="77777777" w:rsidTr="007F0716">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F3626A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15. Муниципальное бюджетное дошкольное образовательное учреждение Киевский детский сад «Тополек»</w:t>
            </w:r>
          </w:p>
        </w:tc>
        <w:tc>
          <w:tcPr>
            <w:tcW w:w="624" w:type="dxa"/>
            <w:tcBorders>
              <w:top w:val="nil"/>
              <w:left w:val="nil"/>
              <w:bottom w:val="single" w:sz="4" w:space="0" w:color="auto"/>
              <w:right w:val="single" w:sz="4" w:space="0" w:color="auto"/>
            </w:tcBorders>
            <w:shd w:val="clear" w:color="auto" w:fill="auto"/>
            <w:noWrap/>
            <w:vAlign w:val="center"/>
          </w:tcPr>
          <w:p w14:paraId="0B75CCC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14:paraId="413DCEB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B3086A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68</w:t>
            </w:r>
          </w:p>
        </w:tc>
        <w:tc>
          <w:tcPr>
            <w:tcW w:w="624" w:type="dxa"/>
            <w:tcBorders>
              <w:top w:val="nil"/>
              <w:left w:val="nil"/>
              <w:bottom w:val="single" w:sz="4" w:space="0" w:color="auto"/>
              <w:right w:val="single" w:sz="4" w:space="0" w:color="auto"/>
            </w:tcBorders>
            <w:shd w:val="clear" w:color="auto" w:fill="auto"/>
            <w:noWrap/>
            <w:vAlign w:val="center"/>
          </w:tcPr>
          <w:p w14:paraId="0FAA2FF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EFE463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14:paraId="4BD748C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92,52</w:t>
            </w:r>
          </w:p>
        </w:tc>
        <w:tc>
          <w:tcPr>
            <w:tcW w:w="567" w:type="dxa"/>
            <w:tcBorders>
              <w:top w:val="nil"/>
              <w:left w:val="nil"/>
              <w:bottom w:val="single" w:sz="4" w:space="0" w:color="auto"/>
              <w:right w:val="single" w:sz="4" w:space="0" w:color="auto"/>
            </w:tcBorders>
            <w:shd w:val="clear" w:color="auto" w:fill="auto"/>
            <w:noWrap/>
            <w:vAlign w:val="center"/>
          </w:tcPr>
          <w:p w14:paraId="1D109E2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7</w:t>
            </w:r>
          </w:p>
        </w:tc>
      </w:tr>
      <w:tr w:rsidR="00637038" w:rsidRPr="008A2A72" w14:paraId="2DD52E3F" w14:textId="77777777" w:rsidTr="007F0716">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BC85EC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 Муниципальное бюджетное общеобразовательное учреждение Ремонтненская средняя школа № 2</w:t>
            </w:r>
          </w:p>
        </w:tc>
        <w:tc>
          <w:tcPr>
            <w:tcW w:w="624" w:type="dxa"/>
            <w:tcBorders>
              <w:top w:val="nil"/>
              <w:left w:val="nil"/>
              <w:bottom w:val="single" w:sz="4" w:space="0" w:color="auto"/>
              <w:right w:val="single" w:sz="4" w:space="0" w:color="auto"/>
            </w:tcBorders>
            <w:shd w:val="clear" w:color="auto" w:fill="auto"/>
            <w:noWrap/>
            <w:vAlign w:val="center"/>
          </w:tcPr>
          <w:p w14:paraId="70E992E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14:paraId="4BB6474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AD8EC5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70,1</w:t>
            </w:r>
          </w:p>
        </w:tc>
        <w:tc>
          <w:tcPr>
            <w:tcW w:w="624" w:type="dxa"/>
            <w:tcBorders>
              <w:top w:val="nil"/>
              <w:left w:val="nil"/>
              <w:bottom w:val="single" w:sz="4" w:space="0" w:color="auto"/>
              <w:right w:val="single" w:sz="4" w:space="0" w:color="auto"/>
            </w:tcBorders>
            <w:shd w:val="clear" w:color="auto" w:fill="auto"/>
            <w:noWrap/>
            <w:vAlign w:val="center"/>
          </w:tcPr>
          <w:p w14:paraId="5EEEDFD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14:paraId="0D0E94C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97,1</w:t>
            </w:r>
          </w:p>
        </w:tc>
        <w:tc>
          <w:tcPr>
            <w:tcW w:w="567" w:type="dxa"/>
            <w:tcBorders>
              <w:top w:val="nil"/>
              <w:left w:val="nil"/>
              <w:bottom w:val="single" w:sz="4" w:space="0" w:color="auto"/>
              <w:right w:val="single" w:sz="4" w:space="0" w:color="auto"/>
            </w:tcBorders>
            <w:shd w:val="clear" w:color="auto" w:fill="auto"/>
            <w:noWrap/>
            <w:vAlign w:val="center"/>
          </w:tcPr>
          <w:p w14:paraId="036E3CF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92,28</w:t>
            </w:r>
          </w:p>
        </w:tc>
        <w:tc>
          <w:tcPr>
            <w:tcW w:w="567" w:type="dxa"/>
            <w:tcBorders>
              <w:top w:val="nil"/>
              <w:left w:val="nil"/>
              <w:bottom w:val="single" w:sz="4" w:space="0" w:color="auto"/>
              <w:right w:val="single" w:sz="4" w:space="0" w:color="auto"/>
            </w:tcBorders>
            <w:shd w:val="clear" w:color="auto" w:fill="auto"/>
            <w:noWrap/>
            <w:vAlign w:val="center"/>
          </w:tcPr>
          <w:p w14:paraId="3725525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w:t>
            </w:r>
          </w:p>
        </w:tc>
      </w:tr>
      <w:tr w:rsidR="00637038" w:rsidRPr="008A2A72" w14:paraId="40EF675E" w14:textId="77777777" w:rsidTr="007F0716">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65C01C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 Муниципальное бюджетное общеобразовательное учреждение Ремонтненская гимназия № 1</w:t>
            </w:r>
          </w:p>
        </w:tc>
        <w:tc>
          <w:tcPr>
            <w:tcW w:w="624" w:type="dxa"/>
            <w:tcBorders>
              <w:top w:val="nil"/>
              <w:left w:val="nil"/>
              <w:bottom w:val="single" w:sz="4" w:space="0" w:color="auto"/>
              <w:right w:val="single" w:sz="4" w:space="0" w:color="auto"/>
            </w:tcBorders>
            <w:shd w:val="clear" w:color="auto" w:fill="auto"/>
            <w:noWrap/>
            <w:vAlign w:val="center"/>
          </w:tcPr>
          <w:p w14:paraId="72BCEF6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14:paraId="553A3B6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3604F22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78,2</w:t>
            </w:r>
          </w:p>
        </w:tc>
        <w:tc>
          <w:tcPr>
            <w:tcW w:w="624" w:type="dxa"/>
            <w:tcBorders>
              <w:top w:val="nil"/>
              <w:left w:val="nil"/>
              <w:bottom w:val="single" w:sz="4" w:space="0" w:color="auto"/>
              <w:right w:val="single" w:sz="4" w:space="0" w:color="auto"/>
            </w:tcBorders>
            <w:shd w:val="clear" w:color="auto" w:fill="auto"/>
            <w:noWrap/>
            <w:vAlign w:val="center"/>
          </w:tcPr>
          <w:p w14:paraId="76CA639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94,6</w:t>
            </w:r>
          </w:p>
        </w:tc>
        <w:tc>
          <w:tcPr>
            <w:tcW w:w="624" w:type="dxa"/>
            <w:tcBorders>
              <w:top w:val="nil"/>
              <w:left w:val="nil"/>
              <w:bottom w:val="single" w:sz="4" w:space="0" w:color="auto"/>
              <w:right w:val="single" w:sz="4" w:space="0" w:color="auto"/>
            </w:tcBorders>
            <w:shd w:val="clear" w:color="auto" w:fill="auto"/>
            <w:noWrap/>
            <w:vAlign w:val="center"/>
          </w:tcPr>
          <w:p w14:paraId="4D5B4BC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92,8</w:t>
            </w:r>
          </w:p>
        </w:tc>
        <w:tc>
          <w:tcPr>
            <w:tcW w:w="567" w:type="dxa"/>
            <w:tcBorders>
              <w:top w:val="nil"/>
              <w:left w:val="nil"/>
              <w:bottom w:val="single" w:sz="4" w:space="0" w:color="auto"/>
              <w:right w:val="single" w:sz="4" w:space="0" w:color="auto"/>
            </w:tcBorders>
            <w:shd w:val="clear" w:color="auto" w:fill="auto"/>
            <w:noWrap/>
            <w:vAlign w:val="center"/>
          </w:tcPr>
          <w:p w14:paraId="42770CD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91,96</w:t>
            </w:r>
          </w:p>
        </w:tc>
        <w:tc>
          <w:tcPr>
            <w:tcW w:w="567" w:type="dxa"/>
            <w:tcBorders>
              <w:top w:val="nil"/>
              <w:left w:val="nil"/>
              <w:bottom w:val="single" w:sz="4" w:space="0" w:color="auto"/>
              <w:right w:val="single" w:sz="4" w:space="0" w:color="auto"/>
            </w:tcBorders>
            <w:shd w:val="clear" w:color="auto" w:fill="auto"/>
            <w:noWrap/>
            <w:vAlign w:val="center"/>
          </w:tcPr>
          <w:p w14:paraId="6C34CED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w:t>
            </w:r>
          </w:p>
        </w:tc>
      </w:tr>
      <w:tr w:rsidR="00637038" w:rsidRPr="008A2A72" w14:paraId="3B735F9E" w14:textId="77777777" w:rsidTr="007F0716">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3B5D5E9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5. Муниципальное бюджетное общеобразовательное учреждение Приволенская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0802676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14:paraId="5F44A14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14:paraId="66EBB44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76,9</w:t>
            </w:r>
          </w:p>
        </w:tc>
        <w:tc>
          <w:tcPr>
            <w:tcW w:w="624" w:type="dxa"/>
            <w:tcBorders>
              <w:top w:val="nil"/>
              <w:left w:val="nil"/>
              <w:bottom w:val="single" w:sz="4" w:space="0" w:color="auto"/>
              <w:right w:val="single" w:sz="4" w:space="0" w:color="auto"/>
            </w:tcBorders>
            <w:shd w:val="clear" w:color="auto" w:fill="auto"/>
            <w:noWrap/>
            <w:vAlign w:val="center"/>
          </w:tcPr>
          <w:p w14:paraId="7B6FC3F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14:paraId="09BD88B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14:paraId="4733828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91,6</w:t>
            </w:r>
          </w:p>
        </w:tc>
        <w:tc>
          <w:tcPr>
            <w:tcW w:w="567" w:type="dxa"/>
            <w:tcBorders>
              <w:top w:val="nil"/>
              <w:left w:val="nil"/>
              <w:bottom w:val="single" w:sz="4" w:space="0" w:color="auto"/>
              <w:right w:val="single" w:sz="4" w:space="0" w:color="auto"/>
            </w:tcBorders>
            <w:shd w:val="clear" w:color="auto" w:fill="auto"/>
            <w:noWrap/>
            <w:vAlign w:val="center"/>
          </w:tcPr>
          <w:p w14:paraId="1E22E33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w:t>
            </w:r>
          </w:p>
        </w:tc>
      </w:tr>
      <w:tr w:rsidR="00637038" w:rsidRPr="008A2A72" w14:paraId="043AF79A" w14:textId="77777777" w:rsidTr="007F0716">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5427F16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 Муниципальное бюджетное общеобразовательное учреждение Кормовская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1B6622A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95,9</w:t>
            </w:r>
          </w:p>
        </w:tc>
        <w:tc>
          <w:tcPr>
            <w:tcW w:w="624" w:type="dxa"/>
            <w:tcBorders>
              <w:top w:val="nil"/>
              <w:left w:val="nil"/>
              <w:bottom w:val="single" w:sz="4" w:space="0" w:color="auto"/>
              <w:right w:val="single" w:sz="4" w:space="0" w:color="auto"/>
            </w:tcBorders>
            <w:shd w:val="clear" w:color="auto" w:fill="auto"/>
            <w:noWrap/>
            <w:vAlign w:val="center"/>
          </w:tcPr>
          <w:p w14:paraId="384BB5F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B9063A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14:paraId="7D4CBE5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14:paraId="042FB97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14:paraId="35EA252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91,16</w:t>
            </w:r>
          </w:p>
        </w:tc>
        <w:tc>
          <w:tcPr>
            <w:tcW w:w="567" w:type="dxa"/>
            <w:tcBorders>
              <w:top w:val="nil"/>
              <w:left w:val="nil"/>
              <w:bottom w:val="single" w:sz="4" w:space="0" w:color="auto"/>
              <w:right w:val="single" w:sz="4" w:space="0" w:color="auto"/>
            </w:tcBorders>
            <w:shd w:val="clear" w:color="auto" w:fill="auto"/>
            <w:noWrap/>
            <w:vAlign w:val="center"/>
          </w:tcPr>
          <w:p w14:paraId="72A021B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11</w:t>
            </w:r>
          </w:p>
        </w:tc>
      </w:tr>
      <w:tr w:rsidR="00637038" w:rsidRPr="008A2A72" w14:paraId="16B0895A" w14:textId="77777777" w:rsidTr="007F0716">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5397B6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 Муниципальное бюджетное общеобразовательное учреждение Валуевская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693F071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31FECDF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14:paraId="172FB4A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66,6</w:t>
            </w:r>
          </w:p>
        </w:tc>
        <w:tc>
          <w:tcPr>
            <w:tcW w:w="624" w:type="dxa"/>
            <w:tcBorders>
              <w:top w:val="nil"/>
              <w:left w:val="nil"/>
              <w:bottom w:val="single" w:sz="4" w:space="0" w:color="auto"/>
              <w:right w:val="single" w:sz="4" w:space="0" w:color="auto"/>
            </w:tcBorders>
            <w:shd w:val="clear" w:color="auto" w:fill="auto"/>
            <w:noWrap/>
            <w:vAlign w:val="center"/>
          </w:tcPr>
          <w:p w14:paraId="1C32283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B3C71C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96,6</w:t>
            </w:r>
          </w:p>
        </w:tc>
        <w:tc>
          <w:tcPr>
            <w:tcW w:w="567" w:type="dxa"/>
            <w:tcBorders>
              <w:top w:val="nil"/>
              <w:left w:val="nil"/>
              <w:bottom w:val="single" w:sz="4" w:space="0" w:color="auto"/>
              <w:right w:val="single" w:sz="4" w:space="0" w:color="auto"/>
            </w:tcBorders>
            <w:shd w:val="clear" w:color="auto" w:fill="auto"/>
            <w:noWrap/>
            <w:vAlign w:val="center"/>
          </w:tcPr>
          <w:p w14:paraId="68E5F64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90,94</w:t>
            </w:r>
          </w:p>
        </w:tc>
        <w:tc>
          <w:tcPr>
            <w:tcW w:w="567" w:type="dxa"/>
            <w:tcBorders>
              <w:top w:val="nil"/>
              <w:left w:val="nil"/>
              <w:bottom w:val="single" w:sz="4" w:space="0" w:color="auto"/>
              <w:right w:val="single" w:sz="4" w:space="0" w:color="auto"/>
            </w:tcBorders>
            <w:shd w:val="clear" w:color="auto" w:fill="auto"/>
            <w:noWrap/>
            <w:vAlign w:val="center"/>
          </w:tcPr>
          <w:p w14:paraId="5925B57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12</w:t>
            </w:r>
          </w:p>
        </w:tc>
      </w:tr>
      <w:tr w:rsidR="00637038" w:rsidRPr="008A2A72" w14:paraId="285E0587" w14:textId="77777777" w:rsidTr="007F0716">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D920EB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10. Муниципальное бюджетное общеобразовательное учреждение Киевская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374B9E8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92,7</w:t>
            </w:r>
          </w:p>
        </w:tc>
        <w:tc>
          <w:tcPr>
            <w:tcW w:w="624" w:type="dxa"/>
            <w:tcBorders>
              <w:top w:val="nil"/>
              <w:left w:val="nil"/>
              <w:bottom w:val="single" w:sz="4" w:space="0" w:color="auto"/>
              <w:right w:val="single" w:sz="4" w:space="0" w:color="auto"/>
            </w:tcBorders>
            <w:shd w:val="clear" w:color="auto" w:fill="auto"/>
            <w:noWrap/>
            <w:vAlign w:val="center"/>
          </w:tcPr>
          <w:p w14:paraId="6B0E952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14:paraId="297C3A9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64,7</w:t>
            </w:r>
          </w:p>
        </w:tc>
        <w:tc>
          <w:tcPr>
            <w:tcW w:w="624" w:type="dxa"/>
            <w:tcBorders>
              <w:top w:val="nil"/>
              <w:left w:val="nil"/>
              <w:bottom w:val="single" w:sz="4" w:space="0" w:color="auto"/>
              <w:right w:val="single" w:sz="4" w:space="0" w:color="auto"/>
            </w:tcBorders>
            <w:shd w:val="clear" w:color="auto" w:fill="auto"/>
            <w:noWrap/>
            <w:vAlign w:val="center"/>
          </w:tcPr>
          <w:p w14:paraId="1DE10C8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14:paraId="5DAA3DB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14:paraId="670E181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90,36</w:t>
            </w:r>
          </w:p>
        </w:tc>
        <w:tc>
          <w:tcPr>
            <w:tcW w:w="567" w:type="dxa"/>
            <w:tcBorders>
              <w:top w:val="nil"/>
              <w:left w:val="nil"/>
              <w:bottom w:val="single" w:sz="4" w:space="0" w:color="auto"/>
              <w:right w:val="single" w:sz="4" w:space="0" w:color="auto"/>
            </w:tcBorders>
            <w:shd w:val="clear" w:color="auto" w:fill="auto"/>
            <w:noWrap/>
            <w:vAlign w:val="center"/>
          </w:tcPr>
          <w:p w14:paraId="22BF850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13</w:t>
            </w:r>
          </w:p>
        </w:tc>
      </w:tr>
      <w:tr w:rsidR="00637038" w:rsidRPr="008A2A72" w14:paraId="21E31F56" w14:textId="77777777" w:rsidTr="007F0716">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3A06CC2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16. Муниципальное бюджетное дошкольное образовательное учреждение Ремотненский детский сад «Солнечный зайчик»</w:t>
            </w:r>
          </w:p>
        </w:tc>
        <w:tc>
          <w:tcPr>
            <w:tcW w:w="624" w:type="dxa"/>
            <w:tcBorders>
              <w:top w:val="nil"/>
              <w:left w:val="nil"/>
              <w:bottom w:val="single" w:sz="4" w:space="0" w:color="auto"/>
              <w:right w:val="single" w:sz="4" w:space="0" w:color="auto"/>
            </w:tcBorders>
            <w:shd w:val="clear" w:color="auto" w:fill="auto"/>
            <w:noWrap/>
            <w:vAlign w:val="center"/>
          </w:tcPr>
          <w:p w14:paraId="31D3ED2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14:paraId="2A3D04D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1EED37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60,9</w:t>
            </w:r>
          </w:p>
        </w:tc>
        <w:tc>
          <w:tcPr>
            <w:tcW w:w="624" w:type="dxa"/>
            <w:tcBorders>
              <w:top w:val="nil"/>
              <w:left w:val="nil"/>
              <w:bottom w:val="single" w:sz="4" w:space="0" w:color="auto"/>
              <w:right w:val="single" w:sz="4" w:space="0" w:color="auto"/>
            </w:tcBorders>
            <w:shd w:val="clear" w:color="auto" w:fill="auto"/>
            <w:noWrap/>
            <w:vAlign w:val="center"/>
          </w:tcPr>
          <w:p w14:paraId="42335AA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14:paraId="47291A5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14:paraId="0EE3BD5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90,24</w:t>
            </w:r>
          </w:p>
        </w:tc>
        <w:tc>
          <w:tcPr>
            <w:tcW w:w="567" w:type="dxa"/>
            <w:tcBorders>
              <w:top w:val="nil"/>
              <w:left w:val="nil"/>
              <w:bottom w:val="single" w:sz="4" w:space="0" w:color="auto"/>
              <w:right w:val="single" w:sz="4" w:space="0" w:color="auto"/>
            </w:tcBorders>
            <w:shd w:val="clear" w:color="auto" w:fill="auto"/>
            <w:noWrap/>
            <w:vAlign w:val="center"/>
          </w:tcPr>
          <w:p w14:paraId="51E38E9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14</w:t>
            </w:r>
          </w:p>
        </w:tc>
      </w:tr>
      <w:tr w:rsidR="00637038" w:rsidRPr="008A2A72" w14:paraId="43C930C6" w14:textId="77777777" w:rsidTr="007F0716">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135FB3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 Муниципальное бюджетное общеобразовательное учреждение Подгорненская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2EF31FB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98,9</w:t>
            </w:r>
          </w:p>
        </w:tc>
        <w:tc>
          <w:tcPr>
            <w:tcW w:w="624" w:type="dxa"/>
            <w:tcBorders>
              <w:top w:val="nil"/>
              <w:left w:val="nil"/>
              <w:bottom w:val="single" w:sz="4" w:space="0" w:color="auto"/>
              <w:right w:val="single" w:sz="4" w:space="0" w:color="auto"/>
            </w:tcBorders>
            <w:shd w:val="clear" w:color="auto" w:fill="auto"/>
            <w:noWrap/>
            <w:vAlign w:val="center"/>
          </w:tcPr>
          <w:p w14:paraId="40143B7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14:paraId="633A46D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58</w:t>
            </w:r>
          </w:p>
        </w:tc>
        <w:tc>
          <w:tcPr>
            <w:tcW w:w="624" w:type="dxa"/>
            <w:tcBorders>
              <w:top w:val="nil"/>
              <w:left w:val="nil"/>
              <w:bottom w:val="single" w:sz="4" w:space="0" w:color="auto"/>
              <w:right w:val="single" w:sz="4" w:space="0" w:color="auto"/>
            </w:tcBorders>
            <w:shd w:val="clear" w:color="auto" w:fill="auto"/>
            <w:noWrap/>
            <w:vAlign w:val="center"/>
          </w:tcPr>
          <w:p w14:paraId="4DBC23D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5B8778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14:paraId="50CE504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90,14</w:t>
            </w:r>
          </w:p>
        </w:tc>
        <w:tc>
          <w:tcPr>
            <w:tcW w:w="567" w:type="dxa"/>
            <w:tcBorders>
              <w:top w:val="nil"/>
              <w:left w:val="nil"/>
              <w:bottom w:val="single" w:sz="4" w:space="0" w:color="auto"/>
              <w:right w:val="single" w:sz="4" w:space="0" w:color="auto"/>
            </w:tcBorders>
            <w:shd w:val="clear" w:color="auto" w:fill="auto"/>
            <w:noWrap/>
            <w:vAlign w:val="center"/>
          </w:tcPr>
          <w:p w14:paraId="15E9C22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15</w:t>
            </w:r>
          </w:p>
        </w:tc>
      </w:tr>
      <w:tr w:rsidR="00637038" w:rsidRPr="008A2A72" w14:paraId="7FB6BB8B" w14:textId="77777777" w:rsidTr="007F0716">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860EC0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 Муниципальное бюджетное общеобразовательное учреждение Краснопартизанская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594BA90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14:paraId="46A12FC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14:paraId="30B2361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14:paraId="3FD1D99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14:paraId="70942E8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14:paraId="7FCA846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89,46</w:t>
            </w:r>
          </w:p>
        </w:tc>
        <w:tc>
          <w:tcPr>
            <w:tcW w:w="567" w:type="dxa"/>
            <w:tcBorders>
              <w:top w:val="nil"/>
              <w:left w:val="nil"/>
              <w:bottom w:val="single" w:sz="4" w:space="0" w:color="auto"/>
              <w:right w:val="single" w:sz="4" w:space="0" w:color="auto"/>
            </w:tcBorders>
            <w:shd w:val="clear" w:color="auto" w:fill="auto"/>
            <w:noWrap/>
            <w:vAlign w:val="center"/>
          </w:tcPr>
          <w:p w14:paraId="174651A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16</w:t>
            </w:r>
          </w:p>
        </w:tc>
      </w:tr>
      <w:tr w:rsidR="00637038" w:rsidRPr="008A2A72" w14:paraId="08F58024" w14:textId="77777777" w:rsidTr="007F0716">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045C1D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lastRenderedPageBreak/>
              <w:t>14. Муниципальное бюджетное дошкольное образовательное учреждение Ремонтненский детский сад «Солнышко»</w:t>
            </w:r>
          </w:p>
        </w:tc>
        <w:tc>
          <w:tcPr>
            <w:tcW w:w="624" w:type="dxa"/>
            <w:tcBorders>
              <w:top w:val="nil"/>
              <w:left w:val="nil"/>
              <w:bottom w:val="single" w:sz="4" w:space="0" w:color="auto"/>
              <w:right w:val="single" w:sz="4" w:space="0" w:color="auto"/>
            </w:tcBorders>
            <w:shd w:val="clear" w:color="auto" w:fill="auto"/>
            <w:noWrap/>
            <w:vAlign w:val="center"/>
          </w:tcPr>
          <w:p w14:paraId="2F299F1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96,7</w:t>
            </w:r>
          </w:p>
        </w:tc>
        <w:tc>
          <w:tcPr>
            <w:tcW w:w="624" w:type="dxa"/>
            <w:tcBorders>
              <w:top w:val="nil"/>
              <w:left w:val="nil"/>
              <w:bottom w:val="single" w:sz="4" w:space="0" w:color="auto"/>
              <w:right w:val="single" w:sz="4" w:space="0" w:color="auto"/>
            </w:tcBorders>
            <w:shd w:val="clear" w:color="auto" w:fill="auto"/>
            <w:noWrap/>
            <w:vAlign w:val="center"/>
          </w:tcPr>
          <w:p w14:paraId="6AC8C3E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330FE4C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14:paraId="03C9B11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B9B9BA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97,9</w:t>
            </w:r>
          </w:p>
        </w:tc>
        <w:tc>
          <w:tcPr>
            <w:tcW w:w="567" w:type="dxa"/>
            <w:tcBorders>
              <w:top w:val="nil"/>
              <w:left w:val="nil"/>
              <w:bottom w:val="single" w:sz="4" w:space="0" w:color="auto"/>
              <w:right w:val="single" w:sz="4" w:space="0" w:color="auto"/>
            </w:tcBorders>
            <w:shd w:val="clear" w:color="auto" w:fill="auto"/>
            <w:noWrap/>
            <w:vAlign w:val="center"/>
          </w:tcPr>
          <w:p w14:paraId="4BAFC09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88,32</w:t>
            </w:r>
          </w:p>
        </w:tc>
        <w:tc>
          <w:tcPr>
            <w:tcW w:w="567" w:type="dxa"/>
            <w:tcBorders>
              <w:top w:val="nil"/>
              <w:left w:val="nil"/>
              <w:bottom w:val="single" w:sz="4" w:space="0" w:color="auto"/>
              <w:right w:val="single" w:sz="4" w:space="0" w:color="auto"/>
            </w:tcBorders>
            <w:shd w:val="clear" w:color="auto" w:fill="auto"/>
            <w:noWrap/>
            <w:vAlign w:val="center"/>
          </w:tcPr>
          <w:p w14:paraId="307B659A"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17</w:t>
            </w:r>
          </w:p>
        </w:tc>
      </w:tr>
      <w:tr w:rsidR="00637038" w:rsidRPr="008A2A72" w14:paraId="1394A0A8" w14:textId="77777777" w:rsidTr="007F0716">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4D41AB9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23. Муниципальное бюджетное учреждение дополнительного образования Ремонтненский Центр детского творчества</w:t>
            </w:r>
          </w:p>
        </w:tc>
        <w:tc>
          <w:tcPr>
            <w:tcW w:w="624" w:type="dxa"/>
            <w:tcBorders>
              <w:top w:val="nil"/>
              <w:left w:val="nil"/>
              <w:bottom w:val="single" w:sz="4" w:space="0" w:color="auto"/>
              <w:right w:val="single" w:sz="4" w:space="0" w:color="auto"/>
            </w:tcBorders>
            <w:shd w:val="clear" w:color="auto" w:fill="auto"/>
            <w:noWrap/>
            <w:vAlign w:val="center"/>
          </w:tcPr>
          <w:p w14:paraId="6B60706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14:paraId="6DC53A9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14:paraId="4265B9F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43,6</w:t>
            </w:r>
          </w:p>
        </w:tc>
        <w:tc>
          <w:tcPr>
            <w:tcW w:w="624" w:type="dxa"/>
            <w:tcBorders>
              <w:top w:val="nil"/>
              <w:left w:val="nil"/>
              <w:bottom w:val="single" w:sz="4" w:space="0" w:color="auto"/>
              <w:right w:val="single" w:sz="4" w:space="0" w:color="auto"/>
            </w:tcBorders>
            <w:shd w:val="clear" w:color="auto" w:fill="auto"/>
            <w:noWrap/>
            <w:vAlign w:val="center"/>
          </w:tcPr>
          <w:p w14:paraId="539B8C4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14:paraId="1162247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14:paraId="7D1DAF6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87,46</w:t>
            </w:r>
          </w:p>
        </w:tc>
        <w:tc>
          <w:tcPr>
            <w:tcW w:w="567" w:type="dxa"/>
            <w:tcBorders>
              <w:top w:val="nil"/>
              <w:left w:val="nil"/>
              <w:bottom w:val="single" w:sz="4" w:space="0" w:color="auto"/>
              <w:right w:val="single" w:sz="4" w:space="0" w:color="auto"/>
            </w:tcBorders>
            <w:shd w:val="clear" w:color="auto" w:fill="auto"/>
            <w:noWrap/>
            <w:vAlign w:val="center"/>
          </w:tcPr>
          <w:p w14:paraId="76E03D1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18</w:t>
            </w:r>
          </w:p>
        </w:tc>
      </w:tr>
      <w:tr w:rsidR="00637038" w:rsidRPr="008A2A72" w14:paraId="26BC3B8F" w14:textId="77777777" w:rsidTr="007F0716">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47E405E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12. Муниципальное бюджетное общеобразовательное учреждение Богородская основная школа</w:t>
            </w:r>
          </w:p>
        </w:tc>
        <w:tc>
          <w:tcPr>
            <w:tcW w:w="624" w:type="dxa"/>
            <w:tcBorders>
              <w:top w:val="nil"/>
              <w:left w:val="nil"/>
              <w:bottom w:val="single" w:sz="4" w:space="0" w:color="auto"/>
              <w:right w:val="single" w:sz="4" w:space="0" w:color="auto"/>
            </w:tcBorders>
            <w:shd w:val="clear" w:color="auto" w:fill="auto"/>
            <w:noWrap/>
            <w:vAlign w:val="center"/>
          </w:tcPr>
          <w:p w14:paraId="11C3439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14:paraId="0B04B51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14:paraId="4EA35CB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60,9</w:t>
            </w:r>
          </w:p>
        </w:tc>
        <w:tc>
          <w:tcPr>
            <w:tcW w:w="624" w:type="dxa"/>
            <w:tcBorders>
              <w:top w:val="nil"/>
              <w:left w:val="nil"/>
              <w:bottom w:val="single" w:sz="4" w:space="0" w:color="auto"/>
              <w:right w:val="single" w:sz="4" w:space="0" w:color="auto"/>
            </w:tcBorders>
            <w:shd w:val="clear" w:color="auto" w:fill="auto"/>
            <w:noWrap/>
            <w:vAlign w:val="center"/>
          </w:tcPr>
          <w:p w14:paraId="6C299965"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96,2</w:t>
            </w:r>
          </w:p>
        </w:tc>
        <w:tc>
          <w:tcPr>
            <w:tcW w:w="624" w:type="dxa"/>
            <w:tcBorders>
              <w:top w:val="nil"/>
              <w:left w:val="nil"/>
              <w:bottom w:val="single" w:sz="4" w:space="0" w:color="auto"/>
              <w:right w:val="single" w:sz="4" w:space="0" w:color="auto"/>
            </w:tcBorders>
            <w:shd w:val="clear" w:color="auto" w:fill="auto"/>
            <w:noWrap/>
            <w:vAlign w:val="center"/>
          </w:tcPr>
          <w:p w14:paraId="12EEB69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14:paraId="6AE0C03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87,28</w:t>
            </w:r>
          </w:p>
        </w:tc>
        <w:tc>
          <w:tcPr>
            <w:tcW w:w="567" w:type="dxa"/>
            <w:tcBorders>
              <w:top w:val="nil"/>
              <w:left w:val="nil"/>
              <w:bottom w:val="single" w:sz="4" w:space="0" w:color="auto"/>
              <w:right w:val="single" w:sz="4" w:space="0" w:color="auto"/>
            </w:tcBorders>
            <w:shd w:val="clear" w:color="auto" w:fill="auto"/>
            <w:noWrap/>
            <w:vAlign w:val="center"/>
          </w:tcPr>
          <w:p w14:paraId="4B3AB84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19</w:t>
            </w:r>
          </w:p>
        </w:tc>
      </w:tr>
      <w:tr w:rsidR="00637038" w:rsidRPr="008A2A72" w14:paraId="08C60A7D" w14:textId="77777777" w:rsidTr="007F0716">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E45A68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3. Муниципальное бюджетное общеобразовательное учреждение Первомайская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7112711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94,2</w:t>
            </w:r>
          </w:p>
        </w:tc>
        <w:tc>
          <w:tcPr>
            <w:tcW w:w="624" w:type="dxa"/>
            <w:tcBorders>
              <w:top w:val="nil"/>
              <w:left w:val="nil"/>
              <w:bottom w:val="single" w:sz="4" w:space="0" w:color="auto"/>
              <w:right w:val="single" w:sz="4" w:space="0" w:color="auto"/>
            </w:tcBorders>
            <w:shd w:val="clear" w:color="auto" w:fill="auto"/>
            <w:noWrap/>
            <w:vAlign w:val="center"/>
          </w:tcPr>
          <w:p w14:paraId="6B8A713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84</w:t>
            </w:r>
          </w:p>
        </w:tc>
        <w:tc>
          <w:tcPr>
            <w:tcW w:w="624" w:type="dxa"/>
            <w:tcBorders>
              <w:top w:val="nil"/>
              <w:left w:val="nil"/>
              <w:bottom w:val="single" w:sz="4" w:space="0" w:color="auto"/>
              <w:right w:val="single" w:sz="4" w:space="0" w:color="auto"/>
            </w:tcBorders>
            <w:shd w:val="clear" w:color="auto" w:fill="auto"/>
            <w:noWrap/>
            <w:vAlign w:val="center"/>
          </w:tcPr>
          <w:p w14:paraId="3925A18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68</w:t>
            </w:r>
          </w:p>
        </w:tc>
        <w:tc>
          <w:tcPr>
            <w:tcW w:w="624" w:type="dxa"/>
            <w:tcBorders>
              <w:top w:val="nil"/>
              <w:left w:val="nil"/>
              <w:bottom w:val="single" w:sz="4" w:space="0" w:color="auto"/>
              <w:right w:val="single" w:sz="4" w:space="0" w:color="auto"/>
            </w:tcBorders>
            <w:shd w:val="clear" w:color="auto" w:fill="auto"/>
            <w:noWrap/>
            <w:vAlign w:val="center"/>
          </w:tcPr>
          <w:p w14:paraId="73B3409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14:paraId="3EC2AF3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92,6</w:t>
            </w:r>
          </w:p>
        </w:tc>
        <w:tc>
          <w:tcPr>
            <w:tcW w:w="567" w:type="dxa"/>
            <w:tcBorders>
              <w:top w:val="nil"/>
              <w:left w:val="nil"/>
              <w:bottom w:val="single" w:sz="4" w:space="0" w:color="auto"/>
              <w:right w:val="single" w:sz="4" w:space="0" w:color="auto"/>
            </w:tcBorders>
            <w:shd w:val="clear" w:color="auto" w:fill="auto"/>
            <w:noWrap/>
            <w:vAlign w:val="center"/>
          </w:tcPr>
          <w:p w14:paraId="4DC78A7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86,92</w:t>
            </w:r>
          </w:p>
        </w:tc>
        <w:tc>
          <w:tcPr>
            <w:tcW w:w="567" w:type="dxa"/>
            <w:tcBorders>
              <w:top w:val="nil"/>
              <w:left w:val="nil"/>
              <w:bottom w:val="single" w:sz="4" w:space="0" w:color="auto"/>
              <w:right w:val="single" w:sz="4" w:space="0" w:color="auto"/>
            </w:tcBorders>
            <w:shd w:val="clear" w:color="auto" w:fill="auto"/>
            <w:noWrap/>
            <w:vAlign w:val="center"/>
          </w:tcPr>
          <w:p w14:paraId="7B18FD9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20</w:t>
            </w:r>
          </w:p>
        </w:tc>
      </w:tr>
      <w:tr w:rsidR="00637038" w:rsidRPr="008A2A72" w14:paraId="3F6C92A7" w14:textId="77777777" w:rsidTr="007F0716">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308D158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18. Муниципальное бюджетное дошкольное образовательное учреждение Валуевский детский сад «Теремок»</w:t>
            </w:r>
          </w:p>
        </w:tc>
        <w:tc>
          <w:tcPr>
            <w:tcW w:w="624" w:type="dxa"/>
            <w:tcBorders>
              <w:top w:val="nil"/>
              <w:left w:val="nil"/>
              <w:bottom w:val="single" w:sz="4" w:space="0" w:color="auto"/>
              <w:right w:val="single" w:sz="4" w:space="0" w:color="auto"/>
            </w:tcBorders>
            <w:shd w:val="clear" w:color="auto" w:fill="auto"/>
            <w:noWrap/>
            <w:vAlign w:val="center"/>
          </w:tcPr>
          <w:p w14:paraId="2F7FDE1F"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14:paraId="57790B5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14:paraId="59B4549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14:paraId="761E95E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E697F5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14:paraId="0047A7F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86,82</w:t>
            </w:r>
          </w:p>
        </w:tc>
        <w:tc>
          <w:tcPr>
            <w:tcW w:w="567" w:type="dxa"/>
            <w:tcBorders>
              <w:top w:val="nil"/>
              <w:left w:val="nil"/>
              <w:bottom w:val="single" w:sz="4" w:space="0" w:color="auto"/>
              <w:right w:val="single" w:sz="4" w:space="0" w:color="auto"/>
            </w:tcBorders>
            <w:shd w:val="clear" w:color="auto" w:fill="auto"/>
            <w:noWrap/>
            <w:vAlign w:val="center"/>
          </w:tcPr>
          <w:p w14:paraId="58047E4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21</w:t>
            </w:r>
          </w:p>
        </w:tc>
      </w:tr>
      <w:tr w:rsidR="00637038" w:rsidRPr="008A2A72" w14:paraId="3692CEDB" w14:textId="77777777" w:rsidTr="007F0716">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4342EF61"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7. Муниципальное бюджетное общеобразовательное учреждение Денисовская средняя школа</w:t>
            </w:r>
          </w:p>
        </w:tc>
        <w:tc>
          <w:tcPr>
            <w:tcW w:w="624" w:type="dxa"/>
            <w:tcBorders>
              <w:top w:val="nil"/>
              <w:left w:val="nil"/>
              <w:bottom w:val="single" w:sz="4" w:space="0" w:color="auto"/>
              <w:right w:val="single" w:sz="4" w:space="0" w:color="auto"/>
            </w:tcBorders>
            <w:shd w:val="clear" w:color="auto" w:fill="auto"/>
            <w:noWrap/>
            <w:vAlign w:val="center"/>
          </w:tcPr>
          <w:p w14:paraId="79E6267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14:paraId="0D5F89D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14:paraId="2537BD79"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666C7F8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14:paraId="6B66580E"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93,6</w:t>
            </w:r>
          </w:p>
        </w:tc>
        <w:tc>
          <w:tcPr>
            <w:tcW w:w="567" w:type="dxa"/>
            <w:tcBorders>
              <w:top w:val="nil"/>
              <w:left w:val="nil"/>
              <w:bottom w:val="single" w:sz="4" w:space="0" w:color="auto"/>
              <w:right w:val="single" w:sz="4" w:space="0" w:color="auto"/>
            </w:tcBorders>
            <w:shd w:val="clear" w:color="auto" w:fill="auto"/>
            <w:noWrap/>
            <w:vAlign w:val="center"/>
          </w:tcPr>
          <w:p w14:paraId="504CF963"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86,6</w:t>
            </w:r>
          </w:p>
        </w:tc>
        <w:tc>
          <w:tcPr>
            <w:tcW w:w="567" w:type="dxa"/>
            <w:tcBorders>
              <w:top w:val="nil"/>
              <w:left w:val="nil"/>
              <w:bottom w:val="single" w:sz="4" w:space="0" w:color="auto"/>
              <w:right w:val="single" w:sz="4" w:space="0" w:color="auto"/>
            </w:tcBorders>
            <w:shd w:val="clear" w:color="auto" w:fill="auto"/>
            <w:noWrap/>
            <w:vAlign w:val="center"/>
          </w:tcPr>
          <w:p w14:paraId="34081ED0"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22</w:t>
            </w:r>
          </w:p>
        </w:tc>
      </w:tr>
      <w:tr w:rsidR="00637038" w:rsidRPr="008A2A72" w14:paraId="4B2E1CD6" w14:textId="77777777" w:rsidTr="007F0716">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3916715D"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22. Муниципальное бюджетное учреждение дополнительного образования Ремонтненская районная детско-юношеская спортивная школа</w:t>
            </w:r>
          </w:p>
        </w:tc>
        <w:tc>
          <w:tcPr>
            <w:tcW w:w="624" w:type="dxa"/>
            <w:tcBorders>
              <w:top w:val="nil"/>
              <w:left w:val="nil"/>
              <w:bottom w:val="single" w:sz="4" w:space="0" w:color="auto"/>
              <w:right w:val="single" w:sz="4" w:space="0" w:color="auto"/>
            </w:tcBorders>
            <w:shd w:val="clear" w:color="auto" w:fill="auto"/>
            <w:noWrap/>
            <w:vAlign w:val="center"/>
          </w:tcPr>
          <w:p w14:paraId="2D07D367"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96,9</w:t>
            </w:r>
          </w:p>
        </w:tc>
        <w:tc>
          <w:tcPr>
            <w:tcW w:w="624" w:type="dxa"/>
            <w:tcBorders>
              <w:top w:val="nil"/>
              <w:left w:val="nil"/>
              <w:bottom w:val="single" w:sz="4" w:space="0" w:color="auto"/>
              <w:right w:val="single" w:sz="4" w:space="0" w:color="auto"/>
            </w:tcBorders>
            <w:shd w:val="clear" w:color="auto" w:fill="auto"/>
            <w:noWrap/>
            <w:vAlign w:val="center"/>
          </w:tcPr>
          <w:p w14:paraId="2045EF5C"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89,5</w:t>
            </w:r>
          </w:p>
        </w:tc>
        <w:tc>
          <w:tcPr>
            <w:tcW w:w="624" w:type="dxa"/>
            <w:tcBorders>
              <w:top w:val="nil"/>
              <w:left w:val="nil"/>
              <w:bottom w:val="single" w:sz="4" w:space="0" w:color="auto"/>
              <w:right w:val="single" w:sz="4" w:space="0" w:color="auto"/>
            </w:tcBorders>
            <w:shd w:val="clear" w:color="auto" w:fill="auto"/>
            <w:noWrap/>
            <w:vAlign w:val="center"/>
          </w:tcPr>
          <w:p w14:paraId="35FC6734"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38,1</w:t>
            </w:r>
          </w:p>
        </w:tc>
        <w:tc>
          <w:tcPr>
            <w:tcW w:w="624" w:type="dxa"/>
            <w:tcBorders>
              <w:top w:val="nil"/>
              <w:left w:val="nil"/>
              <w:bottom w:val="single" w:sz="4" w:space="0" w:color="auto"/>
              <w:right w:val="single" w:sz="4" w:space="0" w:color="auto"/>
            </w:tcBorders>
            <w:shd w:val="clear" w:color="auto" w:fill="auto"/>
            <w:noWrap/>
            <w:vAlign w:val="center"/>
          </w:tcPr>
          <w:p w14:paraId="2F0FF402"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14:paraId="1210BA76"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14:paraId="26CDEA28"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84,22</w:t>
            </w:r>
          </w:p>
        </w:tc>
        <w:tc>
          <w:tcPr>
            <w:tcW w:w="567" w:type="dxa"/>
            <w:tcBorders>
              <w:top w:val="nil"/>
              <w:left w:val="nil"/>
              <w:bottom w:val="single" w:sz="4" w:space="0" w:color="auto"/>
              <w:right w:val="single" w:sz="4" w:space="0" w:color="auto"/>
            </w:tcBorders>
            <w:shd w:val="clear" w:color="auto" w:fill="auto"/>
            <w:noWrap/>
            <w:vAlign w:val="center"/>
          </w:tcPr>
          <w:p w14:paraId="449CB73B" w14:textId="77777777" w:rsidR="00637038" w:rsidRPr="008A2A72" w:rsidRDefault="00637038" w:rsidP="00637038">
            <w:pPr>
              <w:spacing w:after="0" w:line="240" w:lineRule="auto"/>
              <w:jc w:val="center"/>
              <w:rPr>
                <w:rFonts w:ascii="Times New Roman" w:eastAsia="Calibri" w:hAnsi="Times New Roman" w:cs="Times New Roman"/>
                <w:color w:val="000000"/>
                <w:lang w:eastAsia="en-US"/>
              </w:rPr>
            </w:pPr>
            <w:r w:rsidRPr="008A2A72">
              <w:rPr>
                <w:rFonts w:ascii="Times New Roman" w:eastAsia="Calibri" w:hAnsi="Times New Roman" w:cs="Times New Roman"/>
                <w:color w:val="000000"/>
                <w:lang w:eastAsia="en-US"/>
              </w:rPr>
              <w:t>23</w:t>
            </w:r>
          </w:p>
        </w:tc>
      </w:tr>
    </w:tbl>
    <w:p w14:paraId="4D3DD9F8" w14:textId="6485F8EB" w:rsidR="003E60BE" w:rsidRPr="008A2A72" w:rsidRDefault="003E60BE" w:rsidP="00E47A5C">
      <w:pPr>
        <w:spacing w:after="0"/>
        <w:rPr>
          <w:rFonts w:ascii="Times New Roman" w:eastAsia="Times New Roman" w:hAnsi="Times New Roman" w:cs="Times New Roman"/>
          <w:i/>
          <w:sz w:val="28"/>
          <w:szCs w:val="28"/>
        </w:rPr>
      </w:pPr>
      <w:r w:rsidRPr="008A2A72">
        <w:rPr>
          <w:rFonts w:ascii="Times New Roman" w:eastAsia="Times New Roman" w:hAnsi="Times New Roman" w:cs="Times New Roman"/>
          <w:i/>
          <w:sz w:val="28"/>
          <w:szCs w:val="28"/>
        </w:rPr>
        <w:br w:type="page"/>
      </w:r>
    </w:p>
    <w:p w14:paraId="2EC9C716" w14:textId="1E952629" w:rsidR="00E47D60" w:rsidRPr="008A2A72" w:rsidRDefault="00E47D60" w:rsidP="00E47D60">
      <w:pPr>
        <w:spacing w:after="0" w:line="240" w:lineRule="auto"/>
        <w:ind w:firstLine="709"/>
        <w:jc w:val="both"/>
        <w:rPr>
          <w:rFonts w:ascii="Times New Roman" w:eastAsia="Times New Roman" w:hAnsi="Times New Roman" w:cs="Times New Roman"/>
          <w:i/>
          <w:sz w:val="28"/>
          <w:szCs w:val="28"/>
        </w:rPr>
      </w:pPr>
      <w:r w:rsidRPr="008A2A72">
        <w:rPr>
          <w:rFonts w:ascii="Times New Roman" w:eastAsia="Times New Roman" w:hAnsi="Times New Roman" w:cs="Times New Roman"/>
          <w:i/>
          <w:sz w:val="28"/>
          <w:szCs w:val="28"/>
        </w:rPr>
        <w:lastRenderedPageBreak/>
        <w:t xml:space="preserve">Гистограмма 1. </w:t>
      </w:r>
      <w:r w:rsidR="00591A28" w:rsidRPr="008A2A72">
        <w:rPr>
          <w:rFonts w:ascii="Times New Roman" w:hAnsi="Times New Roman" w:cs="Times New Roman"/>
          <w:i/>
          <w:color w:val="000000"/>
          <w:sz w:val="28"/>
          <w:szCs w:val="28"/>
        </w:rPr>
        <w:t xml:space="preserve">Итоговый рейтинг по результатам сбора, обобщения и анализа информации о качестве условий оказания услуг организациями, осуществляющими образовательную деятельность на территории </w:t>
      </w:r>
      <w:r w:rsidR="00637038" w:rsidRPr="008A2A72">
        <w:rPr>
          <w:rFonts w:ascii="Times New Roman" w:eastAsia="Times New Roman" w:hAnsi="Times New Roman" w:cs="Times New Roman"/>
          <w:i/>
          <w:sz w:val="28"/>
          <w:szCs w:val="28"/>
        </w:rPr>
        <w:t>Ремонтненского района Ростовской области</w:t>
      </w:r>
      <w:r w:rsidRPr="008A2A72">
        <w:rPr>
          <w:rFonts w:ascii="Times New Roman" w:eastAsia="Times New Roman" w:hAnsi="Times New Roman" w:cs="Times New Roman"/>
          <w:i/>
          <w:sz w:val="28"/>
          <w:szCs w:val="28"/>
        </w:rPr>
        <w:t xml:space="preserve"> (</w:t>
      </w:r>
      <w:r w:rsidR="000D0AB3" w:rsidRPr="008A2A72">
        <w:rPr>
          <w:rFonts w:ascii="Times New Roman" w:eastAsia="Times New Roman" w:hAnsi="Times New Roman" w:cs="Times New Roman"/>
          <w:i/>
          <w:sz w:val="28"/>
          <w:szCs w:val="28"/>
        </w:rPr>
        <w:t>лучшие организации</w:t>
      </w:r>
      <w:r w:rsidRPr="008A2A72">
        <w:rPr>
          <w:rFonts w:ascii="Times New Roman" w:eastAsia="Times New Roman" w:hAnsi="Times New Roman" w:cs="Times New Roman"/>
          <w:i/>
          <w:sz w:val="28"/>
          <w:szCs w:val="28"/>
        </w:rPr>
        <w:t>)</w:t>
      </w:r>
    </w:p>
    <w:p w14:paraId="3AD862C1" w14:textId="7A9F9156" w:rsidR="00513E1B" w:rsidRPr="008A2A72" w:rsidRDefault="00513E1B" w:rsidP="00513E1B">
      <w:pPr>
        <w:spacing w:after="0" w:line="240" w:lineRule="auto"/>
        <w:jc w:val="both"/>
        <w:rPr>
          <w:rFonts w:ascii="Times New Roman" w:eastAsia="Times New Roman" w:hAnsi="Times New Roman" w:cs="Times New Roman"/>
          <w:i/>
          <w:sz w:val="28"/>
          <w:szCs w:val="28"/>
        </w:rPr>
      </w:pPr>
      <w:r w:rsidRPr="008A2A72">
        <w:rPr>
          <w:rFonts w:ascii="Times New Roman" w:eastAsia="Times New Roman" w:hAnsi="Times New Roman" w:cs="Times New Roman"/>
          <w:i/>
          <w:noProof/>
          <w:sz w:val="28"/>
          <w:szCs w:val="28"/>
        </w:rPr>
        <w:drawing>
          <wp:inline distT="0" distB="0" distL="0" distR="0" wp14:anchorId="56978162" wp14:editId="7901CF60">
            <wp:extent cx="5940425" cy="7933764"/>
            <wp:effectExtent l="0" t="0" r="3175" b="1016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A9917" w14:textId="527365EB" w:rsidR="00E47D60" w:rsidRPr="008A2A72" w:rsidRDefault="00E47D60">
      <w:pPr>
        <w:rPr>
          <w:rFonts w:ascii="Times New Roman" w:eastAsia="Times New Roman" w:hAnsi="Times New Roman" w:cs="Times New Roman"/>
          <w:b/>
          <w:bCs/>
          <w:sz w:val="28"/>
          <w:szCs w:val="28"/>
        </w:rPr>
      </w:pPr>
      <w:bookmarkStart w:id="33" w:name="_Toc521663775"/>
      <w:bookmarkStart w:id="34" w:name="_Toc529454275"/>
      <w:bookmarkEnd w:id="29"/>
      <w:bookmarkEnd w:id="30"/>
      <w:r w:rsidRPr="008A2A72">
        <w:rPr>
          <w:rFonts w:ascii="Times New Roman" w:eastAsia="Times New Roman" w:hAnsi="Times New Roman" w:cs="Times New Roman"/>
          <w:b/>
          <w:bCs/>
          <w:sz w:val="28"/>
          <w:szCs w:val="28"/>
        </w:rPr>
        <w:br w:type="page"/>
      </w:r>
    </w:p>
    <w:p w14:paraId="300CDF20" w14:textId="7E8D576D" w:rsidR="009B7F72" w:rsidRPr="008A2A72" w:rsidRDefault="00E77A87" w:rsidP="009B7F72">
      <w:pPr>
        <w:spacing w:after="120" w:line="240" w:lineRule="auto"/>
        <w:ind w:firstLine="709"/>
        <w:jc w:val="both"/>
        <w:outlineLvl w:val="0"/>
        <w:rPr>
          <w:rFonts w:ascii="Times New Roman" w:hAnsi="Times New Roman"/>
          <w:b/>
          <w:bCs/>
          <w:sz w:val="28"/>
          <w:szCs w:val="28"/>
        </w:rPr>
      </w:pPr>
      <w:bookmarkStart w:id="35" w:name="_Toc91176066"/>
      <w:bookmarkStart w:id="36" w:name="_Toc148100492"/>
      <w:bookmarkEnd w:id="33"/>
      <w:bookmarkEnd w:id="34"/>
      <w:r w:rsidRPr="008A2A72">
        <w:rPr>
          <w:rFonts w:ascii="Times New Roman" w:eastAsia="Times New Roman" w:hAnsi="Times New Roman" w:cs="Times New Roman"/>
          <w:b/>
          <w:sz w:val="28"/>
        </w:rPr>
        <w:lastRenderedPageBreak/>
        <w:t>5</w:t>
      </w:r>
      <w:r w:rsidR="009B7F72" w:rsidRPr="008A2A72">
        <w:rPr>
          <w:rFonts w:ascii="Times New Roman" w:eastAsia="Times New Roman" w:hAnsi="Times New Roman" w:cs="Times New Roman"/>
          <w:b/>
          <w:sz w:val="28"/>
        </w:rPr>
        <w:t xml:space="preserve">. Основные результаты </w:t>
      </w:r>
      <w:r w:rsidR="009B7F72" w:rsidRPr="008A2A72">
        <w:rPr>
          <w:rFonts w:ascii="Times New Roman" w:eastAsia="Times New Roman" w:hAnsi="Times New Roman" w:cs="Times New Roman"/>
          <w:b/>
          <w:sz w:val="28"/>
          <w:szCs w:val="28"/>
        </w:rPr>
        <w:t xml:space="preserve">сбора, обобщения и анализа информации о качестве условий оказания услуг </w:t>
      </w:r>
      <w:r w:rsidR="009B7F72" w:rsidRPr="008A2A72">
        <w:rPr>
          <w:rFonts w:ascii="Times New Roman" w:hAnsi="Times New Roman" w:cs="Times New Roman"/>
          <w:b/>
          <w:sz w:val="28"/>
          <w:szCs w:val="28"/>
        </w:rPr>
        <w:t>организациями, осуществляющими образовательную деятельность</w:t>
      </w:r>
      <w:bookmarkEnd w:id="35"/>
      <w:bookmarkEnd w:id="36"/>
      <w:r w:rsidR="009B7F72" w:rsidRPr="008A2A72">
        <w:rPr>
          <w:rFonts w:ascii="Times New Roman" w:hAnsi="Times New Roman" w:cs="Times New Roman"/>
          <w:b/>
          <w:sz w:val="28"/>
          <w:szCs w:val="28"/>
        </w:rPr>
        <w:t xml:space="preserve"> </w:t>
      </w:r>
    </w:p>
    <w:p w14:paraId="78D8A829" w14:textId="7131A412" w:rsidR="009B7F72" w:rsidRPr="008A2A72" w:rsidRDefault="009B7F72" w:rsidP="009B7F72">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bCs/>
          <w:kern w:val="36"/>
          <w:sz w:val="28"/>
          <w:szCs w:val="28"/>
        </w:rPr>
        <w:t xml:space="preserve">Результаты </w:t>
      </w:r>
      <w:r w:rsidRPr="008A2A72">
        <w:rPr>
          <w:rFonts w:ascii="Times New Roman" w:eastAsia="Times New Roman" w:hAnsi="Times New Roman" w:cs="Times New Roman"/>
          <w:sz w:val="28"/>
          <w:szCs w:val="28"/>
        </w:rPr>
        <w:t>сбора, обобщения и анализа информации о качестве условий оказания услуг организациями, осуществляющими образовательную деятельность,</w:t>
      </w:r>
      <w:r w:rsidRPr="008A2A72">
        <w:rPr>
          <w:rFonts w:ascii="Times New Roman" w:eastAsia="Times New Roman" w:hAnsi="Times New Roman" w:cs="Times New Roman"/>
          <w:bCs/>
          <w:kern w:val="36"/>
          <w:sz w:val="28"/>
          <w:szCs w:val="28"/>
        </w:rPr>
        <w:t xml:space="preserve"> позволяют сделать общий вывод о том, что большинство получателей услуг полностью удовлетворены условиями оказания услуг организациями образования на территории </w:t>
      </w:r>
      <w:r w:rsidR="00637038" w:rsidRPr="008A2A72">
        <w:rPr>
          <w:rFonts w:ascii="Times New Roman" w:eastAsia="Times New Roman" w:hAnsi="Times New Roman" w:cs="Times New Roman"/>
          <w:sz w:val="28"/>
          <w:szCs w:val="28"/>
        </w:rPr>
        <w:t>Ремонтненского района Ростовской области</w:t>
      </w:r>
      <w:r w:rsidRPr="008A2A72">
        <w:rPr>
          <w:rFonts w:ascii="Times New Roman" w:eastAsia="Times New Roman" w:hAnsi="Times New Roman" w:cs="Times New Roman"/>
          <w:bCs/>
          <w:kern w:val="36"/>
          <w:sz w:val="28"/>
          <w:szCs w:val="28"/>
        </w:rPr>
        <w:t xml:space="preserve"> (средний балл итогового показателя по всем организациям – </w:t>
      </w:r>
      <w:r w:rsidR="00637038" w:rsidRPr="008A2A72">
        <w:rPr>
          <w:rFonts w:ascii="Times New Roman" w:eastAsia="Times New Roman" w:hAnsi="Times New Roman" w:cs="Times New Roman"/>
          <w:bCs/>
          <w:i/>
          <w:kern w:val="36"/>
          <w:sz w:val="28"/>
          <w:szCs w:val="28"/>
        </w:rPr>
        <w:t>90,43 балла</w:t>
      </w:r>
      <w:r w:rsidRPr="008A2A72">
        <w:rPr>
          <w:rFonts w:ascii="Times New Roman" w:eastAsia="Times New Roman" w:hAnsi="Times New Roman" w:cs="Times New Roman"/>
          <w:bCs/>
          <w:kern w:val="36"/>
          <w:sz w:val="28"/>
          <w:szCs w:val="28"/>
        </w:rPr>
        <w:t>).</w:t>
      </w:r>
    </w:p>
    <w:p w14:paraId="2AB82F6C" w14:textId="77777777" w:rsidR="009B7F72" w:rsidRPr="008A2A72"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8A2A72">
        <w:rPr>
          <w:rFonts w:ascii="Times New Roman" w:eastAsia="Times New Roman" w:hAnsi="Times New Roman" w:cs="Times New Roman"/>
          <w:bCs/>
          <w:kern w:val="36"/>
          <w:sz w:val="28"/>
          <w:szCs w:val="28"/>
        </w:rPr>
        <w:t>Высокими оценками были отмечены следующие критерии:</w:t>
      </w:r>
    </w:p>
    <w:p w14:paraId="770005E4" w14:textId="43DE7697" w:rsidR="009B7F72" w:rsidRPr="008A2A72"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8A2A72">
        <w:rPr>
          <w:rFonts w:ascii="Times New Roman" w:eastAsia="Times New Roman" w:hAnsi="Times New Roman" w:cs="Times New Roman"/>
          <w:bCs/>
          <w:kern w:val="36"/>
          <w:sz w:val="28"/>
          <w:szCs w:val="28"/>
        </w:rPr>
        <w:t>- критерий 1 «Открытость и доступность информации об организации» (</w:t>
      </w:r>
      <w:r w:rsidR="00637038" w:rsidRPr="008A2A72">
        <w:rPr>
          <w:rFonts w:ascii="Times New Roman" w:eastAsia="Times New Roman" w:hAnsi="Times New Roman" w:cs="Times New Roman"/>
          <w:bCs/>
          <w:i/>
          <w:kern w:val="36"/>
          <w:sz w:val="28"/>
          <w:szCs w:val="28"/>
        </w:rPr>
        <w:t>97,42 балла</w:t>
      </w:r>
      <w:r w:rsidRPr="008A2A72">
        <w:rPr>
          <w:rFonts w:ascii="Times New Roman" w:eastAsia="Times New Roman" w:hAnsi="Times New Roman" w:cs="Times New Roman"/>
          <w:bCs/>
          <w:kern w:val="36"/>
          <w:sz w:val="28"/>
          <w:szCs w:val="28"/>
        </w:rPr>
        <w:t>);</w:t>
      </w:r>
    </w:p>
    <w:p w14:paraId="56EEFCDB" w14:textId="71001D84" w:rsidR="009B7F72" w:rsidRPr="008A2A72"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8A2A72">
        <w:rPr>
          <w:rFonts w:ascii="Times New Roman" w:eastAsia="Times New Roman" w:hAnsi="Times New Roman" w:cs="Times New Roman"/>
          <w:bCs/>
          <w:kern w:val="36"/>
          <w:sz w:val="28"/>
          <w:szCs w:val="28"/>
        </w:rPr>
        <w:t>- критерий 2 «Комфортность условий предоставления услуг» (</w:t>
      </w:r>
      <w:r w:rsidR="00637038" w:rsidRPr="008A2A72">
        <w:rPr>
          <w:rFonts w:ascii="Times New Roman" w:eastAsia="Times New Roman" w:hAnsi="Times New Roman" w:cs="Times New Roman"/>
          <w:bCs/>
          <w:i/>
          <w:kern w:val="36"/>
          <w:sz w:val="28"/>
          <w:szCs w:val="28"/>
        </w:rPr>
        <w:t>95,02 балла</w:t>
      </w:r>
      <w:r w:rsidRPr="008A2A72">
        <w:rPr>
          <w:rFonts w:ascii="Times New Roman" w:eastAsia="Times New Roman" w:hAnsi="Times New Roman" w:cs="Times New Roman"/>
          <w:bCs/>
          <w:kern w:val="36"/>
          <w:sz w:val="28"/>
          <w:szCs w:val="28"/>
        </w:rPr>
        <w:t>);</w:t>
      </w:r>
    </w:p>
    <w:p w14:paraId="29672F4F" w14:textId="7CDB110E" w:rsidR="009B7F72" w:rsidRPr="008A2A72"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8A2A72">
        <w:rPr>
          <w:rFonts w:ascii="Times New Roman" w:eastAsia="Times New Roman" w:hAnsi="Times New Roman" w:cs="Times New Roman"/>
          <w:bCs/>
          <w:kern w:val="36"/>
          <w:sz w:val="28"/>
          <w:szCs w:val="28"/>
        </w:rPr>
        <w:t>- критерий 4 «Доброжелательность, вежливость работников организации (учреждения)» (</w:t>
      </w:r>
      <w:r w:rsidR="00637038" w:rsidRPr="008A2A72">
        <w:rPr>
          <w:rFonts w:ascii="Times New Roman" w:eastAsia="Times New Roman" w:hAnsi="Times New Roman" w:cs="Times New Roman"/>
          <w:bCs/>
          <w:i/>
          <w:kern w:val="36"/>
          <w:sz w:val="28"/>
          <w:szCs w:val="28"/>
        </w:rPr>
        <w:t>97,62 балла</w:t>
      </w:r>
      <w:r w:rsidRPr="008A2A72">
        <w:rPr>
          <w:rFonts w:ascii="Times New Roman" w:eastAsia="Times New Roman" w:hAnsi="Times New Roman" w:cs="Times New Roman"/>
          <w:bCs/>
          <w:kern w:val="36"/>
          <w:sz w:val="28"/>
          <w:szCs w:val="28"/>
        </w:rPr>
        <w:t>);</w:t>
      </w:r>
    </w:p>
    <w:p w14:paraId="768EA3B1" w14:textId="58869E5A" w:rsidR="009B7F72" w:rsidRPr="008A2A72"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8A2A72">
        <w:rPr>
          <w:rFonts w:ascii="Times New Roman" w:eastAsia="Times New Roman" w:hAnsi="Times New Roman" w:cs="Times New Roman"/>
          <w:bCs/>
          <w:kern w:val="36"/>
          <w:sz w:val="28"/>
          <w:szCs w:val="28"/>
        </w:rPr>
        <w:t>- критерий 5 «Удовлетворенность условиями оказания услуг» (</w:t>
      </w:r>
      <w:r w:rsidR="00637038" w:rsidRPr="008A2A72">
        <w:rPr>
          <w:rFonts w:ascii="Times New Roman" w:eastAsia="Times New Roman" w:hAnsi="Times New Roman" w:cs="Times New Roman"/>
          <w:bCs/>
          <w:i/>
          <w:kern w:val="36"/>
          <w:sz w:val="28"/>
          <w:szCs w:val="28"/>
        </w:rPr>
        <w:t>96,42 балла</w:t>
      </w:r>
      <w:r w:rsidRPr="008A2A72">
        <w:rPr>
          <w:rFonts w:ascii="Times New Roman" w:eastAsia="Times New Roman" w:hAnsi="Times New Roman" w:cs="Times New Roman"/>
          <w:bCs/>
          <w:kern w:val="36"/>
          <w:sz w:val="28"/>
          <w:szCs w:val="28"/>
        </w:rPr>
        <w:t>).</w:t>
      </w:r>
    </w:p>
    <w:p w14:paraId="592AADC4" w14:textId="4B618CFC" w:rsidR="009B7F72" w:rsidRPr="008A2A72"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8A2A72">
        <w:rPr>
          <w:rFonts w:ascii="Times New Roman" w:eastAsia="Times New Roman" w:hAnsi="Times New Roman" w:cs="Times New Roman"/>
          <w:bCs/>
          <w:kern w:val="36"/>
          <w:sz w:val="28"/>
          <w:szCs w:val="28"/>
        </w:rPr>
        <w:t>По результатам анализа общих критериев, выявлено, что ряд проблем в деятельности организаций связан с доступностью услуг для инвалидов (</w:t>
      </w:r>
      <w:r w:rsidR="00637038" w:rsidRPr="008A2A72">
        <w:rPr>
          <w:rFonts w:ascii="Times New Roman" w:eastAsia="Times New Roman" w:hAnsi="Times New Roman" w:cs="Times New Roman"/>
          <w:bCs/>
          <w:i/>
          <w:kern w:val="36"/>
          <w:sz w:val="28"/>
          <w:szCs w:val="28"/>
        </w:rPr>
        <w:t>65,68 балла</w:t>
      </w:r>
      <w:r w:rsidRPr="008A2A72">
        <w:rPr>
          <w:rFonts w:ascii="Times New Roman" w:eastAsia="Times New Roman" w:hAnsi="Times New Roman" w:cs="Times New Roman"/>
          <w:bCs/>
          <w:kern w:val="36"/>
          <w:sz w:val="28"/>
          <w:szCs w:val="28"/>
        </w:rPr>
        <w:t>).</w:t>
      </w:r>
    </w:p>
    <w:p w14:paraId="55592AC4" w14:textId="77777777" w:rsidR="009B7F72" w:rsidRPr="008A2A72" w:rsidRDefault="009B7F72" w:rsidP="009B7F72">
      <w:pPr>
        <w:rPr>
          <w:rFonts w:ascii="Times New Roman" w:eastAsia="Times New Roman" w:hAnsi="Times New Roman" w:cs="Times New Roman"/>
          <w:color w:val="000000"/>
          <w:sz w:val="28"/>
          <w:szCs w:val="28"/>
        </w:rPr>
      </w:pPr>
      <w:r w:rsidRPr="008A2A72">
        <w:rPr>
          <w:rFonts w:ascii="Times New Roman" w:eastAsia="Times New Roman" w:hAnsi="Times New Roman" w:cs="Times New Roman"/>
          <w:color w:val="000000"/>
          <w:sz w:val="28"/>
          <w:szCs w:val="28"/>
        </w:rPr>
        <w:br w:type="page"/>
      </w:r>
    </w:p>
    <w:p w14:paraId="58CA96FD" w14:textId="6B97DD65" w:rsidR="009B7F72" w:rsidRPr="008A2A72" w:rsidRDefault="00E77A87" w:rsidP="009B7F72">
      <w:pPr>
        <w:spacing w:after="120" w:line="240" w:lineRule="auto"/>
        <w:ind w:firstLine="709"/>
        <w:jc w:val="both"/>
        <w:outlineLvl w:val="0"/>
        <w:rPr>
          <w:rFonts w:ascii="Times New Roman" w:hAnsi="Times New Roman"/>
          <w:b/>
          <w:bCs/>
          <w:sz w:val="28"/>
          <w:szCs w:val="28"/>
        </w:rPr>
      </w:pPr>
      <w:bookmarkStart w:id="37" w:name="_Toc91176067"/>
      <w:bookmarkStart w:id="38" w:name="_Toc148100493"/>
      <w:r w:rsidRPr="008A2A72">
        <w:rPr>
          <w:rFonts w:ascii="Times New Roman" w:hAnsi="Times New Roman"/>
          <w:b/>
          <w:bCs/>
          <w:sz w:val="28"/>
          <w:szCs w:val="28"/>
        </w:rPr>
        <w:lastRenderedPageBreak/>
        <w:t>6</w:t>
      </w:r>
      <w:r w:rsidR="009B7F72" w:rsidRPr="008A2A72">
        <w:rPr>
          <w:rFonts w:ascii="Times New Roman" w:hAnsi="Times New Roman"/>
          <w:b/>
          <w:bCs/>
          <w:sz w:val="28"/>
          <w:szCs w:val="28"/>
        </w:rPr>
        <w:t>. </w:t>
      </w:r>
      <w:r w:rsidR="009B7F72" w:rsidRPr="008A2A72">
        <w:rPr>
          <w:rFonts w:ascii="Times New Roman" w:eastAsia="Times New Roman" w:hAnsi="Times New Roman" w:cs="Times New Roman"/>
          <w:b/>
          <w:bCs/>
          <w:sz w:val="28"/>
          <w:szCs w:val="28"/>
        </w:rPr>
        <w:t>Основные недостатки, выявленные в ходе сбора, обобщения и анализа информации о качестве условий оказания услуг организациями, осуществляющими образовательную деятельность</w:t>
      </w:r>
      <w:bookmarkEnd w:id="37"/>
      <w:bookmarkEnd w:id="38"/>
      <w:r w:rsidR="009B7F72" w:rsidRPr="008A2A72">
        <w:rPr>
          <w:rFonts w:ascii="Times New Roman" w:hAnsi="Times New Roman" w:cs="Times New Roman"/>
          <w:b/>
          <w:sz w:val="28"/>
          <w:szCs w:val="28"/>
        </w:rPr>
        <w:t xml:space="preserve"> </w:t>
      </w:r>
    </w:p>
    <w:p w14:paraId="6F0F566D" w14:textId="77777777" w:rsidR="009B7F72" w:rsidRPr="008A2A72" w:rsidRDefault="009B7F72" w:rsidP="009B7F72">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Основными недостатками по части организаций, принявших участие в сборе, обобщении и анализе информации о качестве условий оказания услуг организациями, осуществляющими образовательную деятельность, являются:</w:t>
      </w:r>
    </w:p>
    <w:p w14:paraId="3A7390BB" w14:textId="77777777" w:rsidR="009B7F72" w:rsidRPr="008A2A72" w:rsidRDefault="009B7F72" w:rsidP="009B7F72">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1. Несоответствие информации о деятельности образовательных организаций, размещенной на информационных стендах в помещениях образовательных организаций, ее содержанию и порядку (форме), установленным нормативными правовыми актами;</w:t>
      </w:r>
    </w:p>
    <w:p w14:paraId="7E841698" w14:textId="77777777" w:rsidR="009B7F72" w:rsidRPr="008A2A72" w:rsidRDefault="009B7F72" w:rsidP="009B7F72">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2. Несоответствие информации о деятельности образовательных организаций, размещенной на официальных сайтах образовательных организаций, ее содержанию и порядку (форме), установленным нормативными правовыми актами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Рособрнадзора от 14 августа 2020 № 831).</w:t>
      </w:r>
    </w:p>
    <w:p w14:paraId="2C63BC0E" w14:textId="77777777" w:rsidR="009B7F72" w:rsidRPr="008A2A72" w:rsidRDefault="009B7F72" w:rsidP="009B7F72">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3. Помещения образовательных организаций и прилегающих к ним территорий недостаточно оборудованы с учетом доступности для инвалидов. </w:t>
      </w:r>
    </w:p>
    <w:p w14:paraId="0932423A" w14:textId="77777777" w:rsidR="009B7F72" w:rsidRPr="008A2A72" w:rsidRDefault="009B7F72" w:rsidP="009B7F72">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4. В образовательных организациях недостаточные условия доступности, позволяющих инвалидам получать услуги наравне с другими.</w:t>
      </w:r>
    </w:p>
    <w:p w14:paraId="68235614" w14:textId="77777777" w:rsidR="009B7F72" w:rsidRPr="008A2A72" w:rsidRDefault="009B7F72" w:rsidP="009B7F72">
      <w:pPr>
        <w:ind w:firstLine="709"/>
        <w:jc w:val="both"/>
        <w:rPr>
          <w:rFonts w:ascii="Times New Roman" w:eastAsia="Times New Roman" w:hAnsi="Times New Roman" w:cs="Times New Roman"/>
          <w:color w:val="000000"/>
          <w:sz w:val="28"/>
          <w:szCs w:val="28"/>
        </w:rPr>
      </w:pPr>
      <w:r w:rsidRPr="008A2A72">
        <w:rPr>
          <w:rFonts w:ascii="Times New Roman" w:eastAsia="Times New Roman" w:hAnsi="Times New Roman" w:cs="Times New Roman"/>
          <w:color w:val="000000"/>
          <w:sz w:val="28"/>
          <w:szCs w:val="28"/>
        </w:rPr>
        <w:br w:type="page"/>
      </w:r>
    </w:p>
    <w:p w14:paraId="2EAA2125" w14:textId="19554A7F" w:rsidR="009B7F72" w:rsidRPr="008A2A72" w:rsidRDefault="00E77A87" w:rsidP="009B7F72">
      <w:pPr>
        <w:spacing w:after="120" w:line="240" w:lineRule="auto"/>
        <w:ind w:firstLine="709"/>
        <w:jc w:val="both"/>
        <w:outlineLvl w:val="0"/>
        <w:rPr>
          <w:rFonts w:ascii="Times New Roman" w:hAnsi="Times New Roman"/>
          <w:b/>
          <w:bCs/>
          <w:sz w:val="28"/>
          <w:szCs w:val="28"/>
        </w:rPr>
      </w:pPr>
      <w:bookmarkStart w:id="39" w:name="_Toc91176068"/>
      <w:bookmarkStart w:id="40" w:name="_Toc148100494"/>
      <w:r w:rsidRPr="008A2A72">
        <w:rPr>
          <w:rFonts w:ascii="Times New Roman" w:hAnsi="Times New Roman"/>
          <w:b/>
          <w:bCs/>
          <w:sz w:val="28"/>
          <w:szCs w:val="28"/>
        </w:rPr>
        <w:lastRenderedPageBreak/>
        <w:t>7</w:t>
      </w:r>
      <w:r w:rsidR="009B7F72" w:rsidRPr="008A2A72">
        <w:rPr>
          <w:rFonts w:ascii="Times New Roman" w:hAnsi="Times New Roman"/>
          <w:b/>
          <w:bCs/>
          <w:sz w:val="28"/>
          <w:szCs w:val="28"/>
        </w:rPr>
        <w:t>. </w:t>
      </w:r>
      <w:r w:rsidR="009B7F72" w:rsidRPr="008A2A72">
        <w:rPr>
          <w:rFonts w:ascii="Times New Roman" w:eastAsia="Times New Roman" w:hAnsi="Times New Roman" w:cs="Times New Roman"/>
          <w:b/>
          <w:bCs/>
          <w:sz w:val="28"/>
          <w:szCs w:val="28"/>
        </w:rPr>
        <w:t>Предложения по улучшению качества осуществления образовательной деятельности по итогам сбора, обобщения и анализа информации о качестве условий оказания услуг организациями, осуществляющими образовательную деятельность</w:t>
      </w:r>
      <w:bookmarkEnd w:id="39"/>
      <w:bookmarkEnd w:id="40"/>
      <w:r w:rsidR="009B7F72" w:rsidRPr="008A2A72">
        <w:rPr>
          <w:rFonts w:ascii="Times New Roman" w:hAnsi="Times New Roman" w:cs="Times New Roman"/>
          <w:b/>
          <w:sz w:val="28"/>
          <w:szCs w:val="28"/>
        </w:rPr>
        <w:t xml:space="preserve"> </w:t>
      </w:r>
    </w:p>
    <w:p w14:paraId="4FC66726" w14:textId="24684F04" w:rsidR="009B7F72" w:rsidRPr="008A2A72" w:rsidRDefault="009B7F72" w:rsidP="009B7F72">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Основными направлениями улучшения показателей организаций </w:t>
      </w:r>
      <w:r w:rsidR="00637038" w:rsidRPr="008A2A72">
        <w:rPr>
          <w:rFonts w:ascii="Times New Roman" w:eastAsia="Times New Roman" w:hAnsi="Times New Roman" w:cs="Times New Roman"/>
          <w:sz w:val="28"/>
          <w:szCs w:val="28"/>
        </w:rPr>
        <w:t>Ремонтненского района Ростовской области</w:t>
      </w:r>
      <w:r w:rsidRPr="008A2A72">
        <w:rPr>
          <w:rFonts w:ascii="Times New Roman" w:eastAsia="Times New Roman" w:hAnsi="Times New Roman" w:cs="Times New Roman"/>
          <w:sz w:val="28"/>
          <w:szCs w:val="28"/>
        </w:rPr>
        <w:t>, осуществляющими образовательную деятельность, являются:</w:t>
      </w:r>
    </w:p>
    <w:p w14:paraId="09700D6D" w14:textId="77777777" w:rsidR="009B7F72" w:rsidRPr="008A2A72" w:rsidRDefault="009B7F72" w:rsidP="009B7F72">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совершенствование работы сайтов образовательных организаций, своевременное обновление и наполнение необходимой информацией в соответствии с правилами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20 октября 2021 г. № 1802, и требованиями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Рособрнадзора от 14 августа 2020 № 831;</w:t>
      </w:r>
    </w:p>
    <w:p w14:paraId="2ABFC24D" w14:textId="77777777" w:rsidR="009B7F72" w:rsidRPr="008A2A72" w:rsidRDefault="009B7F72" w:rsidP="009B7F72">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обеспечение наличия на официальных сайтах достоверной, полной и актуальной информации, определение периодичности обновления и графика представления данных на сайты образовательных организаций;</w:t>
      </w:r>
    </w:p>
    <w:p w14:paraId="198DC430" w14:textId="77777777" w:rsidR="009B7F72" w:rsidRPr="008A2A72" w:rsidRDefault="009B7F72" w:rsidP="009B7F72">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 повышение комфортности условий обучения и воспитания, в том числе обучающихся с ОВЗ и инвалидов, оборудование помещений образовательных организаций и прилегающих к ним территорий с учетом доступности для инвалидов, обеспечение в образовательных организациях условий доступности, позволяющих инвалидам получать услуги наравне с другими; </w:t>
      </w:r>
    </w:p>
    <w:p w14:paraId="6EAC3276" w14:textId="77777777" w:rsidR="009B7F72" w:rsidRPr="008A2A72" w:rsidRDefault="009B7F72" w:rsidP="009B7F72">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xml:space="preserve">- активизация взаимодействия с родительской общественностью и формирование у родителей привычки получения информации на сайтах и стендах образовательных организаций. </w:t>
      </w:r>
    </w:p>
    <w:p w14:paraId="5F18CE94" w14:textId="77777777" w:rsidR="009B7F72" w:rsidRPr="008A2A72" w:rsidRDefault="009B7F72" w:rsidP="009B7F72">
      <w:pPr>
        <w:spacing w:after="0" w:line="240" w:lineRule="auto"/>
        <w:ind w:firstLine="709"/>
        <w:jc w:val="both"/>
        <w:rPr>
          <w:rFonts w:ascii="Times New Roman" w:eastAsia="Times New Roman" w:hAnsi="Times New Roman" w:cs="Times New Roman"/>
          <w:sz w:val="28"/>
          <w:szCs w:val="28"/>
        </w:rPr>
      </w:pPr>
      <w:r w:rsidRPr="008A2A72">
        <w:rPr>
          <w:rFonts w:ascii="Times New Roman" w:eastAsia="Times New Roman" w:hAnsi="Times New Roman" w:cs="Times New Roman"/>
          <w:sz w:val="28"/>
          <w:szCs w:val="28"/>
        </w:rPr>
        <w:t>- осуществление с определенной периодичностью мониторинга удовлетворенности получателей услуг, из числа обучающихся (воспитанников), а также родителей (законных представителей получателей услуг) качеством образовательной деятельности</w:t>
      </w:r>
    </w:p>
    <w:p w14:paraId="55B9EB64" w14:textId="02A34BF9" w:rsidR="009B7F72" w:rsidRPr="008A2A72" w:rsidRDefault="009B7F72" w:rsidP="009B7F72">
      <w:pPr>
        <w:spacing w:after="0" w:line="259" w:lineRule="auto"/>
        <w:ind w:firstLine="709"/>
        <w:jc w:val="both"/>
        <w:rPr>
          <w:rFonts w:ascii="Times New Roman" w:eastAsia="Times New Roman" w:hAnsi="Times New Roman" w:cs="Times New Roman"/>
          <w:color w:val="000000"/>
          <w:sz w:val="28"/>
          <w:szCs w:val="28"/>
        </w:rPr>
      </w:pPr>
      <w:r w:rsidRPr="008A2A72">
        <w:rPr>
          <w:rFonts w:ascii="Times New Roman" w:eastAsia="Times New Roman" w:hAnsi="Times New Roman" w:cs="Times New Roman"/>
          <w:color w:val="000000"/>
          <w:sz w:val="28"/>
          <w:szCs w:val="28"/>
        </w:rPr>
        <w:t>Образовательным организациям следует вести целенаправленную и системную работу по привлечению активных пользователей сайтов образовательных организаций, способствовать воспитанию информационной культуры, как родителей, так и обучающихся.</w:t>
      </w:r>
    </w:p>
    <w:p w14:paraId="797401F2" w14:textId="355451E0" w:rsidR="00A443F5" w:rsidRPr="008A2A72" w:rsidRDefault="0031716A" w:rsidP="00C338C4">
      <w:pPr>
        <w:spacing w:after="0"/>
        <w:rPr>
          <w:rFonts w:ascii="Times New Roman" w:eastAsia="Times New Roman" w:hAnsi="Times New Roman" w:cs="Times New Roman"/>
          <w:color w:val="000000"/>
          <w:sz w:val="28"/>
          <w:szCs w:val="28"/>
        </w:rPr>
      </w:pPr>
      <w:r w:rsidRPr="008A2A72">
        <w:rPr>
          <w:rFonts w:ascii="Times New Roman" w:eastAsia="Times New Roman" w:hAnsi="Times New Roman" w:cs="Times New Roman"/>
          <w:sz w:val="28"/>
          <w:szCs w:val="28"/>
        </w:rPr>
        <w:br w:type="page"/>
      </w:r>
    </w:p>
    <w:p w14:paraId="58CA1731" w14:textId="753D9453" w:rsidR="00F22FB6" w:rsidRPr="008A2A72" w:rsidRDefault="00F22FB6" w:rsidP="00ED0120">
      <w:pPr>
        <w:pStyle w:val="1"/>
        <w:spacing w:before="0" w:after="40"/>
        <w:ind w:firstLine="709"/>
        <w:jc w:val="both"/>
        <w:rPr>
          <w:sz w:val="28"/>
        </w:rPr>
      </w:pPr>
      <w:bookmarkStart w:id="41" w:name="_Toc148100495"/>
      <w:r w:rsidRPr="008A2A72">
        <w:rPr>
          <w:sz w:val="28"/>
        </w:rPr>
        <w:lastRenderedPageBreak/>
        <w:t>Приложение</w:t>
      </w:r>
      <w:r w:rsidR="00E15F04" w:rsidRPr="008A2A72">
        <w:rPr>
          <w:sz w:val="28"/>
        </w:rPr>
        <w:t> </w:t>
      </w:r>
      <w:r w:rsidR="00F1426B" w:rsidRPr="008A2A72">
        <w:rPr>
          <w:sz w:val="28"/>
        </w:rPr>
        <w:t>1</w:t>
      </w:r>
      <w:r w:rsidR="001C4974" w:rsidRPr="008A2A72">
        <w:rPr>
          <w:sz w:val="28"/>
        </w:rPr>
        <w:t>.</w:t>
      </w:r>
      <w:r w:rsidR="00E15F04" w:rsidRPr="008A2A72">
        <w:rPr>
          <w:sz w:val="28"/>
        </w:rPr>
        <w:t> </w:t>
      </w:r>
      <w:r w:rsidRPr="008A2A72">
        <w:rPr>
          <w:sz w:val="28"/>
        </w:rPr>
        <w:t xml:space="preserve">Перечень организаций </w:t>
      </w:r>
      <w:r w:rsidR="009B7F72" w:rsidRPr="008A2A72">
        <w:rPr>
          <w:sz w:val="28"/>
        </w:rPr>
        <w:t>образования</w:t>
      </w:r>
      <w:r w:rsidRPr="008A2A72">
        <w:rPr>
          <w:sz w:val="28"/>
        </w:rPr>
        <w:t xml:space="preserve"> </w:t>
      </w:r>
      <w:r w:rsidR="00637038" w:rsidRPr="008A2A72">
        <w:rPr>
          <w:color w:val="000000"/>
          <w:sz w:val="28"/>
        </w:rPr>
        <w:t>Ремонтненского района Ростовской области</w:t>
      </w:r>
      <w:r w:rsidR="00020E7B" w:rsidRPr="008A2A72">
        <w:rPr>
          <w:color w:val="000000"/>
          <w:sz w:val="28"/>
        </w:rPr>
        <w:t xml:space="preserve"> </w:t>
      </w:r>
      <w:r w:rsidRPr="008A2A72">
        <w:rPr>
          <w:sz w:val="28"/>
        </w:rPr>
        <w:t xml:space="preserve">для проведения </w:t>
      </w:r>
      <w:r w:rsidR="003F3FA0" w:rsidRPr="008A2A72">
        <w:rPr>
          <w:sz w:val="28"/>
        </w:rPr>
        <w:t xml:space="preserve">сбора, обобщения и анализа информации о качестве </w:t>
      </w:r>
      <w:r w:rsidR="00D74203" w:rsidRPr="008A2A72">
        <w:rPr>
          <w:sz w:val="28"/>
        </w:rPr>
        <w:t xml:space="preserve">условий </w:t>
      </w:r>
      <w:r w:rsidR="003F3FA0" w:rsidRPr="008A2A72">
        <w:rPr>
          <w:sz w:val="28"/>
        </w:rPr>
        <w:t>оказания услуг</w:t>
      </w:r>
      <w:r w:rsidRPr="008A2A72">
        <w:rPr>
          <w:sz w:val="28"/>
        </w:rPr>
        <w:t xml:space="preserve"> в 20</w:t>
      </w:r>
      <w:r w:rsidR="00700659" w:rsidRPr="008A2A72">
        <w:rPr>
          <w:sz w:val="28"/>
        </w:rPr>
        <w:t>2</w:t>
      </w:r>
      <w:r w:rsidR="000A1278" w:rsidRPr="008A2A72">
        <w:rPr>
          <w:sz w:val="28"/>
        </w:rPr>
        <w:t>3</w:t>
      </w:r>
      <w:r w:rsidRPr="008A2A72">
        <w:rPr>
          <w:sz w:val="28"/>
        </w:rPr>
        <w:t xml:space="preserve"> году</w:t>
      </w:r>
      <w:bookmarkEnd w:id="41"/>
    </w:p>
    <w:tbl>
      <w:tblPr>
        <w:tblW w:w="952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454"/>
        <w:gridCol w:w="4025"/>
        <w:gridCol w:w="2608"/>
        <w:gridCol w:w="1020"/>
        <w:gridCol w:w="1417"/>
      </w:tblGrid>
      <w:tr w:rsidR="00297C18" w:rsidRPr="008A2A72" w14:paraId="47DDF97E" w14:textId="77777777" w:rsidTr="00210DBC">
        <w:trPr>
          <w:cantSplit/>
          <w:trHeight w:val="624"/>
          <w:tblHeader/>
        </w:trPr>
        <w:tc>
          <w:tcPr>
            <w:tcW w:w="454" w:type="dxa"/>
            <w:shd w:val="clear" w:color="auto" w:fill="DBE5F1" w:themeFill="accent1" w:themeFillTint="33"/>
            <w:vAlign w:val="center"/>
          </w:tcPr>
          <w:p w14:paraId="248BB522"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b/>
                <w:sz w:val="24"/>
                <w:szCs w:val="24"/>
                <w:lang w:eastAsia="zh-CN"/>
              </w:rPr>
              <w:t>№</w:t>
            </w:r>
          </w:p>
        </w:tc>
        <w:tc>
          <w:tcPr>
            <w:tcW w:w="4025" w:type="dxa"/>
            <w:shd w:val="clear" w:color="auto" w:fill="DBE5F1" w:themeFill="accent1" w:themeFillTint="33"/>
            <w:vAlign w:val="center"/>
          </w:tcPr>
          <w:p w14:paraId="1EB0A375"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Calibri" w:hAnsi="Times New Roman" w:cs="Times New Roman"/>
                <w:b/>
                <w:sz w:val="24"/>
                <w:szCs w:val="24"/>
                <w:lang w:eastAsia="zh-CN"/>
              </w:rPr>
              <w:t>Полное название</w:t>
            </w:r>
          </w:p>
        </w:tc>
        <w:tc>
          <w:tcPr>
            <w:tcW w:w="2608" w:type="dxa"/>
            <w:shd w:val="clear" w:color="auto" w:fill="DBE5F1" w:themeFill="accent1" w:themeFillTint="33"/>
            <w:vAlign w:val="center"/>
          </w:tcPr>
          <w:p w14:paraId="797B8BA1"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Calibri" w:hAnsi="Times New Roman" w:cs="Times New Roman"/>
                <w:b/>
                <w:sz w:val="24"/>
                <w:szCs w:val="24"/>
                <w:lang w:eastAsia="zh-CN"/>
              </w:rPr>
              <w:t>Адрес организации</w:t>
            </w:r>
          </w:p>
        </w:tc>
        <w:tc>
          <w:tcPr>
            <w:tcW w:w="1020" w:type="dxa"/>
            <w:shd w:val="clear" w:color="auto" w:fill="DBE5F1" w:themeFill="accent1" w:themeFillTint="33"/>
            <w:vAlign w:val="center"/>
          </w:tcPr>
          <w:p w14:paraId="13A88E4F" w14:textId="77777777" w:rsidR="00297C18" w:rsidRPr="008A2A72" w:rsidRDefault="00297C18" w:rsidP="00297C18">
            <w:pPr>
              <w:suppressAutoHyphens/>
              <w:spacing w:after="0" w:line="240" w:lineRule="auto"/>
              <w:ind w:left="-85" w:right="-85"/>
              <w:jc w:val="center"/>
              <w:rPr>
                <w:rFonts w:ascii="Times New Roman" w:eastAsia="Calibri" w:hAnsi="Times New Roman" w:cs="Times New Roman"/>
                <w:b/>
                <w:sz w:val="24"/>
                <w:szCs w:val="24"/>
                <w:lang w:eastAsia="zh-CN"/>
              </w:rPr>
            </w:pPr>
            <w:r w:rsidRPr="008A2A72">
              <w:rPr>
                <w:rFonts w:ascii="Times New Roman" w:eastAsia="Calibri" w:hAnsi="Times New Roman" w:cs="Times New Roman"/>
                <w:b/>
                <w:sz w:val="24"/>
                <w:szCs w:val="24"/>
                <w:lang w:eastAsia="zh-CN"/>
              </w:rPr>
              <w:t>Телефон</w:t>
            </w:r>
          </w:p>
        </w:tc>
        <w:tc>
          <w:tcPr>
            <w:tcW w:w="1417" w:type="dxa"/>
            <w:shd w:val="clear" w:color="auto" w:fill="DBE5F1" w:themeFill="accent1" w:themeFillTint="33"/>
            <w:vAlign w:val="center"/>
          </w:tcPr>
          <w:p w14:paraId="4468390D"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Calibri" w:hAnsi="Times New Roman" w:cs="Times New Roman"/>
                <w:b/>
                <w:sz w:val="24"/>
                <w:szCs w:val="24"/>
                <w:lang w:eastAsia="zh-CN"/>
              </w:rPr>
              <w:t>Эл.</w:t>
            </w:r>
            <w:r w:rsidRPr="008A2A72">
              <w:rPr>
                <w:rFonts w:ascii="Times New Roman" w:eastAsia="Calibri" w:hAnsi="Times New Roman" w:cs="Times New Roman"/>
                <w:b/>
                <w:sz w:val="24"/>
                <w:szCs w:val="24"/>
                <w:lang w:val="en-US" w:eastAsia="zh-CN"/>
              </w:rPr>
              <w:t xml:space="preserve"> </w:t>
            </w:r>
            <w:r w:rsidRPr="008A2A72">
              <w:rPr>
                <w:rFonts w:ascii="Times New Roman" w:eastAsia="Calibri" w:hAnsi="Times New Roman" w:cs="Times New Roman"/>
                <w:b/>
                <w:sz w:val="24"/>
                <w:szCs w:val="24"/>
                <w:lang w:eastAsia="zh-CN"/>
              </w:rPr>
              <w:t>почта</w:t>
            </w:r>
          </w:p>
        </w:tc>
      </w:tr>
      <w:tr w:rsidR="00297C18" w:rsidRPr="008A2A72" w14:paraId="6C70226A" w14:textId="77777777" w:rsidTr="00297C18">
        <w:trPr>
          <w:cantSplit/>
          <w:trHeight w:val="20"/>
        </w:trPr>
        <w:tc>
          <w:tcPr>
            <w:tcW w:w="454" w:type="dxa"/>
            <w:shd w:val="clear" w:color="auto" w:fill="auto"/>
            <w:vAlign w:val="center"/>
          </w:tcPr>
          <w:p w14:paraId="29B94020"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rPr>
            </w:pPr>
            <w:r w:rsidRPr="008A2A72">
              <w:rPr>
                <w:rFonts w:ascii="Times New Roman" w:eastAsia="Times New Roman" w:hAnsi="Times New Roman" w:cs="Times New Roman"/>
                <w:sz w:val="24"/>
                <w:szCs w:val="24"/>
                <w:lang w:eastAsia="zh-CN"/>
              </w:rPr>
              <w:t>1</w:t>
            </w:r>
          </w:p>
        </w:tc>
        <w:tc>
          <w:tcPr>
            <w:tcW w:w="4025" w:type="dxa"/>
            <w:shd w:val="clear" w:color="auto" w:fill="auto"/>
            <w:vAlign w:val="center"/>
          </w:tcPr>
          <w:p w14:paraId="42DDCDF0" w14:textId="77777777" w:rsidR="00297C18" w:rsidRPr="008A2A72" w:rsidRDefault="00297C18" w:rsidP="00297C18">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Муниципальное бюджетное общеобразовательное учреждение Ремонтненская гимназия № 1</w:t>
            </w:r>
          </w:p>
        </w:tc>
        <w:tc>
          <w:tcPr>
            <w:tcW w:w="2608" w:type="dxa"/>
            <w:shd w:val="clear" w:color="auto" w:fill="auto"/>
            <w:vAlign w:val="center"/>
          </w:tcPr>
          <w:p w14:paraId="52324083"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347480 с. Ремонтное Ростовской области ул. Октябрьская 69</w:t>
            </w:r>
          </w:p>
        </w:tc>
        <w:tc>
          <w:tcPr>
            <w:tcW w:w="1020" w:type="dxa"/>
            <w:shd w:val="clear" w:color="auto" w:fill="auto"/>
            <w:vAlign w:val="center"/>
          </w:tcPr>
          <w:p w14:paraId="6CE1B0A3"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8(86379) 31568</w:t>
            </w:r>
          </w:p>
        </w:tc>
        <w:tc>
          <w:tcPr>
            <w:tcW w:w="1417" w:type="dxa"/>
            <w:shd w:val="clear" w:color="auto" w:fill="auto"/>
            <w:vAlign w:val="center"/>
          </w:tcPr>
          <w:p w14:paraId="29424F42"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schools1@mail.ru</w:t>
            </w:r>
          </w:p>
        </w:tc>
      </w:tr>
      <w:tr w:rsidR="00297C18" w:rsidRPr="008A2A72" w14:paraId="22DAF8D1" w14:textId="77777777" w:rsidTr="00297C18">
        <w:trPr>
          <w:cantSplit/>
          <w:trHeight w:val="20"/>
        </w:trPr>
        <w:tc>
          <w:tcPr>
            <w:tcW w:w="454" w:type="dxa"/>
            <w:shd w:val="clear" w:color="auto" w:fill="auto"/>
            <w:vAlign w:val="center"/>
          </w:tcPr>
          <w:p w14:paraId="24E52077"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2</w:t>
            </w:r>
          </w:p>
        </w:tc>
        <w:tc>
          <w:tcPr>
            <w:tcW w:w="4025" w:type="dxa"/>
            <w:shd w:val="clear" w:color="auto" w:fill="auto"/>
            <w:vAlign w:val="center"/>
          </w:tcPr>
          <w:p w14:paraId="051B34B3" w14:textId="77777777" w:rsidR="00297C18" w:rsidRPr="008A2A72" w:rsidRDefault="00297C18" w:rsidP="00297C18">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Муниципальное бюджетное общеобразовательное учреждение Ремонтненская средняя школа № 2</w:t>
            </w:r>
          </w:p>
        </w:tc>
        <w:tc>
          <w:tcPr>
            <w:tcW w:w="2608" w:type="dxa"/>
            <w:shd w:val="clear" w:color="auto" w:fill="auto"/>
            <w:vAlign w:val="center"/>
          </w:tcPr>
          <w:p w14:paraId="7FC164BB"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347480 с. Ремонтное Ростовской области ул. Первомайская 20</w:t>
            </w:r>
          </w:p>
        </w:tc>
        <w:tc>
          <w:tcPr>
            <w:tcW w:w="1020" w:type="dxa"/>
            <w:shd w:val="clear" w:color="auto" w:fill="auto"/>
            <w:vAlign w:val="center"/>
          </w:tcPr>
          <w:p w14:paraId="3942527E"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8(86379) 31585</w:t>
            </w:r>
          </w:p>
        </w:tc>
        <w:tc>
          <w:tcPr>
            <w:tcW w:w="1417" w:type="dxa"/>
            <w:shd w:val="clear" w:color="auto" w:fill="auto"/>
            <w:vAlign w:val="center"/>
          </w:tcPr>
          <w:p w14:paraId="40638FA7"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rem-school2@mail.ru</w:t>
            </w:r>
          </w:p>
        </w:tc>
      </w:tr>
      <w:tr w:rsidR="00297C18" w:rsidRPr="008A2A72" w14:paraId="4E1BF8D2" w14:textId="77777777" w:rsidTr="00297C18">
        <w:trPr>
          <w:cantSplit/>
          <w:trHeight w:val="20"/>
        </w:trPr>
        <w:tc>
          <w:tcPr>
            <w:tcW w:w="454" w:type="dxa"/>
            <w:shd w:val="clear" w:color="auto" w:fill="auto"/>
            <w:vAlign w:val="center"/>
          </w:tcPr>
          <w:p w14:paraId="45883946"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w:t>
            </w:r>
          </w:p>
        </w:tc>
        <w:tc>
          <w:tcPr>
            <w:tcW w:w="4025" w:type="dxa"/>
            <w:shd w:val="clear" w:color="auto" w:fill="auto"/>
            <w:vAlign w:val="center"/>
          </w:tcPr>
          <w:p w14:paraId="160A19FC" w14:textId="77777777" w:rsidR="00297C18" w:rsidRPr="008A2A72" w:rsidRDefault="00297C18" w:rsidP="00297C18">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Муниципальное бюджетное общеобразовательное учреждение Первомайская средняя школа</w:t>
            </w:r>
          </w:p>
        </w:tc>
        <w:tc>
          <w:tcPr>
            <w:tcW w:w="2608" w:type="dxa"/>
            <w:shd w:val="clear" w:color="auto" w:fill="auto"/>
            <w:vAlign w:val="center"/>
          </w:tcPr>
          <w:p w14:paraId="1C938D13"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347483 с. Первомайское Ремонтненского района Ростовской области ул.Октябрьская 113</w:t>
            </w:r>
          </w:p>
        </w:tc>
        <w:tc>
          <w:tcPr>
            <w:tcW w:w="1020" w:type="dxa"/>
            <w:shd w:val="clear" w:color="auto" w:fill="auto"/>
            <w:vAlign w:val="center"/>
          </w:tcPr>
          <w:p w14:paraId="6397D20A"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8(86379) 34443</w:t>
            </w:r>
          </w:p>
        </w:tc>
        <w:tc>
          <w:tcPr>
            <w:tcW w:w="1417" w:type="dxa"/>
            <w:shd w:val="clear" w:color="auto" w:fill="auto"/>
            <w:vAlign w:val="center"/>
          </w:tcPr>
          <w:p w14:paraId="5261B60E"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pervomaj_shkola@mail.ru</w:t>
            </w:r>
          </w:p>
        </w:tc>
      </w:tr>
      <w:tr w:rsidR="00297C18" w:rsidRPr="008A2A72" w14:paraId="15614DD8" w14:textId="77777777" w:rsidTr="00297C18">
        <w:trPr>
          <w:cantSplit/>
          <w:trHeight w:val="20"/>
        </w:trPr>
        <w:tc>
          <w:tcPr>
            <w:tcW w:w="454" w:type="dxa"/>
            <w:shd w:val="clear" w:color="auto" w:fill="auto"/>
            <w:vAlign w:val="center"/>
          </w:tcPr>
          <w:p w14:paraId="2225755F"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4</w:t>
            </w:r>
          </w:p>
        </w:tc>
        <w:tc>
          <w:tcPr>
            <w:tcW w:w="4025" w:type="dxa"/>
            <w:shd w:val="clear" w:color="auto" w:fill="auto"/>
            <w:vAlign w:val="center"/>
          </w:tcPr>
          <w:p w14:paraId="12147244" w14:textId="77777777" w:rsidR="00297C18" w:rsidRPr="008A2A72" w:rsidRDefault="00297C18" w:rsidP="00297C18">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Муниципальное бюджетное общеобразовательное учреждение Подгорненская средняя школа</w:t>
            </w:r>
          </w:p>
        </w:tc>
        <w:tc>
          <w:tcPr>
            <w:tcW w:w="2608" w:type="dxa"/>
            <w:shd w:val="clear" w:color="auto" w:fill="auto"/>
            <w:vAlign w:val="center"/>
          </w:tcPr>
          <w:p w14:paraId="35704962"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347491 с. Подгорное Ремонтненского района Ростовской области у. Ленина 54</w:t>
            </w:r>
          </w:p>
        </w:tc>
        <w:tc>
          <w:tcPr>
            <w:tcW w:w="1020" w:type="dxa"/>
            <w:shd w:val="clear" w:color="auto" w:fill="auto"/>
            <w:vAlign w:val="center"/>
          </w:tcPr>
          <w:p w14:paraId="2FBC14A9"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8(86379) 35290</w:t>
            </w:r>
          </w:p>
        </w:tc>
        <w:tc>
          <w:tcPr>
            <w:tcW w:w="1417" w:type="dxa"/>
            <w:shd w:val="clear" w:color="auto" w:fill="auto"/>
            <w:vAlign w:val="center"/>
          </w:tcPr>
          <w:p w14:paraId="5D716BFD"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podg.4@rambler.ru podg.4@yandex.ru</w:t>
            </w:r>
          </w:p>
        </w:tc>
      </w:tr>
      <w:tr w:rsidR="00297C18" w:rsidRPr="008A2A72" w14:paraId="3C9920B8" w14:textId="77777777" w:rsidTr="00297C18">
        <w:trPr>
          <w:cantSplit/>
          <w:trHeight w:val="20"/>
        </w:trPr>
        <w:tc>
          <w:tcPr>
            <w:tcW w:w="454" w:type="dxa"/>
            <w:shd w:val="clear" w:color="auto" w:fill="auto"/>
            <w:vAlign w:val="center"/>
          </w:tcPr>
          <w:p w14:paraId="50F42013"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5</w:t>
            </w:r>
          </w:p>
        </w:tc>
        <w:tc>
          <w:tcPr>
            <w:tcW w:w="4025" w:type="dxa"/>
            <w:shd w:val="clear" w:color="auto" w:fill="auto"/>
            <w:vAlign w:val="center"/>
          </w:tcPr>
          <w:p w14:paraId="407F531E" w14:textId="77777777" w:rsidR="00297C18" w:rsidRPr="008A2A72" w:rsidRDefault="00297C18" w:rsidP="00297C18">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Муниципальное бюджетное общеобразовательное учреждение Приволенская средняя школа</w:t>
            </w:r>
          </w:p>
        </w:tc>
        <w:tc>
          <w:tcPr>
            <w:tcW w:w="2608" w:type="dxa"/>
            <w:shd w:val="clear" w:color="auto" w:fill="auto"/>
            <w:vAlign w:val="center"/>
          </w:tcPr>
          <w:p w14:paraId="6FA4740C"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347490 п. Привольный Ремонтненского района Ростовской области ул.Советская 12</w:t>
            </w:r>
          </w:p>
        </w:tc>
        <w:tc>
          <w:tcPr>
            <w:tcW w:w="1020" w:type="dxa"/>
            <w:shd w:val="clear" w:color="auto" w:fill="auto"/>
            <w:vAlign w:val="center"/>
          </w:tcPr>
          <w:p w14:paraId="1304DB83"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8(86379) 36259</w:t>
            </w:r>
          </w:p>
        </w:tc>
        <w:tc>
          <w:tcPr>
            <w:tcW w:w="1417" w:type="dxa"/>
            <w:shd w:val="clear" w:color="auto" w:fill="auto"/>
            <w:vAlign w:val="center"/>
          </w:tcPr>
          <w:p w14:paraId="3C65DA7A"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privol5@mail.ru</w:t>
            </w:r>
          </w:p>
        </w:tc>
      </w:tr>
      <w:tr w:rsidR="00297C18" w:rsidRPr="008A2A72" w14:paraId="033CE5FE" w14:textId="77777777" w:rsidTr="00297C18">
        <w:trPr>
          <w:cantSplit/>
          <w:trHeight w:val="20"/>
        </w:trPr>
        <w:tc>
          <w:tcPr>
            <w:tcW w:w="454" w:type="dxa"/>
            <w:shd w:val="clear" w:color="auto" w:fill="auto"/>
            <w:vAlign w:val="center"/>
          </w:tcPr>
          <w:p w14:paraId="59890A22"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6</w:t>
            </w:r>
          </w:p>
        </w:tc>
        <w:tc>
          <w:tcPr>
            <w:tcW w:w="4025" w:type="dxa"/>
            <w:shd w:val="clear" w:color="auto" w:fill="auto"/>
            <w:vAlign w:val="center"/>
          </w:tcPr>
          <w:p w14:paraId="7956ABA4" w14:textId="77777777" w:rsidR="00297C18" w:rsidRPr="008A2A72" w:rsidRDefault="00297C18" w:rsidP="00297C18">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Муниципальное бюджетное общеобразовательное учреждение Валуевская средняя школа</w:t>
            </w:r>
          </w:p>
        </w:tc>
        <w:tc>
          <w:tcPr>
            <w:tcW w:w="2608" w:type="dxa"/>
            <w:shd w:val="clear" w:color="auto" w:fill="auto"/>
            <w:vAlign w:val="center"/>
          </w:tcPr>
          <w:p w14:paraId="0D03A4FF"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347496 с. Валуевка Ремонтненского района Ростовской области ул.40 лет Победы 27</w:t>
            </w:r>
          </w:p>
        </w:tc>
        <w:tc>
          <w:tcPr>
            <w:tcW w:w="1020" w:type="dxa"/>
            <w:shd w:val="clear" w:color="auto" w:fill="auto"/>
            <w:vAlign w:val="center"/>
          </w:tcPr>
          <w:p w14:paraId="5FDD8C33"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8(86379) 39171</w:t>
            </w:r>
          </w:p>
        </w:tc>
        <w:tc>
          <w:tcPr>
            <w:tcW w:w="1417" w:type="dxa"/>
            <w:shd w:val="clear" w:color="auto" w:fill="auto"/>
            <w:vAlign w:val="center"/>
          </w:tcPr>
          <w:p w14:paraId="515857E5"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val_sch6@mail.ru</w:t>
            </w:r>
          </w:p>
        </w:tc>
      </w:tr>
      <w:tr w:rsidR="00297C18" w:rsidRPr="008A2A72" w14:paraId="4F465B8E" w14:textId="77777777" w:rsidTr="00297C18">
        <w:trPr>
          <w:cantSplit/>
          <w:trHeight w:val="20"/>
        </w:trPr>
        <w:tc>
          <w:tcPr>
            <w:tcW w:w="454" w:type="dxa"/>
            <w:shd w:val="clear" w:color="auto" w:fill="auto"/>
            <w:vAlign w:val="center"/>
          </w:tcPr>
          <w:p w14:paraId="524FE038"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7</w:t>
            </w:r>
          </w:p>
        </w:tc>
        <w:tc>
          <w:tcPr>
            <w:tcW w:w="4025" w:type="dxa"/>
            <w:shd w:val="clear" w:color="auto" w:fill="auto"/>
            <w:vAlign w:val="center"/>
          </w:tcPr>
          <w:p w14:paraId="5D599EDC" w14:textId="77777777" w:rsidR="00297C18" w:rsidRPr="008A2A72" w:rsidRDefault="00297C18" w:rsidP="00297C18">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Муниципальное бюджетное общеобразовательное учреждение Денисовская средняя школа</w:t>
            </w:r>
          </w:p>
        </w:tc>
        <w:tc>
          <w:tcPr>
            <w:tcW w:w="2608" w:type="dxa"/>
            <w:shd w:val="clear" w:color="auto" w:fill="auto"/>
            <w:vAlign w:val="center"/>
          </w:tcPr>
          <w:p w14:paraId="52303896"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347485 п. Денисовский Ремонтненского района Ростовской области ул.Ленинская 1</w:t>
            </w:r>
          </w:p>
        </w:tc>
        <w:tc>
          <w:tcPr>
            <w:tcW w:w="1020" w:type="dxa"/>
            <w:shd w:val="clear" w:color="auto" w:fill="auto"/>
            <w:vAlign w:val="center"/>
          </w:tcPr>
          <w:p w14:paraId="1EF7A417"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8(86379) 37465</w:t>
            </w:r>
          </w:p>
        </w:tc>
        <w:tc>
          <w:tcPr>
            <w:tcW w:w="1417" w:type="dxa"/>
            <w:shd w:val="clear" w:color="auto" w:fill="auto"/>
            <w:vAlign w:val="center"/>
          </w:tcPr>
          <w:p w14:paraId="1D5ED8C7"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denisovka7scool@rambler.ru</w:t>
            </w:r>
          </w:p>
        </w:tc>
      </w:tr>
      <w:tr w:rsidR="00297C18" w:rsidRPr="008A2A72" w14:paraId="5EFCAAFF" w14:textId="77777777" w:rsidTr="00297C18">
        <w:trPr>
          <w:cantSplit/>
          <w:trHeight w:val="20"/>
        </w:trPr>
        <w:tc>
          <w:tcPr>
            <w:tcW w:w="454" w:type="dxa"/>
            <w:shd w:val="clear" w:color="auto" w:fill="auto"/>
            <w:vAlign w:val="center"/>
          </w:tcPr>
          <w:p w14:paraId="59333DD6"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w:t>
            </w:r>
          </w:p>
        </w:tc>
        <w:tc>
          <w:tcPr>
            <w:tcW w:w="4025" w:type="dxa"/>
            <w:shd w:val="clear" w:color="auto" w:fill="auto"/>
            <w:vAlign w:val="center"/>
          </w:tcPr>
          <w:p w14:paraId="1DD8201F" w14:textId="77777777" w:rsidR="00297C18" w:rsidRPr="008A2A72" w:rsidRDefault="00297C18" w:rsidP="00297C18">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Муниципальное бюджетное общеобразовательное учреждение Кормовская средняя школа</w:t>
            </w:r>
          </w:p>
        </w:tc>
        <w:tc>
          <w:tcPr>
            <w:tcW w:w="2608" w:type="dxa"/>
            <w:shd w:val="clear" w:color="auto" w:fill="auto"/>
            <w:vAlign w:val="center"/>
          </w:tcPr>
          <w:p w14:paraId="075515E3"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347484 с. Кормовое Ремонтненского района Ростовской области ул.Ленина 32</w:t>
            </w:r>
          </w:p>
        </w:tc>
        <w:tc>
          <w:tcPr>
            <w:tcW w:w="1020" w:type="dxa"/>
            <w:shd w:val="clear" w:color="auto" w:fill="auto"/>
            <w:vAlign w:val="center"/>
          </w:tcPr>
          <w:p w14:paraId="66356A06"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8(86379) 33202</w:t>
            </w:r>
          </w:p>
        </w:tc>
        <w:tc>
          <w:tcPr>
            <w:tcW w:w="1417" w:type="dxa"/>
            <w:shd w:val="clear" w:color="auto" w:fill="auto"/>
            <w:vAlign w:val="center"/>
          </w:tcPr>
          <w:p w14:paraId="2A3149BD"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rrksch@bk.ru</w:t>
            </w:r>
          </w:p>
        </w:tc>
      </w:tr>
      <w:tr w:rsidR="00297C18" w:rsidRPr="008A2A72" w14:paraId="73BC5428" w14:textId="77777777" w:rsidTr="00297C18">
        <w:trPr>
          <w:cantSplit/>
          <w:trHeight w:val="20"/>
        </w:trPr>
        <w:tc>
          <w:tcPr>
            <w:tcW w:w="454" w:type="dxa"/>
            <w:shd w:val="clear" w:color="auto" w:fill="auto"/>
            <w:vAlign w:val="center"/>
          </w:tcPr>
          <w:p w14:paraId="1E38DAA5"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9</w:t>
            </w:r>
          </w:p>
        </w:tc>
        <w:tc>
          <w:tcPr>
            <w:tcW w:w="4025" w:type="dxa"/>
            <w:shd w:val="clear" w:color="auto" w:fill="auto"/>
            <w:vAlign w:val="center"/>
          </w:tcPr>
          <w:p w14:paraId="0628B5E6" w14:textId="77777777" w:rsidR="00297C18" w:rsidRPr="008A2A72" w:rsidRDefault="00297C18" w:rsidP="00297C18">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Муниципальное бюджетное общеобразовательное учреждение Краснопартизанская средняя школа</w:t>
            </w:r>
          </w:p>
        </w:tc>
        <w:tc>
          <w:tcPr>
            <w:tcW w:w="2608" w:type="dxa"/>
            <w:shd w:val="clear" w:color="auto" w:fill="auto"/>
            <w:vAlign w:val="center"/>
          </w:tcPr>
          <w:p w14:paraId="62D6F6BE"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347494 п.Краснопартизанский Ремонтненского района Ростовской области ул.Южная 11</w:t>
            </w:r>
          </w:p>
        </w:tc>
        <w:tc>
          <w:tcPr>
            <w:tcW w:w="1020" w:type="dxa"/>
            <w:shd w:val="clear" w:color="auto" w:fill="auto"/>
            <w:vAlign w:val="center"/>
          </w:tcPr>
          <w:p w14:paraId="6BC4CE15"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8(86379) 33693</w:t>
            </w:r>
          </w:p>
        </w:tc>
        <w:tc>
          <w:tcPr>
            <w:tcW w:w="1417" w:type="dxa"/>
            <w:shd w:val="clear" w:color="auto" w:fill="auto"/>
            <w:vAlign w:val="center"/>
          </w:tcPr>
          <w:p w14:paraId="7822ED84"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oykrsh@rambler.ru</w:t>
            </w:r>
          </w:p>
        </w:tc>
      </w:tr>
      <w:tr w:rsidR="00297C18" w:rsidRPr="008A2A72" w14:paraId="515C32B5" w14:textId="77777777" w:rsidTr="00297C18">
        <w:trPr>
          <w:cantSplit/>
          <w:trHeight w:val="20"/>
        </w:trPr>
        <w:tc>
          <w:tcPr>
            <w:tcW w:w="454" w:type="dxa"/>
            <w:shd w:val="clear" w:color="auto" w:fill="auto"/>
            <w:vAlign w:val="center"/>
          </w:tcPr>
          <w:p w14:paraId="1AF57A1F"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10</w:t>
            </w:r>
          </w:p>
        </w:tc>
        <w:tc>
          <w:tcPr>
            <w:tcW w:w="4025" w:type="dxa"/>
            <w:shd w:val="clear" w:color="auto" w:fill="auto"/>
            <w:vAlign w:val="center"/>
          </w:tcPr>
          <w:p w14:paraId="565AA6D7" w14:textId="77777777" w:rsidR="00297C18" w:rsidRPr="008A2A72" w:rsidRDefault="00297C18" w:rsidP="00297C18">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Муниципальное бюджетное общеобразовательное учреждение Киевская средняя школа</w:t>
            </w:r>
          </w:p>
        </w:tc>
        <w:tc>
          <w:tcPr>
            <w:tcW w:w="2608" w:type="dxa"/>
            <w:shd w:val="clear" w:color="auto" w:fill="auto"/>
            <w:vAlign w:val="center"/>
          </w:tcPr>
          <w:p w14:paraId="6EBF6D0E"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347492 с.Киевка Ремонтненского района Ростовской области ул.Ленинская 109</w:t>
            </w:r>
          </w:p>
        </w:tc>
        <w:tc>
          <w:tcPr>
            <w:tcW w:w="1020" w:type="dxa"/>
            <w:shd w:val="clear" w:color="auto" w:fill="auto"/>
            <w:vAlign w:val="center"/>
          </w:tcPr>
          <w:p w14:paraId="40C7A1F4"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8(86379) 33131</w:t>
            </w:r>
          </w:p>
        </w:tc>
        <w:tc>
          <w:tcPr>
            <w:tcW w:w="1417" w:type="dxa"/>
            <w:shd w:val="clear" w:color="auto" w:fill="auto"/>
            <w:vAlign w:val="center"/>
          </w:tcPr>
          <w:p w14:paraId="459CEED3" w14:textId="08CB7646"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ksosch12@mail.ru</w:t>
            </w:r>
          </w:p>
        </w:tc>
      </w:tr>
      <w:tr w:rsidR="00297C18" w:rsidRPr="008A2A72" w14:paraId="3D831D50" w14:textId="77777777" w:rsidTr="00297C18">
        <w:trPr>
          <w:cantSplit/>
          <w:trHeight w:val="20"/>
        </w:trPr>
        <w:tc>
          <w:tcPr>
            <w:tcW w:w="454" w:type="dxa"/>
            <w:shd w:val="clear" w:color="auto" w:fill="auto"/>
            <w:vAlign w:val="center"/>
          </w:tcPr>
          <w:p w14:paraId="59122265"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11</w:t>
            </w:r>
          </w:p>
        </w:tc>
        <w:tc>
          <w:tcPr>
            <w:tcW w:w="4025" w:type="dxa"/>
            <w:shd w:val="clear" w:color="auto" w:fill="auto"/>
            <w:vAlign w:val="center"/>
          </w:tcPr>
          <w:p w14:paraId="27BE51F6" w14:textId="77777777" w:rsidR="00297C18" w:rsidRPr="008A2A72" w:rsidRDefault="00297C18" w:rsidP="00297C18">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Муниципальное бюджетное общеобразовательное учреждение Большеремонтненская средняя школа</w:t>
            </w:r>
          </w:p>
        </w:tc>
        <w:tc>
          <w:tcPr>
            <w:tcW w:w="2608" w:type="dxa"/>
            <w:shd w:val="clear" w:color="auto" w:fill="auto"/>
            <w:vAlign w:val="center"/>
          </w:tcPr>
          <w:p w14:paraId="4B5B18F7"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347481 с. Большое Ремонтное Ремонтненского района Ростовской области ул.Молодежная 15</w:t>
            </w:r>
          </w:p>
        </w:tc>
        <w:tc>
          <w:tcPr>
            <w:tcW w:w="1020" w:type="dxa"/>
            <w:shd w:val="clear" w:color="auto" w:fill="auto"/>
            <w:vAlign w:val="center"/>
          </w:tcPr>
          <w:p w14:paraId="00D9AA54"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8(86379) 36449</w:t>
            </w:r>
          </w:p>
        </w:tc>
        <w:tc>
          <w:tcPr>
            <w:tcW w:w="1417" w:type="dxa"/>
            <w:shd w:val="clear" w:color="auto" w:fill="auto"/>
            <w:vAlign w:val="center"/>
          </w:tcPr>
          <w:p w14:paraId="39680FE3" w14:textId="0084FE6D"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br-school@yandex.ru</w:t>
            </w:r>
          </w:p>
        </w:tc>
      </w:tr>
      <w:tr w:rsidR="00297C18" w:rsidRPr="008A2A72" w14:paraId="4BA88607" w14:textId="77777777" w:rsidTr="00297C18">
        <w:trPr>
          <w:cantSplit/>
          <w:trHeight w:val="20"/>
        </w:trPr>
        <w:tc>
          <w:tcPr>
            <w:tcW w:w="454" w:type="dxa"/>
            <w:shd w:val="clear" w:color="auto" w:fill="auto"/>
            <w:vAlign w:val="center"/>
          </w:tcPr>
          <w:p w14:paraId="6A085389"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lastRenderedPageBreak/>
              <w:t>12</w:t>
            </w:r>
          </w:p>
        </w:tc>
        <w:tc>
          <w:tcPr>
            <w:tcW w:w="4025" w:type="dxa"/>
            <w:shd w:val="clear" w:color="auto" w:fill="auto"/>
            <w:vAlign w:val="center"/>
          </w:tcPr>
          <w:p w14:paraId="5C79A7ED" w14:textId="77777777" w:rsidR="00297C18" w:rsidRPr="008A2A72" w:rsidRDefault="00297C18" w:rsidP="00297C18">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Муниципальное бюджетное общеобразовательное учреждение Богородская основная школа</w:t>
            </w:r>
          </w:p>
        </w:tc>
        <w:tc>
          <w:tcPr>
            <w:tcW w:w="2608" w:type="dxa"/>
            <w:shd w:val="clear" w:color="auto" w:fill="auto"/>
            <w:vAlign w:val="center"/>
          </w:tcPr>
          <w:p w14:paraId="422C2449"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347486 с.Богородское Ремонтненского района Ростовской области ул.Гагарина 17</w:t>
            </w:r>
          </w:p>
        </w:tc>
        <w:tc>
          <w:tcPr>
            <w:tcW w:w="1020" w:type="dxa"/>
            <w:shd w:val="clear" w:color="auto" w:fill="auto"/>
            <w:vAlign w:val="center"/>
          </w:tcPr>
          <w:p w14:paraId="3278E1A8"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8(86379) 36630</w:t>
            </w:r>
          </w:p>
        </w:tc>
        <w:tc>
          <w:tcPr>
            <w:tcW w:w="1417" w:type="dxa"/>
            <w:shd w:val="clear" w:color="auto" w:fill="auto"/>
            <w:vAlign w:val="center"/>
          </w:tcPr>
          <w:p w14:paraId="6275BB67"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bogorodsk.school@mail.ru</w:t>
            </w:r>
          </w:p>
        </w:tc>
      </w:tr>
      <w:tr w:rsidR="00297C18" w:rsidRPr="008A2A72" w14:paraId="4533B383" w14:textId="77777777" w:rsidTr="00297C18">
        <w:trPr>
          <w:cantSplit/>
          <w:trHeight w:val="20"/>
        </w:trPr>
        <w:tc>
          <w:tcPr>
            <w:tcW w:w="454" w:type="dxa"/>
            <w:shd w:val="clear" w:color="auto" w:fill="auto"/>
            <w:vAlign w:val="center"/>
          </w:tcPr>
          <w:p w14:paraId="1B2A8792"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13</w:t>
            </w:r>
          </w:p>
        </w:tc>
        <w:tc>
          <w:tcPr>
            <w:tcW w:w="4025" w:type="dxa"/>
            <w:shd w:val="clear" w:color="auto" w:fill="auto"/>
            <w:vAlign w:val="center"/>
          </w:tcPr>
          <w:p w14:paraId="499FBB63" w14:textId="77777777" w:rsidR="00297C18" w:rsidRPr="008A2A72" w:rsidRDefault="00297C18" w:rsidP="00297C18">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Муниципальное бюджетное дошкольное образовательное учреждение Ремонтненский детский сад «Родничок»</w:t>
            </w:r>
          </w:p>
        </w:tc>
        <w:tc>
          <w:tcPr>
            <w:tcW w:w="2608" w:type="dxa"/>
            <w:shd w:val="clear" w:color="auto" w:fill="auto"/>
            <w:vAlign w:val="center"/>
          </w:tcPr>
          <w:p w14:paraId="0FE4AC85"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347480 с.Ремонтное Ростовской области ул.Гоголя № 64</w:t>
            </w:r>
          </w:p>
        </w:tc>
        <w:tc>
          <w:tcPr>
            <w:tcW w:w="1020" w:type="dxa"/>
            <w:shd w:val="clear" w:color="auto" w:fill="auto"/>
            <w:vAlign w:val="center"/>
          </w:tcPr>
          <w:p w14:paraId="52BB1ED7"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8(86379) 31396</w:t>
            </w:r>
          </w:p>
        </w:tc>
        <w:tc>
          <w:tcPr>
            <w:tcW w:w="1417" w:type="dxa"/>
            <w:shd w:val="clear" w:color="auto" w:fill="auto"/>
            <w:vAlign w:val="center"/>
          </w:tcPr>
          <w:p w14:paraId="6F9B049B"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rodnichok2016@mail.ru</w:t>
            </w:r>
          </w:p>
        </w:tc>
      </w:tr>
      <w:tr w:rsidR="00297C18" w:rsidRPr="008A2A72" w14:paraId="23D46F9A" w14:textId="77777777" w:rsidTr="00297C18">
        <w:trPr>
          <w:cantSplit/>
          <w:trHeight w:val="20"/>
        </w:trPr>
        <w:tc>
          <w:tcPr>
            <w:tcW w:w="454" w:type="dxa"/>
            <w:shd w:val="clear" w:color="auto" w:fill="auto"/>
            <w:vAlign w:val="center"/>
          </w:tcPr>
          <w:p w14:paraId="6B7A7038"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14</w:t>
            </w:r>
          </w:p>
        </w:tc>
        <w:tc>
          <w:tcPr>
            <w:tcW w:w="4025" w:type="dxa"/>
            <w:shd w:val="clear" w:color="auto" w:fill="auto"/>
            <w:vAlign w:val="center"/>
          </w:tcPr>
          <w:p w14:paraId="5330070F" w14:textId="77777777" w:rsidR="00297C18" w:rsidRPr="008A2A72" w:rsidRDefault="00297C18" w:rsidP="00297C18">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Муниципальное бюджетное дошкольное образовательное учреждение Ремонтненский детский сад «Солнышко»</w:t>
            </w:r>
          </w:p>
        </w:tc>
        <w:tc>
          <w:tcPr>
            <w:tcW w:w="2608" w:type="dxa"/>
            <w:shd w:val="clear" w:color="auto" w:fill="auto"/>
            <w:vAlign w:val="center"/>
          </w:tcPr>
          <w:p w14:paraId="748BA7E2"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347480 с.Ремонтное Ростовской области ул.Восточная № 13 «а»</w:t>
            </w:r>
          </w:p>
        </w:tc>
        <w:tc>
          <w:tcPr>
            <w:tcW w:w="1020" w:type="dxa"/>
            <w:shd w:val="clear" w:color="auto" w:fill="auto"/>
            <w:vAlign w:val="center"/>
          </w:tcPr>
          <w:p w14:paraId="2CB47659"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8(86379) 31434</w:t>
            </w:r>
          </w:p>
        </w:tc>
        <w:tc>
          <w:tcPr>
            <w:tcW w:w="1417" w:type="dxa"/>
            <w:shd w:val="clear" w:color="auto" w:fill="auto"/>
            <w:vAlign w:val="center"/>
          </w:tcPr>
          <w:p w14:paraId="222D07E1"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detskiy_sad_solnyhko@mail.ru</w:t>
            </w:r>
          </w:p>
        </w:tc>
      </w:tr>
      <w:tr w:rsidR="00297C18" w:rsidRPr="008A2A72" w14:paraId="332EEA38" w14:textId="77777777" w:rsidTr="00297C18">
        <w:trPr>
          <w:cantSplit/>
          <w:trHeight w:val="20"/>
        </w:trPr>
        <w:tc>
          <w:tcPr>
            <w:tcW w:w="454" w:type="dxa"/>
            <w:shd w:val="clear" w:color="auto" w:fill="auto"/>
            <w:vAlign w:val="center"/>
          </w:tcPr>
          <w:p w14:paraId="27CA1DB8"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15</w:t>
            </w:r>
          </w:p>
        </w:tc>
        <w:tc>
          <w:tcPr>
            <w:tcW w:w="4025" w:type="dxa"/>
            <w:shd w:val="clear" w:color="auto" w:fill="auto"/>
            <w:vAlign w:val="center"/>
          </w:tcPr>
          <w:p w14:paraId="0FE2ED38" w14:textId="77777777" w:rsidR="00297C18" w:rsidRPr="008A2A72" w:rsidRDefault="00297C18" w:rsidP="00297C18">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Муниципальное бюджетное дошкольное образовательное учреждение Киевский детский сад «Тополек»</w:t>
            </w:r>
          </w:p>
        </w:tc>
        <w:tc>
          <w:tcPr>
            <w:tcW w:w="2608" w:type="dxa"/>
            <w:shd w:val="clear" w:color="auto" w:fill="auto"/>
            <w:vAlign w:val="center"/>
          </w:tcPr>
          <w:p w14:paraId="0FB33ADD"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347492 с.Киевка Ремонтненского района Ростовской области ул.Ленинская, 93</w:t>
            </w:r>
          </w:p>
        </w:tc>
        <w:tc>
          <w:tcPr>
            <w:tcW w:w="1020" w:type="dxa"/>
            <w:shd w:val="clear" w:color="auto" w:fill="auto"/>
            <w:vAlign w:val="center"/>
          </w:tcPr>
          <w:p w14:paraId="69E5E8A1"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8(86379) 33114</w:t>
            </w:r>
          </w:p>
        </w:tc>
        <w:tc>
          <w:tcPr>
            <w:tcW w:w="1417" w:type="dxa"/>
            <w:shd w:val="clear" w:color="auto" w:fill="auto"/>
            <w:vAlign w:val="center"/>
          </w:tcPr>
          <w:p w14:paraId="341A591B"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topolek.detskiysad@mail.ru irinka.sg@yandex.ru</w:t>
            </w:r>
          </w:p>
        </w:tc>
      </w:tr>
      <w:tr w:rsidR="00297C18" w:rsidRPr="008A2A72" w14:paraId="6425199D" w14:textId="77777777" w:rsidTr="00297C18">
        <w:trPr>
          <w:cantSplit/>
          <w:trHeight w:val="20"/>
        </w:trPr>
        <w:tc>
          <w:tcPr>
            <w:tcW w:w="454" w:type="dxa"/>
            <w:shd w:val="clear" w:color="auto" w:fill="auto"/>
            <w:vAlign w:val="center"/>
          </w:tcPr>
          <w:p w14:paraId="29DC41AF"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16</w:t>
            </w:r>
          </w:p>
        </w:tc>
        <w:tc>
          <w:tcPr>
            <w:tcW w:w="4025" w:type="dxa"/>
            <w:shd w:val="clear" w:color="auto" w:fill="auto"/>
            <w:vAlign w:val="center"/>
          </w:tcPr>
          <w:p w14:paraId="01D09A2A" w14:textId="77777777" w:rsidR="00297C18" w:rsidRPr="008A2A72" w:rsidRDefault="00297C18" w:rsidP="00297C18">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Муниципальное бюджетное дошкольное образовательное учреждение Ремотненский детский сад «Солнечный зайчик»</w:t>
            </w:r>
          </w:p>
        </w:tc>
        <w:tc>
          <w:tcPr>
            <w:tcW w:w="2608" w:type="dxa"/>
            <w:shd w:val="clear" w:color="auto" w:fill="auto"/>
            <w:vAlign w:val="center"/>
          </w:tcPr>
          <w:p w14:paraId="3AB6EA97"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347480 с.Ремонтное Ростовской области ул.Октябрьская № 140</w:t>
            </w:r>
          </w:p>
        </w:tc>
        <w:tc>
          <w:tcPr>
            <w:tcW w:w="1020" w:type="dxa"/>
            <w:shd w:val="clear" w:color="auto" w:fill="auto"/>
            <w:vAlign w:val="center"/>
          </w:tcPr>
          <w:p w14:paraId="16527894"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8(86379) 31005</w:t>
            </w:r>
          </w:p>
        </w:tc>
        <w:tc>
          <w:tcPr>
            <w:tcW w:w="1417" w:type="dxa"/>
            <w:shd w:val="clear" w:color="auto" w:fill="auto"/>
            <w:vAlign w:val="center"/>
          </w:tcPr>
          <w:p w14:paraId="74E88873"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z.solnechniy@mail.ru</w:t>
            </w:r>
          </w:p>
        </w:tc>
      </w:tr>
      <w:tr w:rsidR="00297C18" w:rsidRPr="008A2A72" w14:paraId="2D9DA393" w14:textId="77777777" w:rsidTr="00297C18">
        <w:trPr>
          <w:cantSplit/>
          <w:trHeight w:val="20"/>
        </w:trPr>
        <w:tc>
          <w:tcPr>
            <w:tcW w:w="454" w:type="dxa"/>
            <w:shd w:val="clear" w:color="auto" w:fill="auto"/>
            <w:vAlign w:val="center"/>
          </w:tcPr>
          <w:p w14:paraId="7E547605"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17</w:t>
            </w:r>
          </w:p>
        </w:tc>
        <w:tc>
          <w:tcPr>
            <w:tcW w:w="4025" w:type="dxa"/>
            <w:shd w:val="clear" w:color="auto" w:fill="auto"/>
            <w:vAlign w:val="center"/>
          </w:tcPr>
          <w:p w14:paraId="0940A3CB" w14:textId="77777777" w:rsidR="00297C18" w:rsidRPr="008A2A72" w:rsidRDefault="00297C18" w:rsidP="00297C18">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Муниципальное бюджетное дошкольное образовательное учреждение Большеремонтненский детский сад «Солнышко»</w:t>
            </w:r>
          </w:p>
        </w:tc>
        <w:tc>
          <w:tcPr>
            <w:tcW w:w="2608" w:type="dxa"/>
            <w:shd w:val="clear" w:color="auto" w:fill="auto"/>
            <w:vAlign w:val="center"/>
          </w:tcPr>
          <w:p w14:paraId="0FD84D89"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347481 с.Большое Ремонтное Ремонтненского района Ростовской области ул.Ленина № 38</w:t>
            </w:r>
          </w:p>
        </w:tc>
        <w:tc>
          <w:tcPr>
            <w:tcW w:w="1020" w:type="dxa"/>
            <w:shd w:val="clear" w:color="auto" w:fill="auto"/>
            <w:vAlign w:val="center"/>
          </w:tcPr>
          <w:p w14:paraId="78232961"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8(86379) 36469</w:t>
            </w:r>
          </w:p>
        </w:tc>
        <w:tc>
          <w:tcPr>
            <w:tcW w:w="1417" w:type="dxa"/>
            <w:shd w:val="clear" w:color="auto" w:fill="auto"/>
            <w:vAlign w:val="center"/>
          </w:tcPr>
          <w:p w14:paraId="77F7594F"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olga241966@mail.ru</w:t>
            </w:r>
          </w:p>
        </w:tc>
      </w:tr>
      <w:tr w:rsidR="00297C18" w:rsidRPr="008A2A72" w14:paraId="4010DECF" w14:textId="77777777" w:rsidTr="00297C18">
        <w:trPr>
          <w:cantSplit/>
          <w:trHeight w:val="20"/>
        </w:trPr>
        <w:tc>
          <w:tcPr>
            <w:tcW w:w="454" w:type="dxa"/>
            <w:shd w:val="clear" w:color="auto" w:fill="auto"/>
            <w:vAlign w:val="center"/>
          </w:tcPr>
          <w:p w14:paraId="13991001"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18</w:t>
            </w:r>
          </w:p>
        </w:tc>
        <w:tc>
          <w:tcPr>
            <w:tcW w:w="4025" w:type="dxa"/>
            <w:shd w:val="clear" w:color="auto" w:fill="auto"/>
            <w:vAlign w:val="center"/>
          </w:tcPr>
          <w:p w14:paraId="7207A26B" w14:textId="77777777" w:rsidR="00297C18" w:rsidRPr="008A2A72" w:rsidRDefault="00297C18" w:rsidP="00297C18">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Муниципальное бюджетное дошкольное образовательное учреждение Валуевский детский сад «Теремок»</w:t>
            </w:r>
          </w:p>
        </w:tc>
        <w:tc>
          <w:tcPr>
            <w:tcW w:w="2608" w:type="dxa"/>
            <w:shd w:val="clear" w:color="auto" w:fill="auto"/>
            <w:vAlign w:val="center"/>
          </w:tcPr>
          <w:p w14:paraId="29EEDB95"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347496 с.Валуевка Ремонтненского района Ростовской области 40 лет Победы 87 «а»</w:t>
            </w:r>
          </w:p>
        </w:tc>
        <w:tc>
          <w:tcPr>
            <w:tcW w:w="1020" w:type="dxa"/>
            <w:shd w:val="clear" w:color="auto" w:fill="auto"/>
            <w:vAlign w:val="center"/>
          </w:tcPr>
          <w:p w14:paraId="4B6AAE95"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8(86379) 39150</w:t>
            </w:r>
          </w:p>
        </w:tc>
        <w:tc>
          <w:tcPr>
            <w:tcW w:w="1417" w:type="dxa"/>
            <w:shd w:val="clear" w:color="auto" w:fill="auto"/>
            <w:vAlign w:val="center"/>
          </w:tcPr>
          <w:p w14:paraId="56B86098"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valyevski-d.sad-teremok@mail.ru</w:t>
            </w:r>
          </w:p>
        </w:tc>
      </w:tr>
      <w:tr w:rsidR="00297C18" w:rsidRPr="008A2A72" w14:paraId="3488A33B" w14:textId="77777777" w:rsidTr="00297C18">
        <w:trPr>
          <w:cantSplit/>
          <w:trHeight w:val="20"/>
        </w:trPr>
        <w:tc>
          <w:tcPr>
            <w:tcW w:w="454" w:type="dxa"/>
            <w:shd w:val="clear" w:color="auto" w:fill="auto"/>
            <w:vAlign w:val="center"/>
          </w:tcPr>
          <w:p w14:paraId="62408483"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19</w:t>
            </w:r>
          </w:p>
        </w:tc>
        <w:tc>
          <w:tcPr>
            <w:tcW w:w="4025" w:type="dxa"/>
            <w:shd w:val="clear" w:color="auto" w:fill="auto"/>
            <w:vAlign w:val="center"/>
          </w:tcPr>
          <w:p w14:paraId="60288335" w14:textId="77777777" w:rsidR="00297C18" w:rsidRPr="008A2A72" w:rsidRDefault="00297C18" w:rsidP="00297C18">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Муниципальное бюджетное дошкольное образовательное учреждение Первомайский детский сад «Солнышко»</w:t>
            </w:r>
          </w:p>
        </w:tc>
        <w:tc>
          <w:tcPr>
            <w:tcW w:w="2608" w:type="dxa"/>
            <w:shd w:val="clear" w:color="auto" w:fill="auto"/>
            <w:vAlign w:val="center"/>
          </w:tcPr>
          <w:p w14:paraId="0D3E7E7F"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347483 с.Первомайское Ремонтненского района Ростовской области ул.Октябрьская №94</w:t>
            </w:r>
          </w:p>
        </w:tc>
        <w:tc>
          <w:tcPr>
            <w:tcW w:w="1020" w:type="dxa"/>
            <w:shd w:val="clear" w:color="auto" w:fill="auto"/>
            <w:vAlign w:val="center"/>
          </w:tcPr>
          <w:p w14:paraId="31877361"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8(86379) 34271</w:t>
            </w:r>
          </w:p>
        </w:tc>
        <w:tc>
          <w:tcPr>
            <w:tcW w:w="1417" w:type="dxa"/>
            <w:shd w:val="clear" w:color="auto" w:fill="auto"/>
            <w:vAlign w:val="center"/>
          </w:tcPr>
          <w:p w14:paraId="34620E48"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nataliastasenko@mail.ru</w:t>
            </w:r>
          </w:p>
        </w:tc>
      </w:tr>
      <w:tr w:rsidR="00297C18" w:rsidRPr="008A2A72" w14:paraId="194569D2" w14:textId="77777777" w:rsidTr="00297C18">
        <w:trPr>
          <w:cantSplit/>
          <w:trHeight w:val="20"/>
        </w:trPr>
        <w:tc>
          <w:tcPr>
            <w:tcW w:w="454" w:type="dxa"/>
            <w:shd w:val="clear" w:color="auto" w:fill="auto"/>
            <w:vAlign w:val="center"/>
          </w:tcPr>
          <w:p w14:paraId="78EAEAF8"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20</w:t>
            </w:r>
          </w:p>
        </w:tc>
        <w:tc>
          <w:tcPr>
            <w:tcW w:w="4025" w:type="dxa"/>
            <w:shd w:val="clear" w:color="auto" w:fill="auto"/>
            <w:vAlign w:val="center"/>
          </w:tcPr>
          <w:p w14:paraId="67451272" w14:textId="77777777" w:rsidR="00297C18" w:rsidRPr="008A2A72" w:rsidRDefault="00297C18" w:rsidP="00297C18">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Муниципальное бюджетное дошкольное образовательное учреждение Приволенский детский сад «Аленка»</w:t>
            </w:r>
          </w:p>
        </w:tc>
        <w:tc>
          <w:tcPr>
            <w:tcW w:w="2608" w:type="dxa"/>
            <w:shd w:val="clear" w:color="auto" w:fill="auto"/>
            <w:vAlign w:val="center"/>
          </w:tcPr>
          <w:p w14:paraId="5FE17E0C"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347490 п.Привольный Ремонтненского района Ростовской области ул.Советская 6</w:t>
            </w:r>
          </w:p>
        </w:tc>
        <w:tc>
          <w:tcPr>
            <w:tcW w:w="1020" w:type="dxa"/>
            <w:shd w:val="clear" w:color="auto" w:fill="auto"/>
            <w:vAlign w:val="center"/>
          </w:tcPr>
          <w:p w14:paraId="68AD7C02"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8(86379) 36244</w:t>
            </w:r>
          </w:p>
        </w:tc>
        <w:tc>
          <w:tcPr>
            <w:tcW w:w="1417" w:type="dxa"/>
            <w:shd w:val="clear" w:color="auto" w:fill="auto"/>
            <w:vAlign w:val="center"/>
          </w:tcPr>
          <w:p w14:paraId="627B36E9"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s.gulakova19@mail.ru</w:t>
            </w:r>
          </w:p>
        </w:tc>
      </w:tr>
      <w:tr w:rsidR="00297C18" w:rsidRPr="008A2A72" w14:paraId="0638427D" w14:textId="77777777" w:rsidTr="00297C18">
        <w:trPr>
          <w:cantSplit/>
          <w:trHeight w:val="20"/>
        </w:trPr>
        <w:tc>
          <w:tcPr>
            <w:tcW w:w="454" w:type="dxa"/>
            <w:shd w:val="clear" w:color="auto" w:fill="auto"/>
            <w:vAlign w:val="center"/>
          </w:tcPr>
          <w:p w14:paraId="16F9515E"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21</w:t>
            </w:r>
          </w:p>
        </w:tc>
        <w:tc>
          <w:tcPr>
            <w:tcW w:w="4025" w:type="dxa"/>
            <w:shd w:val="clear" w:color="auto" w:fill="auto"/>
            <w:vAlign w:val="center"/>
          </w:tcPr>
          <w:p w14:paraId="75B33FD6" w14:textId="77777777" w:rsidR="00297C18" w:rsidRPr="008A2A72" w:rsidRDefault="00297C18" w:rsidP="00297C18">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Муниципальное бюджетное дошкольное образовательное учреждение Подгорненский детский сад «Колокольчик»</w:t>
            </w:r>
          </w:p>
        </w:tc>
        <w:tc>
          <w:tcPr>
            <w:tcW w:w="2608" w:type="dxa"/>
            <w:shd w:val="clear" w:color="auto" w:fill="auto"/>
            <w:vAlign w:val="center"/>
          </w:tcPr>
          <w:p w14:paraId="78A4F9E3"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347491 с.Подгорное Ремонтненского района Ростовской области ул.Советская 49</w:t>
            </w:r>
          </w:p>
        </w:tc>
        <w:tc>
          <w:tcPr>
            <w:tcW w:w="1020" w:type="dxa"/>
            <w:shd w:val="clear" w:color="auto" w:fill="auto"/>
            <w:vAlign w:val="center"/>
          </w:tcPr>
          <w:p w14:paraId="6C13711F"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8(86379) 35446</w:t>
            </w:r>
          </w:p>
        </w:tc>
        <w:tc>
          <w:tcPr>
            <w:tcW w:w="1417" w:type="dxa"/>
            <w:shd w:val="clear" w:color="auto" w:fill="auto"/>
            <w:vAlign w:val="center"/>
          </w:tcPr>
          <w:p w14:paraId="40E7B59C" w14:textId="30BFBD2D"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mbdoukolokolchik11@mail.ru</w:t>
            </w:r>
          </w:p>
        </w:tc>
      </w:tr>
      <w:tr w:rsidR="00297C18" w:rsidRPr="008A2A72" w14:paraId="48BA97AE" w14:textId="77777777" w:rsidTr="00297C18">
        <w:trPr>
          <w:cantSplit/>
          <w:trHeight w:val="20"/>
        </w:trPr>
        <w:tc>
          <w:tcPr>
            <w:tcW w:w="454" w:type="dxa"/>
            <w:shd w:val="clear" w:color="auto" w:fill="auto"/>
            <w:vAlign w:val="center"/>
          </w:tcPr>
          <w:p w14:paraId="375B5927"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22</w:t>
            </w:r>
          </w:p>
        </w:tc>
        <w:tc>
          <w:tcPr>
            <w:tcW w:w="4025" w:type="dxa"/>
            <w:shd w:val="clear" w:color="auto" w:fill="auto"/>
            <w:vAlign w:val="center"/>
          </w:tcPr>
          <w:p w14:paraId="4677F94C" w14:textId="77777777" w:rsidR="00297C18" w:rsidRPr="008A2A72" w:rsidRDefault="00297C18" w:rsidP="00297C18">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Муниципальное бюджетное учреждение дополнительного образования Ремонтненская районная детско-юношеская спортивная школа</w:t>
            </w:r>
          </w:p>
        </w:tc>
        <w:tc>
          <w:tcPr>
            <w:tcW w:w="2608" w:type="dxa"/>
            <w:shd w:val="clear" w:color="auto" w:fill="auto"/>
            <w:vAlign w:val="center"/>
          </w:tcPr>
          <w:p w14:paraId="03A3A112"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347480 с.Ремонтное Ростовской области ул.Ленинская № 90</w:t>
            </w:r>
          </w:p>
        </w:tc>
        <w:tc>
          <w:tcPr>
            <w:tcW w:w="1020" w:type="dxa"/>
            <w:shd w:val="clear" w:color="auto" w:fill="auto"/>
            <w:vAlign w:val="center"/>
          </w:tcPr>
          <w:p w14:paraId="3766D574"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8(86379) 32481</w:t>
            </w:r>
          </w:p>
        </w:tc>
        <w:tc>
          <w:tcPr>
            <w:tcW w:w="1417" w:type="dxa"/>
            <w:shd w:val="clear" w:color="auto" w:fill="auto"/>
            <w:vAlign w:val="center"/>
          </w:tcPr>
          <w:p w14:paraId="7F179988"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remontnoe.dyussh@yandex.ru</w:t>
            </w:r>
          </w:p>
        </w:tc>
      </w:tr>
      <w:tr w:rsidR="00297C18" w:rsidRPr="008A2A72" w14:paraId="102ACC4B" w14:textId="77777777" w:rsidTr="00297C18">
        <w:trPr>
          <w:cantSplit/>
          <w:trHeight w:val="20"/>
        </w:trPr>
        <w:tc>
          <w:tcPr>
            <w:tcW w:w="454" w:type="dxa"/>
            <w:shd w:val="clear" w:color="auto" w:fill="auto"/>
            <w:vAlign w:val="center"/>
          </w:tcPr>
          <w:p w14:paraId="3959C5A7"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23</w:t>
            </w:r>
          </w:p>
        </w:tc>
        <w:tc>
          <w:tcPr>
            <w:tcW w:w="4025" w:type="dxa"/>
            <w:shd w:val="clear" w:color="auto" w:fill="auto"/>
            <w:vAlign w:val="center"/>
          </w:tcPr>
          <w:p w14:paraId="44007088" w14:textId="77777777" w:rsidR="00297C18" w:rsidRPr="008A2A72" w:rsidRDefault="00297C18" w:rsidP="00297C18">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Муниципальное бюджетное учреждение дополнительного образования Ремонтненский Центр детского творчества</w:t>
            </w:r>
          </w:p>
        </w:tc>
        <w:tc>
          <w:tcPr>
            <w:tcW w:w="2608" w:type="dxa"/>
            <w:shd w:val="clear" w:color="auto" w:fill="auto"/>
            <w:vAlign w:val="center"/>
          </w:tcPr>
          <w:p w14:paraId="5FE9FB94"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347480 с.Ремонтное Ростовской области ул.Октябрьская №147</w:t>
            </w:r>
          </w:p>
        </w:tc>
        <w:tc>
          <w:tcPr>
            <w:tcW w:w="1020" w:type="dxa"/>
            <w:shd w:val="clear" w:color="auto" w:fill="auto"/>
            <w:vAlign w:val="center"/>
          </w:tcPr>
          <w:p w14:paraId="2E65455E"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8(86379) 31408</w:t>
            </w:r>
          </w:p>
        </w:tc>
        <w:tc>
          <w:tcPr>
            <w:tcW w:w="1417" w:type="dxa"/>
            <w:shd w:val="clear" w:color="auto" w:fill="auto"/>
            <w:vAlign w:val="center"/>
          </w:tcPr>
          <w:p w14:paraId="7E22F080" w14:textId="77777777" w:rsidR="00297C18" w:rsidRPr="008A2A72" w:rsidRDefault="00297C18" w:rsidP="00297C18">
            <w:pPr>
              <w:suppressAutoHyphens/>
              <w:spacing w:after="0" w:line="240" w:lineRule="auto"/>
              <w:ind w:left="-85" w:right="-85"/>
              <w:jc w:val="center"/>
              <w:rPr>
                <w:rFonts w:ascii="Times New Roman" w:eastAsia="Times New Roman" w:hAnsi="Times New Roman" w:cs="Times New Roman"/>
                <w:sz w:val="24"/>
                <w:szCs w:val="24"/>
                <w:lang w:eastAsia="zh-CN"/>
              </w:rPr>
            </w:pPr>
            <w:r w:rsidRPr="008A2A72">
              <w:rPr>
                <w:rFonts w:ascii="Times New Roman" w:eastAsia="Times New Roman" w:hAnsi="Times New Roman" w:cs="Times New Roman"/>
                <w:sz w:val="24"/>
                <w:szCs w:val="24"/>
                <w:lang w:eastAsia="zh-CN"/>
              </w:rPr>
              <w:t>cdtremont@mail.ru</w:t>
            </w:r>
          </w:p>
        </w:tc>
      </w:tr>
    </w:tbl>
    <w:p w14:paraId="1CF04A09" w14:textId="35484DA2" w:rsidR="00455E4A" w:rsidRPr="008A2A72" w:rsidRDefault="00455E4A" w:rsidP="000E15DF">
      <w:pPr>
        <w:spacing w:after="120" w:line="240" w:lineRule="auto"/>
        <w:ind w:firstLine="709"/>
        <w:outlineLvl w:val="0"/>
        <w:rPr>
          <w:rFonts w:ascii="Times New Roman" w:eastAsia="Times New Roman" w:hAnsi="Times New Roman" w:cs="Times New Roman"/>
          <w:b/>
          <w:color w:val="000000"/>
          <w:sz w:val="28"/>
          <w:szCs w:val="28"/>
        </w:rPr>
      </w:pPr>
      <w:bookmarkStart w:id="42" w:name="_Toc25234141"/>
      <w:bookmarkStart w:id="43" w:name="_Toc148100496"/>
      <w:r w:rsidRPr="008A2A72">
        <w:rPr>
          <w:rFonts w:ascii="Times New Roman" w:eastAsia="Times New Roman" w:hAnsi="Times New Roman" w:cs="Times New Roman"/>
          <w:b/>
          <w:color w:val="000000"/>
          <w:sz w:val="28"/>
          <w:szCs w:val="28"/>
        </w:rPr>
        <w:lastRenderedPageBreak/>
        <w:t>Приложение</w:t>
      </w:r>
      <w:r w:rsidR="00E15F04" w:rsidRPr="008A2A72">
        <w:rPr>
          <w:rFonts w:ascii="Times New Roman" w:eastAsia="Times New Roman" w:hAnsi="Times New Roman" w:cs="Times New Roman"/>
          <w:b/>
          <w:color w:val="000000"/>
          <w:sz w:val="28"/>
          <w:szCs w:val="28"/>
        </w:rPr>
        <w:t> </w:t>
      </w:r>
      <w:r w:rsidRPr="008A2A72">
        <w:rPr>
          <w:rFonts w:ascii="Times New Roman" w:eastAsia="Times New Roman" w:hAnsi="Times New Roman" w:cs="Times New Roman"/>
          <w:b/>
          <w:color w:val="000000"/>
          <w:sz w:val="28"/>
          <w:szCs w:val="28"/>
        </w:rPr>
        <w:t>2</w:t>
      </w:r>
      <w:r w:rsidR="001C4974" w:rsidRPr="008A2A72">
        <w:rPr>
          <w:rFonts w:ascii="Times New Roman" w:eastAsia="Times New Roman" w:hAnsi="Times New Roman" w:cs="Times New Roman"/>
          <w:b/>
          <w:color w:val="000000"/>
          <w:sz w:val="28"/>
          <w:szCs w:val="28"/>
        </w:rPr>
        <w:t>.</w:t>
      </w:r>
      <w:r w:rsidR="00E15F04" w:rsidRPr="008A2A72">
        <w:rPr>
          <w:rFonts w:ascii="Times New Roman" w:eastAsia="Times New Roman" w:hAnsi="Times New Roman" w:cs="Times New Roman"/>
          <w:b/>
          <w:color w:val="000000"/>
          <w:sz w:val="28"/>
          <w:szCs w:val="28"/>
        </w:rPr>
        <w:t> </w:t>
      </w:r>
      <w:r w:rsidRPr="008A2A72">
        <w:rPr>
          <w:rFonts w:ascii="Times New Roman" w:eastAsia="Times New Roman" w:hAnsi="Times New Roman" w:cs="Times New Roman"/>
          <w:b/>
          <w:color w:val="000000"/>
          <w:sz w:val="28"/>
          <w:szCs w:val="28"/>
        </w:rPr>
        <w:t>Анкета</w:t>
      </w:r>
      <w:bookmarkEnd w:id="42"/>
      <w:r w:rsidR="00DD2C10" w:rsidRPr="008A2A72">
        <w:rPr>
          <w:rFonts w:ascii="Times New Roman" w:eastAsia="Times New Roman" w:hAnsi="Times New Roman" w:cs="Times New Roman"/>
          <w:b/>
          <w:color w:val="000000"/>
          <w:sz w:val="28"/>
          <w:szCs w:val="28"/>
        </w:rPr>
        <w:t xml:space="preserve"> получателей услуг</w:t>
      </w:r>
      <w:bookmarkEnd w:id="43"/>
    </w:p>
    <w:p w14:paraId="037C28B0" w14:textId="77777777" w:rsidR="007A3FE9" w:rsidRPr="008A2A72" w:rsidRDefault="007A3FE9" w:rsidP="00455E4A">
      <w:pPr>
        <w:spacing w:after="0" w:line="240" w:lineRule="auto"/>
        <w:jc w:val="center"/>
        <w:rPr>
          <w:rFonts w:ascii="Times New Roman" w:hAnsi="Times New Roman" w:cs="Times New Roman"/>
          <w:b/>
          <w:sz w:val="20"/>
          <w:szCs w:val="20"/>
        </w:rPr>
      </w:pPr>
    </w:p>
    <w:p w14:paraId="49550AEB" w14:textId="06339231" w:rsidR="00455E4A" w:rsidRPr="008A2A72" w:rsidRDefault="00455E4A" w:rsidP="00455E4A">
      <w:pPr>
        <w:spacing w:after="0" w:line="240" w:lineRule="auto"/>
        <w:jc w:val="center"/>
        <w:rPr>
          <w:rFonts w:ascii="Times New Roman" w:hAnsi="Times New Roman" w:cs="Times New Roman"/>
          <w:b/>
          <w:sz w:val="20"/>
          <w:szCs w:val="20"/>
        </w:rPr>
      </w:pPr>
      <w:r w:rsidRPr="008A2A72">
        <w:rPr>
          <w:rFonts w:ascii="Times New Roman" w:hAnsi="Times New Roman" w:cs="Times New Roman"/>
          <w:b/>
          <w:sz w:val="20"/>
          <w:szCs w:val="20"/>
        </w:rPr>
        <w:t>АНКЕТА</w:t>
      </w:r>
    </w:p>
    <w:p w14:paraId="5E90B66E" w14:textId="7DC41716" w:rsidR="00455E4A" w:rsidRPr="008A2A72" w:rsidRDefault="00455E4A" w:rsidP="00455E4A">
      <w:pPr>
        <w:spacing w:after="0" w:line="240" w:lineRule="auto"/>
        <w:jc w:val="center"/>
        <w:rPr>
          <w:rFonts w:ascii="Times New Roman" w:hAnsi="Times New Roman" w:cs="Times New Roman"/>
          <w:b/>
          <w:sz w:val="20"/>
          <w:szCs w:val="20"/>
        </w:rPr>
      </w:pPr>
      <w:r w:rsidRPr="008A2A72">
        <w:rPr>
          <w:rFonts w:ascii="Times New Roman" w:hAnsi="Times New Roman" w:cs="Times New Roman"/>
          <w:b/>
          <w:sz w:val="20"/>
          <w:szCs w:val="20"/>
        </w:rPr>
        <w:t>Получателей услуг</w:t>
      </w:r>
    </w:p>
    <w:p w14:paraId="66B699B5" w14:textId="77777777" w:rsidR="007A3FE9" w:rsidRPr="008A2A72" w:rsidRDefault="007A3FE9" w:rsidP="00455E4A">
      <w:pPr>
        <w:spacing w:after="0" w:line="240" w:lineRule="auto"/>
        <w:jc w:val="center"/>
        <w:rPr>
          <w:rFonts w:ascii="Times New Roman" w:hAnsi="Times New Roman" w:cs="Times New Roman"/>
          <w:b/>
          <w:sz w:val="20"/>
          <w:szCs w:val="20"/>
        </w:rPr>
      </w:pPr>
    </w:p>
    <w:p w14:paraId="70B38ABA" w14:textId="2B1DFC74" w:rsidR="00455E4A" w:rsidRPr="008A2A72" w:rsidRDefault="00455E4A" w:rsidP="0029517D">
      <w:pPr>
        <w:spacing w:after="120" w:line="240" w:lineRule="auto"/>
        <w:ind w:firstLine="708"/>
        <w:jc w:val="both"/>
        <w:rPr>
          <w:rFonts w:ascii="Times New Roman" w:eastAsia="Times New Roman" w:hAnsi="Times New Roman" w:cs="Times New Roman"/>
          <w:b/>
          <w:i/>
          <w:sz w:val="20"/>
          <w:szCs w:val="20"/>
        </w:rPr>
      </w:pPr>
      <w:r w:rsidRPr="008A2A72">
        <w:rPr>
          <w:rFonts w:ascii="Times New Roman" w:eastAsia="Times New Roman" w:hAnsi="Times New Roman" w:cs="Times New Roman"/>
          <w:b/>
          <w:i/>
          <w:sz w:val="20"/>
          <w:szCs w:val="20"/>
        </w:rPr>
        <w:t xml:space="preserve">Здравствуйте! Благодарим вас за участие в проведении </w:t>
      </w:r>
      <w:r w:rsidR="003F3FA0" w:rsidRPr="008A2A72">
        <w:rPr>
          <w:rFonts w:ascii="Times New Roman" w:eastAsia="Times New Roman" w:hAnsi="Times New Roman" w:cs="Times New Roman"/>
          <w:b/>
          <w:i/>
          <w:sz w:val="20"/>
          <w:szCs w:val="20"/>
        </w:rPr>
        <w:t xml:space="preserve">сбора, обобщения и анализа информации о </w:t>
      </w:r>
      <w:r w:rsidR="00976D54" w:rsidRPr="008A2A72">
        <w:rPr>
          <w:rFonts w:ascii="Times New Roman" w:eastAsia="Times New Roman" w:hAnsi="Times New Roman" w:cs="Times New Roman"/>
          <w:b/>
          <w:i/>
          <w:sz w:val="20"/>
          <w:szCs w:val="20"/>
        </w:rPr>
        <w:t>качестве условий оказания</w:t>
      </w:r>
      <w:r w:rsidR="003F3FA0" w:rsidRPr="008A2A72">
        <w:rPr>
          <w:rFonts w:ascii="Times New Roman" w:eastAsia="Times New Roman" w:hAnsi="Times New Roman" w:cs="Times New Roman"/>
          <w:b/>
          <w:i/>
          <w:sz w:val="20"/>
          <w:szCs w:val="20"/>
        </w:rPr>
        <w:t xml:space="preserve"> услуг</w:t>
      </w:r>
      <w:r w:rsidR="00675740" w:rsidRPr="008A2A72">
        <w:rPr>
          <w:rFonts w:ascii="Times New Roman" w:eastAsia="Times New Roman" w:hAnsi="Times New Roman" w:cs="Times New Roman"/>
          <w:b/>
          <w:i/>
          <w:sz w:val="20"/>
          <w:szCs w:val="20"/>
        </w:rPr>
        <w:t xml:space="preserve">. </w:t>
      </w:r>
      <w:r w:rsidRPr="008A2A72">
        <w:rPr>
          <w:rFonts w:ascii="Times New Roman" w:eastAsia="Times New Roman" w:hAnsi="Times New Roman" w:cs="Times New Roman"/>
          <w:b/>
          <w:i/>
          <w:sz w:val="20"/>
          <w:szCs w:val="20"/>
        </w:rPr>
        <w:t>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14:paraId="32DDE992" w14:textId="77777777" w:rsidR="0029517D" w:rsidRPr="008A2A72" w:rsidRDefault="0029517D" w:rsidP="00455E4A">
      <w:pPr>
        <w:spacing w:after="0" w:line="240" w:lineRule="auto"/>
        <w:ind w:firstLine="708"/>
        <w:rPr>
          <w:rFonts w:ascii="Times New Roman" w:hAnsi="Times New Roman" w:cs="Times New Roman"/>
          <w:b/>
          <w:sz w:val="20"/>
          <w:szCs w:val="20"/>
        </w:rPr>
      </w:pPr>
    </w:p>
    <w:p w14:paraId="06566461" w14:textId="77777777" w:rsidR="00455E4A" w:rsidRPr="008A2A72" w:rsidRDefault="00455E4A" w:rsidP="0029517D">
      <w:pPr>
        <w:spacing w:after="120" w:line="240" w:lineRule="auto"/>
        <w:rPr>
          <w:rFonts w:ascii="Times New Roman" w:hAnsi="Times New Roman" w:cs="Times New Roman"/>
          <w:sz w:val="20"/>
          <w:szCs w:val="20"/>
        </w:rPr>
      </w:pPr>
      <w:r w:rsidRPr="008A2A72">
        <w:rPr>
          <w:rFonts w:ascii="Times New Roman" w:hAnsi="Times New Roman" w:cs="Times New Roman"/>
          <w:b/>
          <w:color w:val="000000"/>
          <w:sz w:val="20"/>
          <w:szCs w:val="20"/>
        </w:rPr>
        <w:t>Укажите наименование Вашей организации:</w:t>
      </w:r>
      <w:r w:rsidRPr="008A2A72">
        <w:rPr>
          <w:rFonts w:ascii="Times New Roman" w:hAnsi="Times New Roman" w:cs="Times New Roman"/>
          <w:sz w:val="20"/>
          <w:szCs w:val="20"/>
        </w:rPr>
        <w:t xml:space="preserve"> __________________________________________________</w:t>
      </w:r>
    </w:p>
    <w:p w14:paraId="3B5584A7" w14:textId="77777777" w:rsidR="00455E4A" w:rsidRPr="008A2A72" w:rsidRDefault="00455E4A" w:rsidP="00455E4A">
      <w:pPr>
        <w:spacing w:after="0" w:line="240" w:lineRule="auto"/>
        <w:rPr>
          <w:rFonts w:ascii="Times New Roman" w:hAnsi="Times New Roman" w:cs="Times New Roman"/>
          <w:b/>
          <w:color w:val="000000"/>
          <w:sz w:val="20"/>
          <w:szCs w:val="20"/>
        </w:rPr>
      </w:pPr>
    </w:p>
    <w:p w14:paraId="5ACEC2F9" w14:textId="77777777" w:rsidR="00455E4A" w:rsidRPr="008A2A72" w:rsidRDefault="00455E4A" w:rsidP="00455E4A">
      <w:pPr>
        <w:spacing w:after="0" w:line="0" w:lineRule="atLeast"/>
        <w:rPr>
          <w:rFonts w:ascii="Times New Roman" w:hAnsi="Times New Roman" w:cs="Times New Roman"/>
          <w:b/>
          <w:color w:val="000000"/>
          <w:sz w:val="20"/>
          <w:szCs w:val="20"/>
        </w:rPr>
      </w:pPr>
      <w:r w:rsidRPr="008A2A72">
        <w:rPr>
          <w:rFonts w:ascii="Times New Roman" w:hAnsi="Times New Roman" w:cs="Times New Roman"/>
          <w:b/>
          <w:color w:val="000000"/>
          <w:sz w:val="20"/>
          <w:szCs w:val="20"/>
        </w:rPr>
        <w:t>1) Видели ли Вы информационные стенды о деятельности организации при ее посещении?</w:t>
      </w:r>
    </w:p>
    <w:tbl>
      <w:tblPr>
        <w:tblStyle w:val="a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455E4A" w:rsidRPr="008A2A72" w14:paraId="6DA1A2B0" w14:textId="77777777" w:rsidTr="001C4974">
        <w:tc>
          <w:tcPr>
            <w:tcW w:w="4361" w:type="dxa"/>
          </w:tcPr>
          <w:p w14:paraId="491AAF29" w14:textId="77777777" w:rsidR="00455E4A" w:rsidRPr="008A2A72" w:rsidRDefault="00455E4A" w:rsidP="00005FDC">
            <w:pPr>
              <w:pStyle w:val="a3"/>
              <w:numPr>
                <w:ilvl w:val="0"/>
                <w:numId w:val="16"/>
              </w:numPr>
              <w:spacing w:line="0" w:lineRule="atLeast"/>
              <w:ind w:right="-108"/>
              <w:rPr>
                <w:color w:val="000000"/>
                <w:sz w:val="20"/>
              </w:rPr>
            </w:pPr>
            <w:r w:rsidRPr="008A2A72">
              <w:rPr>
                <w:color w:val="000000"/>
                <w:sz w:val="20"/>
              </w:rPr>
              <w:t>да</w:t>
            </w:r>
          </w:p>
        </w:tc>
        <w:tc>
          <w:tcPr>
            <w:tcW w:w="5245" w:type="dxa"/>
          </w:tcPr>
          <w:p w14:paraId="1FBE9688" w14:textId="77777777" w:rsidR="00455E4A" w:rsidRPr="008A2A72" w:rsidRDefault="00455E4A" w:rsidP="00005FDC">
            <w:pPr>
              <w:pStyle w:val="a3"/>
              <w:numPr>
                <w:ilvl w:val="0"/>
                <w:numId w:val="16"/>
              </w:numPr>
              <w:spacing w:line="0" w:lineRule="atLeast"/>
              <w:ind w:left="0" w:right="-108"/>
              <w:jc w:val="center"/>
              <w:rPr>
                <w:color w:val="000000"/>
                <w:sz w:val="20"/>
              </w:rPr>
            </w:pPr>
            <w:r w:rsidRPr="008A2A72">
              <w:rPr>
                <w:color w:val="000000"/>
                <w:sz w:val="20"/>
              </w:rPr>
              <w:t>нет → переход к вопросу №</w:t>
            </w:r>
            <w:r w:rsidRPr="008A2A72">
              <w:rPr>
                <w:color w:val="000000"/>
              </w:rPr>
              <w:t>3</w:t>
            </w:r>
          </w:p>
        </w:tc>
      </w:tr>
    </w:tbl>
    <w:p w14:paraId="6CEB3E7C" w14:textId="77777777" w:rsidR="00455E4A" w:rsidRPr="008A2A72" w:rsidRDefault="00455E4A" w:rsidP="00455E4A">
      <w:pPr>
        <w:spacing w:after="0" w:line="240" w:lineRule="auto"/>
        <w:rPr>
          <w:rFonts w:ascii="Times New Roman" w:hAnsi="Times New Roman" w:cs="Times New Roman"/>
          <w:b/>
          <w:color w:val="000000"/>
          <w:sz w:val="20"/>
          <w:szCs w:val="20"/>
        </w:rPr>
      </w:pPr>
    </w:p>
    <w:p w14:paraId="17C90154" w14:textId="77777777" w:rsidR="00455E4A" w:rsidRPr="008A2A72" w:rsidRDefault="00455E4A" w:rsidP="00455E4A">
      <w:pPr>
        <w:spacing w:after="0" w:line="240" w:lineRule="auto"/>
        <w:rPr>
          <w:rFonts w:ascii="Times New Roman" w:hAnsi="Times New Roman" w:cs="Times New Roman"/>
          <w:color w:val="000000"/>
          <w:sz w:val="20"/>
          <w:szCs w:val="20"/>
        </w:rPr>
      </w:pPr>
      <w:r w:rsidRPr="008A2A72">
        <w:rPr>
          <w:rFonts w:ascii="Times New Roman" w:hAnsi="Times New Roman" w:cs="Times New Roman"/>
          <w:b/>
          <w:color w:val="000000"/>
          <w:sz w:val="20"/>
          <w:szCs w:val="20"/>
        </w:rPr>
        <w:t xml:space="preserve">2)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8A2A72" w14:paraId="0B63887B" w14:textId="77777777" w:rsidTr="001C4974">
        <w:tc>
          <w:tcPr>
            <w:tcW w:w="3568" w:type="dxa"/>
          </w:tcPr>
          <w:p w14:paraId="1544A4BF" w14:textId="77777777" w:rsidR="00455E4A" w:rsidRPr="008A2A72" w:rsidRDefault="00455E4A" w:rsidP="001C4974">
            <w:pPr>
              <w:pStyle w:val="a3"/>
              <w:numPr>
                <w:ilvl w:val="0"/>
                <w:numId w:val="5"/>
              </w:numPr>
              <w:rPr>
                <w:color w:val="000000"/>
                <w:sz w:val="20"/>
              </w:rPr>
            </w:pPr>
            <w:r w:rsidRPr="008A2A72">
              <w:rPr>
                <w:color w:val="000000"/>
                <w:sz w:val="20"/>
              </w:rPr>
              <w:t>удовлетворен(а)</w:t>
            </w:r>
          </w:p>
        </w:tc>
        <w:tc>
          <w:tcPr>
            <w:tcW w:w="1927" w:type="dxa"/>
          </w:tcPr>
          <w:p w14:paraId="0570F3D4" w14:textId="77777777" w:rsidR="00455E4A" w:rsidRPr="008A2A72" w:rsidRDefault="00455E4A" w:rsidP="001C4974">
            <w:pPr>
              <w:pStyle w:val="a3"/>
              <w:rPr>
                <w:color w:val="000000"/>
                <w:sz w:val="20"/>
              </w:rPr>
            </w:pPr>
          </w:p>
        </w:tc>
        <w:tc>
          <w:tcPr>
            <w:tcW w:w="5210" w:type="dxa"/>
          </w:tcPr>
          <w:p w14:paraId="5946C795" w14:textId="77777777" w:rsidR="00455E4A" w:rsidRPr="008A2A72" w:rsidRDefault="00455E4A" w:rsidP="0029517D">
            <w:pPr>
              <w:pStyle w:val="a3"/>
              <w:numPr>
                <w:ilvl w:val="0"/>
                <w:numId w:val="5"/>
              </w:numPr>
              <w:ind w:left="675"/>
              <w:rPr>
                <w:color w:val="000000"/>
                <w:sz w:val="20"/>
              </w:rPr>
            </w:pPr>
            <w:r w:rsidRPr="008A2A72">
              <w:rPr>
                <w:color w:val="000000"/>
                <w:sz w:val="20"/>
              </w:rPr>
              <w:t>не удовлетворен(а)</w:t>
            </w:r>
          </w:p>
        </w:tc>
      </w:tr>
    </w:tbl>
    <w:p w14:paraId="04779900" w14:textId="77777777" w:rsidR="00455E4A" w:rsidRPr="008A2A72" w:rsidRDefault="00455E4A" w:rsidP="00455E4A">
      <w:pPr>
        <w:spacing w:after="0" w:line="240" w:lineRule="auto"/>
        <w:rPr>
          <w:rFonts w:ascii="Times New Roman" w:hAnsi="Times New Roman" w:cs="Times New Roman"/>
          <w:color w:val="000000"/>
          <w:sz w:val="20"/>
          <w:szCs w:val="20"/>
        </w:rPr>
      </w:pPr>
    </w:p>
    <w:p w14:paraId="7B353EF5" w14:textId="77777777" w:rsidR="00455E4A" w:rsidRPr="008A2A72" w:rsidRDefault="00455E4A" w:rsidP="00455E4A">
      <w:pPr>
        <w:spacing w:after="0" w:line="0" w:lineRule="atLeast"/>
        <w:rPr>
          <w:rFonts w:ascii="Times New Roman" w:hAnsi="Times New Roman" w:cs="Times New Roman"/>
          <w:color w:val="000000"/>
          <w:sz w:val="20"/>
          <w:szCs w:val="20"/>
        </w:rPr>
      </w:pPr>
      <w:r w:rsidRPr="008A2A72">
        <w:rPr>
          <w:rFonts w:ascii="Times New Roman" w:hAnsi="Times New Roman" w:cs="Times New Roman"/>
          <w:b/>
          <w:color w:val="000000"/>
          <w:sz w:val="20"/>
          <w:szCs w:val="20"/>
        </w:rPr>
        <w:t>3) Пользовались ли Вы официальным сайтом организации, чтобы получить информацию о ее деятельности?</w:t>
      </w:r>
    </w:p>
    <w:tbl>
      <w:tblPr>
        <w:tblStyle w:val="a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455E4A" w:rsidRPr="008A2A72" w14:paraId="308C0C1B" w14:textId="77777777" w:rsidTr="001C4974">
        <w:tc>
          <w:tcPr>
            <w:tcW w:w="4361" w:type="dxa"/>
          </w:tcPr>
          <w:p w14:paraId="44BD326B" w14:textId="77777777" w:rsidR="00455E4A" w:rsidRPr="008A2A72" w:rsidRDefault="00455E4A" w:rsidP="00005FDC">
            <w:pPr>
              <w:pStyle w:val="a3"/>
              <w:numPr>
                <w:ilvl w:val="0"/>
                <w:numId w:val="17"/>
              </w:numPr>
              <w:spacing w:line="0" w:lineRule="atLeast"/>
              <w:rPr>
                <w:color w:val="000000"/>
                <w:sz w:val="20"/>
              </w:rPr>
            </w:pPr>
            <w:r w:rsidRPr="008A2A72">
              <w:rPr>
                <w:color w:val="000000"/>
                <w:sz w:val="20"/>
              </w:rPr>
              <w:t>Да</w:t>
            </w:r>
          </w:p>
        </w:tc>
        <w:tc>
          <w:tcPr>
            <w:tcW w:w="5245" w:type="dxa"/>
          </w:tcPr>
          <w:p w14:paraId="2943FEA0" w14:textId="77777777" w:rsidR="00455E4A" w:rsidRPr="008A2A72" w:rsidRDefault="00455E4A" w:rsidP="00005FDC">
            <w:pPr>
              <w:pStyle w:val="a3"/>
              <w:numPr>
                <w:ilvl w:val="0"/>
                <w:numId w:val="17"/>
              </w:numPr>
              <w:spacing w:line="0" w:lineRule="atLeast"/>
              <w:ind w:left="1305"/>
              <w:rPr>
                <w:color w:val="000000"/>
                <w:sz w:val="20"/>
              </w:rPr>
            </w:pPr>
            <w:r w:rsidRPr="008A2A72">
              <w:rPr>
                <w:color w:val="000000"/>
                <w:sz w:val="20"/>
              </w:rPr>
              <w:t>Нет →переход к вопросу №</w:t>
            </w:r>
            <w:r w:rsidRPr="008A2A72">
              <w:rPr>
                <w:color w:val="000000"/>
              </w:rPr>
              <w:t>5</w:t>
            </w:r>
          </w:p>
        </w:tc>
      </w:tr>
    </w:tbl>
    <w:p w14:paraId="07B92255" w14:textId="77777777" w:rsidR="00455E4A" w:rsidRPr="008A2A72" w:rsidRDefault="00455E4A" w:rsidP="00455E4A">
      <w:pPr>
        <w:spacing w:after="0" w:line="240" w:lineRule="auto"/>
        <w:rPr>
          <w:rFonts w:ascii="Times New Roman" w:hAnsi="Times New Roman" w:cs="Times New Roman"/>
          <w:color w:val="000000"/>
          <w:sz w:val="20"/>
          <w:szCs w:val="20"/>
        </w:rPr>
      </w:pPr>
    </w:p>
    <w:p w14:paraId="6466C508" w14:textId="77777777" w:rsidR="00455E4A" w:rsidRPr="008A2A72" w:rsidRDefault="00455E4A" w:rsidP="00455E4A">
      <w:pPr>
        <w:spacing w:after="0" w:line="240" w:lineRule="auto"/>
        <w:rPr>
          <w:rFonts w:ascii="Times New Roman" w:hAnsi="Times New Roman" w:cs="Times New Roman"/>
          <w:color w:val="000000"/>
          <w:sz w:val="20"/>
          <w:szCs w:val="20"/>
        </w:rPr>
      </w:pPr>
      <w:r w:rsidRPr="008A2A72">
        <w:rPr>
          <w:rFonts w:ascii="Times New Roman" w:hAnsi="Times New Roman" w:cs="Times New Roman"/>
          <w:b/>
          <w:color w:val="000000"/>
          <w:sz w:val="20"/>
          <w:szCs w:val="20"/>
        </w:rPr>
        <w:t>4)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8A2A72" w14:paraId="1DEE64CB" w14:textId="77777777" w:rsidTr="001C4974">
        <w:tc>
          <w:tcPr>
            <w:tcW w:w="3568" w:type="dxa"/>
          </w:tcPr>
          <w:p w14:paraId="55A1BFE9" w14:textId="77777777" w:rsidR="00455E4A" w:rsidRPr="008A2A72" w:rsidRDefault="00455E4A" w:rsidP="00005FDC">
            <w:pPr>
              <w:pStyle w:val="a3"/>
              <w:numPr>
                <w:ilvl w:val="0"/>
                <w:numId w:val="6"/>
              </w:numPr>
              <w:rPr>
                <w:color w:val="000000"/>
                <w:sz w:val="20"/>
              </w:rPr>
            </w:pPr>
            <w:r w:rsidRPr="008A2A72">
              <w:rPr>
                <w:color w:val="000000"/>
                <w:sz w:val="20"/>
              </w:rPr>
              <w:t>удовлетворен(а)</w:t>
            </w:r>
          </w:p>
        </w:tc>
        <w:tc>
          <w:tcPr>
            <w:tcW w:w="1927" w:type="dxa"/>
          </w:tcPr>
          <w:p w14:paraId="394C3F16" w14:textId="77777777" w:rsidR="00455E4A" w:rsidRPr="008A2A72" w:rsidRDefault="00455E4A" w:rsidP="001C4974">
            <w:pPr>
              <w:ind w:left="360"/>
              <w:rPr>
                <w:rFonts w:ascii="Times New Roman" w:hAnsi="Times New Roman"/>
                <w:color w:val="000000"/>
              </w:rPr>
            </w:pPr>
          </w:p>
        </w:tc>
        <w:tc>
          <w:tcPr>
            <w:tcW w:w="5210" w:type="dxa"/>
          </w:tcPr>
          <w:p w14:paraId="3D1D08FB" w14:textId="77777777" w:rsidR="00455E4A" w:rsidRPr="008A2A72" w:rsidRDefault="00455E4A" w:rsidP="00005FDC">
            <w:pPr>
              <w:pStyle w:val="a3"/>
              <w:numPr>
                <w:ilvl w:val="0"/>
                <w:numId w:val="6"/>
              </w:numPr>
              <w:ind w:left="675"/>
              <w:rPr>
                <w:color w:val="000000"/>
                <w:sz w:val="20"/>
              </w:rPr>
            </w:pPr>
            <w:r w:rsidRPr="008A2A72">
              <w:rPr>
                <w:color w:val="000000"/>
                <w:sz w:val="20"/>
              </w:rPr>
              <w:t>не удовлетворен(а)</w:t>
            </w:r>
          </w:p>
        </w:tc>
      </w:tr>
    </w:tbl>
    <w:p w14:paraId="5D9D90E4" w14:textId="77777777" w:rsidR="00455E4A" w:rsidRPr="008A2A72" w:rsidRDefault="00455E4A" w:rsidP="00455E4A">
      <w:pPr>
        <w:spacing w:after="0" w:line="240" w:lineRule="auto"/>
        <w:rPr>
          <w:rFonts w:ascii="Times New Roman" w:hAnsi="Times New Roman" w:cs="Times New Roman"/>
          <w:b/>
          <w:color w:val="000000"/>
          <w:sz w:val="20"/>
          <w:szCs w:val="20"/>
        </w:rPr>
      </w:pPr>
    </w:p>
    <w:p w14:paraId="00CC702C" w14:textId="77777777" w:rsidR="00455E4A" w:rsidRPr="008A2A72" w:rsidRDefault="00455E4A" w:rsidP="00455E4A">
      <w:pPr>
        <w:spacing w:after="0" w:line="240" w:lineRule="auto"/>
        <w:rPr>
          <w:rFonts w:ascii="Times New Roman" w:hAnsi="Times New Roman" w:cs="Times New Roman"/>
          <w:color w:val="000000"/>
          <w:sz w:val="20"/>
          <w:szCs w:val="20"/>
        </w:rPr>
      </w:pPr>
      <w:r w:rsidRPr="008A2A72">
        <w:rPr>
          <w:rFonts w:ascii="Times New Roman" w:hAnsi="Times New Roman" w:cs="Times New Roman"/>
          <w:b/>
          <w:color w:val="000000"/>
          <w:sz w:val="20"/>
          <w:szCs w:val="20"/>
        </w:rPr>
        <w:t>5) Удовлетворены ли Вы комфортностью предоставления услуг?</w:t>
      </w:r>
      <w:r w:rsidRPr="008A2A72">
        <w:rPr>
          <w:rFonts w:ascii="Times New Roman" w:hAnsi="Times New Roman" w:cs="Times New Roman"/>
          <w:color w:val="000000"/>
          <w:sz w:val="20"/>
          <w:szCs w:val="20"/>
        </w:rPr>
        <w:t xml:space="preserve"> (удобная мебель, есть туалет, чистый пол и стены, удобно ориентироваться в организации и т. д.)</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8A2A72" w14:paraId="7262C7EF" w14:textId="77777777" w:rsidTr="001C4974">
        <w:tc>
          <w:tcPr>
            <w:tcW w:w="3568" w:type="dxa"/>
          </w:tcPr>
          <w:p w14:paraId="3DF7E655" w14:textId="77777777" w:rsidR="00455E4A" w:rsidRPr="008A2A72" w:rsidRDefault="00455E4A" w:rsidP="00005FDC">
            <w:pPr>
              <w:pStyle w:val="a3"/>
              <w:numPr>
                <w:ilvl w:val="0"/>
                <w:numId w:val="7"/>
              </w:numPr>
              <w:rPr>
                <w:color w:val="000000"/>
                <w:sz w:val="20"/>
              </w:rPr>
            </w:pPr>
            <w:r w:rsidRPr="008A2A72">
              <w:rPr>
                <w:color w:val="000000"/>
                <w:sz w:val="20"/>
              </w:rPr>
              <w:t>удовлетворен(а)</w:t>
            </w:r>
          </w:p>
        </w:tc>
        <w:tc>
          <w:tcPr>
            <w:tcW w:w="1927" w:type="dxa"/>
          </w:tcPr>
          <w:p w14:paraId="6A4C1402" w14:textId="77777777" w:rsidR="00455E4A" w:rsidRPr="008A2A72" w:rsidRDefault="00455E4A" w:rsidP="001C4974">
            <w:pPr>
              <w:pStyle w:val="a3"/>
              <w:rPr>
                <w:color w:val="000000"/>
                <w:sz w:val="20"/>
              </w:rPr>
            </w:pPr>
          </w:p>
        </w:tc>
        <w:tc>
          <w:tcPr>
            <w:tcW w:w="5210" w:type="dxa"/>
          </w:tcPr>
          <w:p w14:paraId="03A880D3" w14:textId="77777777" w:rsidR="00455E4A" w:rsidRPr="008A2A72" w:rsidRDefault="00455E4A" w:rsidP="00005FDC">
            <w:pPr>
              <w:pStyle w:val="a3"/>
              <w:numPr>
                <w:ilvl w:val="0"/>
                <w:numId w:val="7"/>
              </w:numPr>
              <w:ind w:left="675"/>
              <w:rPr>
                <w:color w:val="000000"/>
                <w:sz w:val="20"/>
              </w:rPr>
            </w:pPr>
            <w:r w:rsidRPr="008A2A72">
              <w:rPr>
                <w:color w:val="000000"/>
                <w:sz w:val="20"/>
              </w:rPr>
              <w:t>не удовлетворен(а)</w:t>
            </w:r>
          </w:p>
        </w:tc>
      </w:tr>
    </w:tbl>
    <w:p w14:paraId="529D1F3F" w14:textId="77777777" w:rsidR="00455E4A" w:rsidRPr="008A2A72" w:rsidRDefault="00455E4A" w:rsidP="00455E4A">
      <w:pPr>
        <w:spacing w:after="0" w:line="240" w:lineRule="auto"/>
        <w:rPr>
          <w:rFonts w:ascii="Times New Roman" w:hAnsi="Times New Roman" w:cs="Times New Roman"/>
          <w:color w:val="000000"/>
          <w:sz w:val="20"/>
          <w:szCs w:val="20"/>
          <w:lang w:val="en-US"/>
        </w:rPr>
      </w:pPr>
    </w:p>
    <w:p w14:paraId="70C4A4CD" w14:textId="77777777" w:rsidR="00455E4A" w:rsidRPr="008A2A72" w:rsidRDefault="00455E4A" w:rsidP="00455E4A">
      <w:pPr>
        <w:spacing w:after="0" w:line="240" w:lineRule="auto"/>
        <w:rPr>
          <w:rFonts w:ascii="Times New Roman" w:hAnsi="Times New Roman" w:cs="Times New Roman"/>
          <w:b/>
          <w:color w:val="000000"/>
          <w:sz w:val="20"/>
          <w:szCs w:val="20"/>
        </w:rPr>
      </w:pPr>
      <w:r w:rsidRPr="008A2A72">
        <w:rPr>
          <w:rFonts w:ascii="Times New Roman" w:hAnsi="Times New Roman" w:cs="Times New Roman"/>
          <w:b/>
          <w:color w:val="000000"/>
          <w:sz w:val="20"/>
          <w:szCs w:val="20"/>
        </w:rPr>
        <w:t>6) Имеете ли Вы (Ваш ребёнок) статус инвалида?</w:t>
      </w:r>
    </w:p>
    <w:tbl>
      <w:tblPr>
        <w:tblStyle w:val="ad"/>
        <w:tblW w:w="9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5382"/>
        <w:gridCol w:w="1370"/>
      </w:tblGrid>
      <w:tr w:rsidR="00455E4A" w:rsidRPr="008A2A72" w14:paraId="2021CAFC" w14:textId="77777777" w:rsidTr="0029517D">
        <w:tc>
          <w:tcPr>
            <w:tcW w:w="3231" w:type="dxa"/>
          </w:tcPr>
          <w:p w14:paraId="42F34269" w14:textId="77777777" w:rsidR="00455E4A" w:rsidRPr="008A2A72" w:rsidRDefault="00455E4A" w:rsidP="00005FDC">
            <w:pPr>
              <w:pStyle w:val="a3"/>
              <w:numPr>
                <w:ilvl w:val="0"/>
                <w:numId w:val="15"/>
              </w:numPr>
              <w:rPr>
                <w:color w:val="000000"/>
                <w:sz w:val="20"/>
              </w:rPr>
            </w:pPr>
            <w:r w:rsidRPr="008A2A72">
              <w:rPr>
                <w:color w:val="000000"/>
                <w:sz w:val="20"/>
              </w:rPr>
              <w:t>да</w:t>
            </w:r>
          </w:p>
        </w:tc>
        <w:tc>
          <w:tcPr>
            <w:tcW w:w="5382" w:type="dxa"/>
          </w:tcPr>
          <w:p w14:paraId="09478C64" w14:textId="77777777" w:rsidR="00455E4A" w:rsidRPr="008A2A72" w:rsidRDefault="00455E4A" w:rsidP="00005FDC">
            <w:pPr>
              <w:pStyle w:val="a3"/>
              <w:numPr>
                <w:ilvl w:val="0"/>
                <w:numId w:val="15"/>
              </w:numPr>
              <w:ind w:left="2445"/>
              <w:rPr>
                <w:color w:val="000000"/>
                <w:sz w:val="20"/>
              </w:rPr>
            </w:pPr>
            <w:r w:rsidRPr="008A2A72">
              <w:rPr>
                <w:color w:val="000000"/>
                <w:sz w:val="20"/>
              </w:rPr>
              <w:t xml:space="preserve">нет (переход </w:t>
            </w:r>
            <w:r w:rsidR="0029517D" w:rsidRPr="008A2A72">
              <w:rPr>
                <w:color w:val="000000"/>
                <w:sz w:val="20"/>
              </w:rPr>
              <w:t>к</w:t>
            </w:r>
            <w:r w:rsidRPr="008A2A72">
              <w:rPr>
                <w:color w:val="000000"/>
                <w:sz w:val="20"/>
              </w:rPr>
              <w:t xml:space="preserve"> вопросу №6)</w:t>
            </w:r>
          </w:p>
        </w:tc>
        <w:tc>
          <w:tcPr>
            <w:tcW w:w="1370" w:type="dxa"/>
          </w:tcPr>
          <w:p w14:paraId="18E18E6E" w14:textId="77777777" w:rsidR="00455E4A" w:rsidRPr="008A2A72" w:rsidRDefault="00455E4A" w:rsidP="001C4974">
            <w:pPr>
              <w:rPr>
                <w:rFonts w:ascii="Times New Roman" w:hAnsi="Times New Roman"/>
                <w:color w:val="000000"/>
              </w:rPr>
            </w:pPr>
          </w:p>
        </w:tc>
      </w:tr>
    </w:tbl>
    <w:p w14:paraId="4B74E1CA" w14:textId="77777777" w:rsidR="00455E4A" w:rsidRPr="008A2A72" w:rsidRDefault="00455E4A" w:rsidP="00455E4A">
      <w:pPr>
        <w:spacing w:after="0" w:line="240" w:lineRule="auto"/>
        <w:rPr>
          <w:rFonts w:ascii="Times New Roman" w:hAnsi="Times New Roman" w:cs="Times New Roman"/>
          <w:color w:val="000000"/>
          <w:sz w:val="20"/>
          <w:szCs w:val="20"/>
        </w:rPr>
      </w:pPr>
    </w:p>
    <w:p w14:paraId="5E06DDB8" w14:textId="77777777" w:rsidR="00455E4A" w:rsidRPr="008A2A72" w:rsidRDefault="00455E4A" w:rsidP="00455E4A">
      <w:pPr>
        <w:spacing w:after="0" w:line="240" w:lineRule="auto"/>
        <w:rPr>
          <w:rFonts w:ascii="Times New Roman" w:hAnsi="Times New Roman" w:cs="Times New Roman"/>
          <w:color w:val="000000"/>
          <w:sz w:val="20"/>
          <w:szCs w:val="20"/>
        </w:rPr>
      </w:pPr>
      <w:r w:rsidRPr="008A2A72">
        <w:rPr>
          <w:rFonts w:ascii="Times New Roman" w:hAnsi="Times New Roman" w:cs="Times New Roman"/>
          <w:b/>
          <w:color w:val="000000"/>
          <w:sz w:val="20"/>
          <w:szCs w:val="20"/>
        </w:rPr>
        <w:t xml:space="preserve">7) Удовлетворены ли Вы доступностью услуг для инвалидов и маломобильных групп населения </w:t>
      </w:r>
      <w:r w:rsidRPr="008A2A72">
        <w:rPr>
          <w:rFonts w:ascii="Times New Roman" w:hAnsi="Times New Roman" w:cs="Times New Roman"/>
          <w:color w:val="000000"/>
          <w:sz w:val="20"/>
          <w:szCs w:val="20"/>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8A2A72" w14:paraId="26B9DB9D" w14:textId="77777777" w:rsidTr="001C4974">
        <w:tc>
          <w:tcPr>
            <w:tcW w:w="3568" w:type="dxa"/>
          </w:tcPr>
          <w:p w14:paraId="4874C5CB" w14:textId="77777777" w:rsidR="00455E4A" w:rsidRPr="008A2A72" w:rsidRDefault="00455E4A" w:rsidP="00005FDC">
            <w:pPr>
              <w:pStyle w:val="a3"/>
              <w:numPr>
                <w:ilvl w:val="0"/>
                <w:numId w:val="8"/>
              </w:numPr>
              <w:rPr>
                <w:color w:val="000000"/>
                <w:sz w:val="20"/>
              </w:rPr>
            </w:pPr>
            <w:r w:rsidRPr="008A2A72">
              <w:rPr>
                <w:color w:val="000000"/>
                <w:sz w:val="20"/>
              </w:rPr>
              <w:t>удовлетворен(а)</w:t>
            </w:r>
          </w:p>
        </w:tc>
        <w:tc>
          <w:tcPr>
            <w:tcW w:w="1927" w:type="dxa"/>
          </w:tcPr>
          <w:p w14:paraId="42D4D071" w14:textId="77777777" w:rsidR="00455E4A" w:rsidRPr="008A2A72" w:rsidRDefault="00455E4A" w:rsidP="001C4974">
            <w:pPr>
              <w:pStyle w:val="a3"/>
              <w:rPr>
                <w:color w:val="000000"/>
                <w:sz w:val="20"/>
              </w:rPr>
            </w:pPr>
          </w:p>
        </w:tc>
        <w:tc>
          <w:tcPr>
            <w:tcW w:w="5210" w:type="dxa"/>
          </w:tcPr>
          <w:p w14:paraId="794D54C4" w14:textId="77777777" w:rsidR="00455E4A" w:rsidRPr="008A2A72" w:rsidRDefault="00455E4A" w:rsidP="00005FDC">
            <w:pPr>
              <w:pStyle w:val="a3"/>
              <w:numPr>
                <w:ilvl w:val="0"/>
                <w:numId w:val="8"/>
              </w:numPr>
              <w:ind w:left="675"/>
              <w:rPr>
                <w:color w:val="000000"/>
                <w:sz w:val="20"/>
              </w:rPr>
            </w:pPr>
            <w:r w:rsidRPr="008A2A72">
              <w:rPr>
                <w:color w:val="000000"/>
                <w:sz w:val="20"/>
              </w:rPr>
              <w:t>не удовлетворен(а)</w:t>
            </w:r>
          </w:p>
        </w:tc>
      </w:tr>
    </w:tbl>
    <w:p w14:paraId="432AEBFA" w14:textId="77777777" w:rsidR="00455E4A" w:rsidRPr="008A2A72" w:rsidRDefault="00455E4A" w:rsidP="00455E4A">
      <w:pPr>
        <w:spacing w:after="0" w:line="240" w:lineRule="auto"/>
        <w:rPr>
          <w:rFonts w:ascii="Times New Roman" w:hAnsi="Times New Roman" w:cs="Times New Roman"/>
          <w:color w:val="000000"/>
          <w:sz w:val="20"/>
          <w:szCs w:val="20"/>
        </w:rPr>
      </w:pPr>
    </w:p>
    <w:p w14:paraId="60ABBCC5" w14:textId="77777777" w:rsidR="00455E4A" w:rsidRPr="008A2A72" w:rsidRDefault="00455E4A" w:rsidP="00455E4A">
      <w:pPr>
        <w:spacing w:after="0" w:line="240" w:lineRule="auto"/>
        <w:rPr>
          <w:rFonts w:ascii="Times New Roman" w:hAnsi="Times New Roman" w:cs="Times New Roman"/>
          <w:color w:val="000000"/>
          <w:sz w:val="20"/>
          <w:szCs w:val="20"/>
        </w:rPr>
      </w:pPr>
      <w:r w:rsidRPr="008A2A72">
        <w:rPr>
          <w:rFonts w:ascii="Times New Roman" w:hAnsi="Times New Roman" w:cs="Times New Roman"/>
          <w:b/>
          <w:color w:val="000000"/>
          <w:sz w:val="20"/>
          <w:szCs w:val="20"/>
        </w:rPr>
        <w:t>8)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8A2A72">
        <w:rPr>
          <w:rFonts w:ascii="Times New Roman" w:hAnsi="Times New Roman" w:cs="Times New Roman"/>
          <w:color w:val="000000"/>
          <w:sz w:val="20"/>
          <w:szCs w:val="20"/>
        </w:rPr>
        <w:t>справочная, приёмная директора и т. д.</w:t>
      </w:r>
      <w:r w:rsidRPr="008A2A72">
        <w:rPr>
          <w:rFonts w:ascii="Times New Roman" w:hAnsi="Times New Roman" w:cs="Times New Roman"/>
          <w:b/>
          <w:color w:val="000000"/>
          <w:sz w:val="20"/>
          <w:szCs w:val="20"/>
        </w:rPr>
        <w:t>)?</w:t>
      </w:r>
      <w:r w:rsidRPr="008A2A72">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8A2A72" w14:paraId="49BEF03F" w14:textId="77777777" w:rsidTr="001C4974">
        <w:tc>
          <w:tcPr>
            <w:tcW w:w="3568" w:type="dxa"/>
          </w:tcPr>
          <w:p w14:paraId="3775C16F" w14:textId="77777777" w:rsidR="00455E4A" w:rsidRPr="008A2A72" w:rsidRDefault="00455E4A" w:rsidP="00005FDC">
            <w:pPr>
              <w:pStyle w:val="a3"/>
              <w:numPr>
                <w:ilvl w:val="0"/>
                <w:numId w:val="9"/>
              </w:numPr>
              <w:rPr>
                <w:color w:val="000000"/>
                <w:sz w:val="20"/>
              </w:rPr>
            </w:pPr>
            <w:r w:rsidRPr="008A2A72">
              <w:rPr>
                <w:color w:val="000000"/>
                <w:sz w:val="20"/>
              </w:rPr>
              <w:t>удовлетворен(а)</w:t>
            </w:r>
          </w:p>
        </w:tc>
        <w:tc>
          <w:tcPr>
            <w:tcW w:w="1927" w:type="dxa"/>
          </w:tcPr>
          <w:p w14:paraId="3B8AA06F" w14:textId="77777777" w:rsidR="00455E4A" w:rsidRPr="008A2A72" w:rsidRDefault="00455E4A" w:rsidP="001C4974">
            <w:pPr>
              <w:pStyle w:val="a3"/>
              <w:rPr>
                <w:color w:val="000000"/>
                <w:sz w:val="20"/>
              </w:rPr>
            </w:pPr>
          </w:p>
        </w:tc>
        <w:tc>
          <w:tcPr>
            <w:tcW w:w="5210" w:type="dxa"/>
          </w:tcPr>
          <w:p w14:paraId="50398562" w14:textId="77777777" w:rsidR="00455E4A" w:rsidRPr="008A2A72" w:rsidRDefault="00455E4A" w:rsidP="00005FDC">
            <w:pPr>
              <w:pStyle w:val="a3"/>
              <w:numPr>
                <w:ilvl w:val="0"/>
                <w:numId w:val="9"/>
              </w:numPr>
              <w:ind w:left="675"/>
              <w:rPr>
                <w:color w:val="000000"/>
                <w:sz w:val="20"/>
              </w:rPr>
            </w:pPr>
            <w:r w:rsidRPr="008A2A72">
              <w:rPr>
                <w:color w:val="000000"/>
                <w:sz w:val="20"/>
              </w:rPr>
              <w:t>не удовлетворен(а)</w:t>
            </w:r>
          </w:p>
        </w:tc>
      </w:tr>
    </w:tbl>
    <w:p w14:paraId="3D136D17" w14:textId="77777777" w:rsidR="00455E4A" w:rsidRPr="008A2A72" w:rsidRDefault="00455E4A" w:rsidP="00455E4A">
      <w:pPr>
        <w:spacing w:after="0" w:line="240" w:lineRule="auto"/>
        <w:rPr>
          <w:rFonts w:ascii="Times New Roman" w:hAnsi="Times New Roman" w:cs="Times New Roman"/>
          <w:color w:val="000000"/>
          <w:sz w:val="20"/>
          <w:szCs w:val="20"/>
        </w:rPr>
      </w:pPr>
    </w:p>
    <w:p w14:paraId="2D4CDAC8" w14:textId="77777777" w:rsidR="00455E4A" w:rsidRPr="008A2A72" w:rsidRDefault="00455E4A" w:rsidP="00455E4A">
      <w:pPr>
        <w:spacing w:after="0" w:line="240" w:lineRule="auto"/>
        <w:rPr>
          <w:rFonts w:ascii="Times New Roman" w:hAnsi="Times New Roman" w:cs="Times New Roman"/>
          <w:color w:val="000000"/>
          <w:sz w:val="20"/>
          <w:szCs w:val="20"/>
        </w:rPr>
      </w:pPr>
      <w:r w:rsidRPr="008A2A72">
        <w:rPr>
          <w:rFonts w:ascii="Times New Roman" w:hAnsi="Times New Roman" w:cs="Times New Roman"/>
          <w:b/>
          <w:color w:val="000000"/>
          <w:sz w:val="20"/>
          <w:szCs w:val="20"/>
        </w:rPr>
        <w:t>9) Удовлетворены ли Вы доброжелательностью, вежливостью работников организации, обеспечивающих непосредственное оказание услуги (</w:t>
      </w:r>
      <w:r w:rsidRPr="008A2A72">
        <w:rPr>
          <w:rFonts w:ascii="Times New Roman" w:hAnsi="Times New Roman" w:cs="Times New Roman"/>
          <w:color w:val="000000"/>
          <w:sz w:val="20"/>
          <w:szCs w:val="20"/>
        </w:rPr>
        <w:t>учитель, преподаватель, воспитатель, библиотекарь, экскурсовод и т д.</w:t>
      </w:r>
      <w:r w:rsidRPr="008A2A72">
        <w:rPr>
          <w:rFonts w:ascii="Times New Roman" w:hAnsi="Times New Roman" w:cs="Times New Roman"/>
          <w:b/>
          <w:color w:val="000000"/>
          <w:sz w:val="20"/>
          <w:szCs w:val="20"/>
        </w:rPr>
        <w:t>)?</w:t>
      </w:r>
      <w:r w:rsidRPr="008A2A72">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8A2A72" w14:paraId="624359F8" w14:textId="77777777" w:rsidTr="001C4974">
        <w:tc>
          <w:tcPr>
            <w:tcW w:w="3568" w:type="dxa"/>
          </w:tcPr>
          <w:p w14:paraId="7871F2CF" w14:textId="77777777" w:rsidR="00455E4A" w:rsidRPr="008A2A72" w:rsidRDefault="00455E4A" w:rsidP="00005FDC">
            <w:pPr>
              <w:pStyle w:val="a3"/>
              <w:numPr>
                <w:ilvl w:val="0"/>
                <w:numId w:val="10"/>
              </w:numPr>
              <w:rPr>
                <w:color w:val="000000"/>
                <w:sz w:val="20"/>
              </w:rPr>
            </w:pPr>
            <w:r w:rsidRPr="008A2A72">
              <w:rPr>
                <w:color w:val="000000"/>
                <w:sz w:val="20"/>
              </w:rPr>
              <w:t>удовлетворен(а)</w:t>
            </w:r>
          </w:p>
        </w:tc>
        <w:tc>
          <w:tcPr>
            <w:tcW w:w="1927" w:type="dxa"/>
          </w:tcPr>
          <w:p w14:paraId="467CEC54" w14:textId="77777777" w:rsidR="00455E4A" w:rsidRPr="008A2A72" w:rsidRDefault="00455E4A" w:rsidP="001C4974">
            <w:pPr>
              <w:pStyle w:val="a3"/>
              <w:rPr>
                <w:color w:val="000000"/>
                <w:sz w:val="20"/>
              </w:rPr>
            </w:pPr>
          </w:p>
        </w:tc>
        <w:tc>
          <w:tcPr>
            <w:tcW w:w="5210" w:type="dxa"/>
          </w:tcPr>
          <w:p w14:paraId="4183398B" w14:textId="77777777" w:rsidR="00455E4A" w:rsidRPr="008A2A72" w:rsidRDefault="00455E4A" w:rsidP="00005FDC">
            <w:pPr>
              <w:pStyle w:val="a3"/>
              <w:numPr>
                <w:ilvl w:val="0"/>
                <w:numId w:val="10"/>
              </w:numPr>
              <w:ind w:left="675"/>
              <w:rPr>
                <w:color w:val="000000"/>
                <w:sz w:val="20"/>
              </w:rPr>
            </w:pPr>
            <w:r w:rsidRPr="008A2A72">
              <w:rPr>
                <w:color w:val="000000"/>
                <w:sz w:val="20"/>
              </w:rPr>
              <w:t>не удовлетворен(а)</w:t>
            </w:r>
          </w:p>
        </w:tc>
      </w:tr>
    </w:tbl>
    <w:p w14:paraId="4CDF5C14" w14:textId="77777777" w:rsidR="00455E4A" w:rsidRPr="008A2A72" w:rsidRDefault="00455E4A" w:rsidP="00455E4A">
      <w:pPr>
        <w:spacing w:after="0" w:line="240" w:lineRule="auto"/>
        <w:rPr>
          <w:rFonts w:ascii="Times New Roman" w:hAnsi="Times New Roman" w:cs="Times New Roman"/>
          <w:color w:val="000000"/>
          <w:sz w:val="20"/>
          <w:szCs w:val="20"/>
        </w:rPr>
      </w:pPr>
    </w:p>
    <w:p w14:paraId="2FDC5511" w14:textId="77777777" w:rsidR="00455E4A" w:rsidRPr="008A2A72" w:rsidRDefault="00455E4A" w:rsidP="00455E4A">
      <w:pPr>
        <w:spacing w:after="0" w:line="240" w:lineRule="auto"/>
        <w:rPr>
          <w:rFonts w:ascii="Times New Roman" w:hAnsi="Times New Roman" w:cs="Times New Roman"/>
          <w:color w:val="000000"/>
          <w:sz w:val="20"/>
          <w:szCs w:val="20"/>
        </w:rPr>
      </w:pPr>
      <w:r w:rsidRPr="008A2A72">
        <w:rPr>
          <w:rFonts w:ascii="Times New Roman" w:hAnsi="Times New Roman" w:cs="Times New Roman"/>
          <w:b/>
          <w:color w:val="000000"/>
          <w:sz w:val="20"/>
          <w:szCs w:val="20"/>
        </w:rPr>
        <w:t>10)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8A2A72">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1631"/>
        <w:gridCol w:w="4651"/>
      </w:tblGrid>
      <w:tr w:rsidR="00455E4A" w:rsidRPr="008A2A72" w14:paraId="0FA9C857" w14:textId="77777777" w:rsidTr="001C4974">
        <w:tc>
          <w:tcPr>
            <w:tcW w:w="3568" w:type="dxa"/>
          </w:tcPr>
          <w:p w14:paraId="32B832EF" w14:textId="77777777" w:rsidR="00455E4A" w:rsidRPr="008A2A72" w:rsidRDefault="00455E4A" w:rsidP="00005FDC">
            <w:pPr>
              <w:pStyle w:val="a3"/>
              <w:numPr>
                <w:ilvl w:val="0"/>
                <w:numId w:val="11"/>
              </w:numPr>
              <w:rPr>
                <w:color w:val="000000"/>
                <w:sz w:val="20"/>
              </w:rPr>
            </w:pPr>
            <w:r w:rsidRPr="008A2A72">
              <w:rPr>
                <w:color w:val="000000"/>
                <w:sz w:val="20"/>
              </w:rPr>
              <w:t xml:space="preserve"> удовлетворен(а)</w:t>
            </w:r>
          </w:p>
        </w:tc>
        <w:tc>
          <w:tcPr>
            <w:tcW w:w="1927" w:type="dxa"/>
          </w:tcPr>
          <w:p w14:paraId="5F86D8C8" w14:textId="77777777" w:rsidR="00455E4A" w:rsidRPr="008A2A72" w:rsidRDefault="00455E4A" w:rsidP="001C4974">
            <w:pPr>
              <w:pStyle w:val="a3"/>
              <w:rPr>
                <w:color w:val="000000"/>
                <w:sz w:val="20"/>
              </w:rPr>
            </w:pPr>
          </w:p>
        </w:tc>
        <w:tc>
          <w:tcPr>
            <w:tcW w:w="5210" w:type="dxa"/>
          </w:tcPr>
          <w:p w14:paraId="53376851" w14:textId="77777777" w:rsidR="00455E4A" w:rsidRPr="008A2A72" w:rsidRDefault="00455E4A" w:rsidP="00005FDC">
            <w:pPr>
              <w:pStyle w:val="a3"/>
              <w:numPr>
                <w:ilvl w:val="0"/>
                <w:numId w:val="11"/>
              </w:numPr>
              <w:ind w:left="750"/>
              <w:rPr>
                <w:color w:val="000000"/>
                <w:sz w:val="20"/>
              </w:rPr>
            </w:pPr>
            <w:r w:rsidRPr="008A2A72">
              <w:rPr>
                <w:color w:val="000000"/>
                <w:sz w:val="20"/>
              </w:rPr>
              <w:t>не удовлетворен(а)</w:t>
            </w:r>
          </w:p>
        </w:tc>
      </w:tr>
    </w:tbl>
    <w:p w14:paraId="7F776E12" w14:textId="77777777" w:rsidR="00455E4A" w:rsidRPr="008A2A72" w:rsidRDefault="00455E4A" w:rsidP="00455E4A">
      <w:pPr>
        <w:spacing w:after="0" w:line="240" w:lineRule="auto"/>
        <w:rPr>
          <w:rFonts w:ascii="Times New Roman" w:hAnsi="Times New Roman" w:cs="Times New Roman"/>
          <w:color w:val="000000"/>
          <w:sz w:val="20"/>
          <w:szCs w:val="20"/>
        </w:rPr>
      </w:pPr>
    </w:p>
    <w:p w14:paraId="23C698C9" w14:textId="77777777" w:rsidR="00455E4A" w:rsidRPr="008A2A72" w:rsidRDefault="00455E4A" w:rsidP="00455E4A">
      <w:pPr>
        <w:spacing w:after="0" w:line="240" w:lineRule="auto"/>
        <w:rPr>
          <w:rFonts w:ascii="Times New Roman" w:hAnsi="Times New Roman" w:cs="Times New Roman"/>
          <w:color w:val="000000"/>
          <w:sz w:val="20"/>
          <w:szCs w:val="20"/>
        </w:rPr>
      </w:pPr>
      <w:r w:rsidRPr="008A2A72">
        <w:rPr>
          <w:rFonts w:ascii="Times New Roman" w:hAnsi="Times New Roman" w:cs="Times New Roman"/>
          <w:b/>
          <w:color w:val="000000"/>
          <w:sz w:val="20"/>
          <w:szCs w:val="20"/>
        </w:rPr>
        <w:t xml:space="preserve">11) Готовы ли Вы рекомендовать организацию родственникам и знакомым </w:t>
      </w:r>
      <w:r w:rsidRPr="008A2A72">
        <w:rPr>
          <w:rFonts w:ascii="Times New Roman" w:hAnsi="Times New Roman" w:cs="Times New Roman"/>
          <w:color w:val="000000"/>
          <w:sz w:val="20"/>
          <w:szCs w:val="20"/>
        </w:rPr>
        <w:t>(могли бы ее рекомендовать, если бы была возможность выбора организации)</w:t>
      </w:r>
      <w:r w:rsidRPr="008A2A72">
        <w:rPr>
          <w:rFonts w:ascii="Times New Roman" w:hAnsi="Times New Roman" w:cs="Times New Roman"/>
          <w:b/>
          <w:color w:val="000000"/>
          <w:sz w:val="20"/>
          <w:szCs w:val="20"/>
        </w:rPr>
        <w:t>?</w:t>
      </w:r>
      <w:r w:rsidRPr="008A2A72">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686"/>
        <w:gridCol w:w="1241"/>
      </w:tblGrid>
      <w:tr w:rsidR="00455E4A" w:rsidRPr="008A2A72" w14:paraId="0CEDF2B4" w14:textId="77777777" w:rsidTr="0029517D">
        <w:tc>
          <w:tcPr>
            <w:tcW w:w="4644" w:type="dxa"/>
          </w:tcPr>
          <w:p w14:paraId="14E00E65" w14:textId="77777777" w:rsidR="00455E4A" w:rsidRPr="008A2A72" w:rsidRDefault="00455E4A" w:rsidP="00005FDC">
            <w:pPr>
              <w:pStyle w:val="a3"/>
              <w:numPr>
                <w:ilvl w:val="0"/>
                <w:numId w:val="14"/>
              </w:numPr>
              <w:rPr>
                <w:color w:val="000000"/>
                <w:sz w:val="20"/>
              </w:rPr>
            </w:pPr>
            <w:r w:rsidRPr="008A2A72">
              <w:rPr>
                <w:color w:val="000000"/>
                <w:sz w:val="20"/>
              </w:rPr>
              <w:t>да</w:t>
            </w:r>
          </w:p>
        </w:tc>
        <w:tc>
          <w:tcPr>
            <w:tcW w:w="3686" w:type="dxa"/>
          </w:tcPr>
          <w:p w14:paraId="7294F515" w14:textId="77777777" w:rsidR="00455E4A" w:rsidRPr="008A2A72" w:rsidRDefault="00455E4A" w:rsidP="00005FDC">
            <w:pPr>
              <w:pStyle w:val="a3"/>
              <w:numPr>
                <w:ilvl w:val="0"/>
                <w:numId w:val="14"/>
              </w:numPr>
              <w:ind w:left="1021"/>
              <w:rPr>
                <w:color w:val="000000"/>
                <w:sz w:val="20"/>
              </w:rPr>
            </w:pPr>
            <w:r w:rsidRPr="008A2A72">
              <w:rPr>
                <w:color w:val="000000"/>
                <w:sz w:val="20"/>
              </w:rPr>
              <w:t>нет</w:t>
            </w:r>
          </w:p>
        </w:tc>
        <w:tc>
          <w:tcPr>
            <w:tcW w:w="1241" w:type="dxa"/>
          </w:tcPr>
          <w:p w14:paraId="578B0FE7" w14:textId="77777777" w:rsidR="00455E4A" w:rsidRPr="008A2A72" w:rsidRDefault="00455E4A" w:rsidP="001C4974">
            <w:pPr>
              <w:pStyle w:val="a3"/>
              <w:rPr>
                <w:color w:val="000000"/>
                <w:sz w:val="20"/>
              </w:rPr>
            </w:pPr>
          </w:p>
        </w:tc>
      </w:tr>
    </w:tbl>
    <w:p w14:paraId="3CD8F19B" w14:textId="250F91B6" w:rsidR="00455E4A" w:rsidRPr="008A2A72" w:rsidRDefault="00455E4A" w:rsidP="00455E4A">
      <w:pPr>
        <w:spacing w:after="0" w:line="240" w:lineRule="auto"/>
        <w:rPr>
          <w:rFonts w:ascii="Times New Roman" w:hAnsi="Times New Roman" w:cs="Times New Roman"/>
          <w:color w:val="000000"/>
          <w:sz w:val="20"/>
          <w:szCs w:val="20"/>
        </w:rPr>
      </w:pPr>
      <w:r w:rsidRPr="008A2A72">
        <w:rPr>
          <w:rFonts w:ascii="Times New Roman" w:hAnsi="Times New Roman" w:cs="Times New Roman"/>
          <w:b/>
          <w:color w:val="000000"/>
          <w:sz w:val="20"/>
          <w:szCs w:val="20"/>
        </w:rPr>
        <w:lastRenderedPageBreak/>
        <w:t>12) Удовлетворены ли Вы графиком работы организации?</w:t>
      </w:r>
      <w:r w:rsidRPr="008A2A72">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8A2A72" w14:paraId="432E2590" w14:textId="77777777" w:rsidTr="001C4974">
        <w:tc>
          <w:tcPr>
            <w:tcW w:w="3568" w:type="dxa"/>
          </w:tcPr>
          <w:p w14:paraId="69B996E1" w14:textId="77777777" w:rsidR="00455E4A" w:rsidRPr="008A2A72" w:rsidRDefault="00455E4A" w:rsidP="00005FDC">
            <w:pPr>
              <w:pStyle w:val="a3"/>
              <w:numPr>
                <w:ilvl w:val="0"/>
                <w:numId w:val="12"/>
              </w:numPr>
              <w:rPr>
                <w:color w:val="000000"/>
                <w:sz w:val="20"/>
              </w:rPr>
            </w:pPr>
            <w:r w:rsidRPr="008A2A72">
              <w:rPr>
                <w:color w:val="000000"/>
                <w:sz w:val="20"/>
              </w:rPr>
              <w:t>удовлетворен(а)</w:t>
            </w:r>
          </w:p>
        </w:tc>
        <w:tc>
          <w:tcPr>
            <w:tcW w:w="1927" w:type="dxa"/>
          </w:tcPr>
          <w:p w14:paraId="0FDE3233" w14:textId="77777777" w:rsidR="00455E4A" w:rsidRPr="008A2A72" w:rsidRDefault="00455E4A" w:rsidP="001C4974">
            <w:pPr>
              <w:pStyle w:val="a3"/>
              <w:rPr>
                <w:color w:val="000000"/>
                <w:sz w:val="20"/>
              </w:rPr>
            </w:pPr>
          </w:p>
        </w:tc>
        <w:tc>
          <w:tcPr>
            <w:tcW w:w="5210" w:type="dxa"/>
          </w:tcPr>
          <w:p w14:paraId="5A3876B0" w14:textId="77777777" w:rsidR="00455E4A" w:rsidRPr="008A2A72" w:rsidRDefault="00455E4A" w:rsidP="00005FDC">
            <w:pPr>
              <w:pStyle w:val="a3"/>
              <w:numPr>
                <w:ilvl w:val="0"/>
                <w:numId w:val="12"/>
              </w:numPr>
              <w:ind w:left="675"/>
              <w:rPr>
                <w:color w:val="000000"/>
                <w:sz w:val="20"/>
              </w:rPr>
            </w:pPr>
            <w:r w:rsidRPr="008A2A72">
              <w:rPr>
                <w:color w:val="000000"/>
                <w:sz w:val="20"/>
              </w:rPr>
              <w:t>не удовлетворен(а)</w:t>
            </w:r>
          </w:p>
        </w:tc>
      </w:tr>
    </w:tbl>
    <w:p w14:paraId="5C63E72B" w14:textId="77777777" w:rsidR="00455E4A" w:rsidRPr="008A2A72" w:rsidRDefault="00455E4A" w:rsidP="00455E4A">
      <w:pPr>
        <w:spacing w:after="0" w:line="240" w:lineRule="auto"/>
        <w:rPr>
          <w:rFonts w:ascii="Times New Roman" w:hAnsi="Times New Roman" w:cs="Times New Roman"/>
          <w:color w:val="000000"/>
          <w:sz w:val="20"/>
          <w:szCs w:val="20"/>
        </w:rPr>
      </w:pPr>
    </w:p>
    <w:p w14:paraId="7FA83F00" w14:textId="77777777" w:rsidR="00455E4A" w:rsidRPr="008A2A72" w:rsidRDefault="00455E4A" w:rsidP="00455E4A">
      <w:pPr>
        <w:spacing w:after="0" w:line="240" w:lineRule="auto"/>
        <w:rPr>
          <w:rFonts w:ascii="Times New Roman" w:hAnsi="Times New Roman" w:cs="Times New Roman"/>
          <w:color w:val="000000"/>
          <w:sz w:val="20"/>
          <w:szCs w:val="20"/>
        </w:rPr>
      </w:pPr>
      <w:r w:rsidRPr="008A2A72">
        <w:rPr>
          <w:rFonts w:ascii="Times New Roman" w:hAnsi="Times New Roman" w:cs="Times New Roman"/>
          <w:b/>
          <w:color w:val="000000"/>
          <w:sz w:val="20"/>
          <w:szCs w:val="20"/>
        </w:rPr>
        <w:t>13) Удовлетворены ли Вы в целом условиями оказания услуг в организации?</w:t>
      </w:r>
      <w:r w:rsidRPr="008A2A72">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8A2A72" w14:paraId="13F506F9" w14:textId="77777777" w:rsidTr="001C4974">
        <w:trPr>
          <w:trHeight w:val="187"/>
        </w:trPr>
        <w:tc>
          <w:tcPr>
            <w:tcW w:w="3568" w:type="dxa"/>
          </w:tcPr>
          <w:p w14:paraId="7485CFCB" w14:textId="77777777" w:rsidR="00455E4A" w:rsidRPr="008A2A72" w:rsidRDefault="00455E4A" w:rsidP="00005FDC">
            <w:pPr>
              <w:pStyle w:val="a3"/>
              <w:numPr>
                <w:ilvl w:val="0"/>
                <w:numId w:val="13"/>
              </w:numPr>
              <w:rPr>
                <w:color w:val="000000"/>
                <w:sz w:val="20"/>
              </w:rPr>
            </w:pPr>
            <w:r w:rsidRPr="008A2A72">
              <w:rPr>
                <w:color w:val="000000"/>
                <w:sz w:val="20"/>
              </w:rPr>
              <w:t>удовлетворен(а)</w:t>
            </w:r>
          </w:p>
        </w:tc>
        <w:tc>
          <w:tcPr>
            <w:tcW w:w="1927" w:type="dxa"/>
          </w:tcPr>
          <w:p w14:paraId="4C81950F" w14:textId="77777777" w:rsidR="00455E4A" w:rsidRPr="008A2A72" w:rsidRDefault="00455E4A" w:rsidP="001C4974">
            <w:pPr>
              <w:pStyle w:val="a3"/>
              <w:rPr>
                <w:color w:val="000000"/>
                <w:sz w:val="20"/>
              </w:rPr>
            </w:pPr>
          </w:p>
        </w:tc>
        <w:tc>
          <w:tcPr>
            <w:tcW w:w="5210" w:type="dxa"/>
          </w:tcPr>
          <w:p w14:paraId="22403319" w14:textId="77777777" w:rsidR="00455E4A" w:rsidRPr="008A2A72" w:rsidRDefault="00455E4A" w:rsidP="00005FDC">
            <w:pPr>
              <w:pStyle w:val="a3"/>
              <w:numPr>
                <w:ilvl w:val="0"/>
                <w:numId w:val="13"/>
              </w:numPr>
              <w:ind w:left="675"/>
              <w:rPr>
                <w:color w:val="000000"/>
                <w:sz w:val="20"/>
              </w:rPr>
            </w:pPr>
            <w:r w:rsidRPr="008A2A72">
              <w:rPr>
                <w:color w:val="000000"/>
                <w:sz w:val="20"/>
              </w:rPr>
              <w:t>не удовлетворен(а)</w:t>
            </w:r>
          </w:p>
        </w:tc>
      </w:tr>
    </w:tbl>
    <w:p w14:paraId="3A193D79" w14:textId="77777777" w:rsidR="00455E4A" w:rsidRPr="008A2A72" w:rsidRDefault="00455E4A" w:rsidP="00455E4A">
      <w:pPr>
        <w:spacing w:after="0" w:line="240" w:lineRule="auto"/>
        <w:rPr>
          <w:rFonts w:ascii="Times New Roman" w:hAnsi="Times New Roman" w:cs="Times New Roman"/>
          <w:sz w:val="20"/>
          <w:szCs w:val="20"/>
        </w:rPr>
      </w:pPr>
    </w:p>
    <w:p w14:paraId="75581B94" w14:textId="77777777" w:rsidR="00455E4A" w:rsidRPr="008A2A72" w:rsidRDefault="00455E4A" w:rsidP="00455E4A">
      <w:pPr>
        <w:spacing w:after="0" w:line="240" w:lineRule="auto"/>
        <w:rPr>
          <w:rFonts w:ascii="Times New Roman" w:hAnsi="Times New Roman" w:cs="Times New Roman"/>
          <w:b/>
          <w:sz w:val="20"/>
          <w:szCs w:val="20"/>
          <w:u w:val="single"/>
        </w:rPr>
      </w:pPr>
      <w:r w:rsidRPr="008A2A72">
        <w:rPr>
          <w:rFonts w:ascii="Times New Roman" w:hAnsi="Times New Roman" w:cs="Times New Roman"/>
          <w:b/>
          <w:sz w:val="20"/>
          <w:szCs w:val="20"/>
          <w:u w:val="single"/>
        </w:rPr>
        <w:t>14) Ваши предложения, пожелания по улучшению качества предоставляемых услуг:</w:t>
      </w:r>
    </w:p>
    <w:p w14:paraId="5026E7B0" w14:textId="77777777" w:rsidR="00455E4A" w:rsidRPr="008A2A72" w:rsidRDefault="00455E4A" w:rsidP="00455E4A">
      <w:pPr>
        <w:spacing w:after="0" w:line="240" w:lineRule="auto"/>
        <w:rPr>
          <w:rFonts w:ascii="Times New Roman" w:hAnsi="Times New Roman" w:cs="Times New Roman"/>
          <w:b/>
          <w:sz w:val="20"/>
          <w:szCs w:val="20"/>
        </w:rPr>
      </w:pPr>
      <w:r w:rsidRPr="008A2A72">
        <w:rPr>
          <w:rFonts w:ascii="Times New Roman" w:hAnsi="Times New Roman" w:cs="Times New Roman"/>
          <w:b/>
          <w:sz w:val="20"/>
          <w:szCs w:val="20"/>
        </w:rPr>
        <w:t>_________________________________________________________________________________________</w:t>
      </w:r>
      <w:r w:rsidR="0029517D" w:rsidRPr="008A2A72">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A2A72">
        <w:rPr>
          <w:rFonts w:ascii="Times New Roman" w:hAnsi="Times New Roman" w:cs="Times New Roman"/>
          <w:b/>
          <w:sz w:val="20"/>
          <w:szCs w:val="20"/>
        </w:rPr>
        <w:t>___</w:t>
      </w:r>
    </w:p>
    <w:p w14:paraId="7F932C91" w14:textId="77777777" w:rsidR="00455E4A" w:rsidRPr="008A2A72" w:rsidRDefault="00455E4A" w:rsidP="00455E4A">
      <w:pPr>
        <w:widowControl w:val="0"/>
        <w:suppressAutoHyphens/>
        <w:spacing w:after="0" w:line="240" w:lineRule="auto"/>
        <w:jc w:val="center"/>
        <w:rPr>
          <w:rFonts w:ascii="Times New Roman" w:eastAsia="Times New Roman" w:hAnsi="Times New Roman" w:cs="Times New Roman"/>
          <w:i/>
          <w:kern w:val="1"/>
          <w:sz w:val="20"/>
          <w:szCs w:val="20"/>
          <w:lang w:eastAsia="ar-SA"/>
        </w:rPr>
      </w:pPr>
      <w:r w:rsidRPr="008A2A72">
        <w:rPr>
          <w:rFonts w:ascii="Times New Roman" w:eastAsia="Times New Roman" w:hAnsi="Times New Roman" w:cs="Times New Roman"/>
          <w:b/>
          <w:bCs/>
          <w:i/>
          <w:color w:val="000000"/>
          <w:kern w:val="1"/>
          <w:sz w:val="20"/>
          <w:szCs w:val="20"/>
          <w:lang w:eastAsia="ar-SA"/>
        </w:rPr>
        <w:t>Благодарим Вас за участие в опросе!</w:t>
      </w:r>
    </w:p>
    <w:p w14:paraId="38BA02CA" w14:textId="5D854388" w:rsidR="00DD2C10" w:rsidRPr="008A2A72" w:rsidRDefault="00DD2C10">
      <w:pPr>
        <w:rPr>
          <w:rFonts w:ascii="Times New Roman" w:hAnsi="Times New Roman" w:cs="Times New Roman"/>
          <w:sz w:val="24"/>
          <w:szCs w:val="24"/>
        </w:rPr>
      </w:pPr>
      <w:r w:rsidRPr="008A2A72">
        <w:rPr>
          <w:rFonts w:ascii="Times New Roman" w:hAnsi="Times New Roman" w:cs="Times New Roman"/>
          <w:sz w:val="24"/>
          <w:szCs w:val="24"/>
        </w:rPr>
        <w:br w:type="page"/>
      </w:r>
    </w:p>
    <w:p w14:paraId="62A076BF" w14:textId="77777777" w:rsidR="00EE5645" w:rsidRPr="008A2A72" w:rsidRDefault="00EE5645" w:rsidP="00DD2C10">
      <w:pPr>
        <w:spacing w:after="0" w:line="240" w:lineRule="auto"/>
        <w:outlineLvl w:val="0"/>
        <w:rPr>
          <w:rFonts w:ascii="Times New Roman" w:hAnsi="Times New Roman" w:cs="Times New Roman"/>
          <w:b/>
          <w:sz w:val="24"/>
          <w:szCs w:val="24"/>
        </w:rPr>
        <w:sectPr w:rsidR="00EE5645" w:rsidRPr="008A2A72" w:rsidSect="00837361">
          <w:footerReference w:type="default" r:id="rId9"/>
          <w:footnotePr>
            <w:numRestart w:val="eachPage"/>
          </w:footnotePr>
          <w:pgSz w:w="11906" w:h="16838"/>
          <w:pgMar w:top="1134" w:right="850" w:bottom="1134" w:left="1701" w:header="708" w:footer="708" w:gutter="0"/>
          <w:cols w:space="708"/>
          <w:titlePg/>
          <w:docGrid w:linePitch="360"/>
        </w:sectPr>
      </w:pPr>
    </w:p>
    <w:p w14:paraId="782753C7" w14:textId="69FE0F84" w:rsidR="0014737D" w:rsidRPr="008A2A72" w:rsidRDefault="0014737D" w:rsidP="0014737D">
      <w:pPr>
        <w:spacing w:after="0" w:line="240" w:lineRule="auto"/>
        <w:ind w:firstLine="709"/>
        <w:jc w:val="both"/>
        <w:outlineLvl w:val="0"/>
        <w:rPr>
          <w:rFonts w:ascii="Times New Roman" w:hAnsi="Times New Roman"/>
          <w:b/>
          <w:sz w:val="28"/>
          <w:szCs w:val="28"/>
        </w:rPr>
      </w:pPr>
      <w:bookmarkStart w:id="44" w:name="_Toc78383562"/>
      <w:bookmarkStart w:id="45" w:name="_Toc148100497"/>
      <w:r w:rsidRPr="008A2A72">
        <w:rPr>
          <w:rFonts w:ascii="Times New Roman" w:hAnsi="Times New Roman"/>
          <w:b/>
          <w:sz w:val="28"/>
          <w:szCs w:val="28"/>
        </w:rPr>
        <w:lastRenderedPageBreak/>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w:t>
      </w:r>
      <w:bookmarkEnd w:id="44"/>
      <w:r w:rsidRPr="008A2A72">
        <w:rPr>
          <w:rFonts w:ascii="Times New Roman" w:hAnsi="Times New Roman"/>
          <w:b/>
          <w:sz w:val="28"/>
          <w:szCs w:val="28"/>
        </w:rPr>
        <w:t xml:space="preserve"> </w:t>
      </w:r>
      <w:r w:rsidR="005176CD" w:rsidRPr="008A2A72">
        <w:rPr>
          <w:rFonts w:ascii="Times New Roman" w:hAnsi="Times New Roman"/>
          <w:b/>
          <w:sz w:val="28"/>
          <w:szCs w:val="28"/>
        </w:rPr>
        <w:t>образования</w:t>
      </w:r>
      <w:bookmarkEnd w:id="45"/>
    </w:p>
    <w:tbl>
      <w:tblPr>
        <w:tblW w:w="15426" w:type="dxa"/>
        <w:tblLayout w:type="fixed"/>
        <w:tblCellMar>
          <w:left w:w="0" w:type="dxa"/>
          <w:right w:w="0" w:type="dxa"/>
        </w:tblCellMar>
        <w:tblLook w:val="04A0" w:firstRow="1" w:lastRow="0" w:firstColumn="1" w:lastColumn="0" w:noHBand="0" w:noVBand="1"/>
      </w:tblPr>
      <w:tblGrid>
        <w:gridCol w:w="4116"/>
        <w:gridCol w:w="565"/>
        <w:gridCol w:w="566"/>
        <w:gridCol w:w="565"/>
        <w:gridCol w:w="566"/>
        <w:gridCol w:w="565"/>
        <w:gridCol w:w="566"/>
        <w:gridCol w:w="565"/>
        <w:gridCol w:w="566"/>
        <w:gridCol w:w="565"/>
        <w:gridCol w:w="566"/>
        <w:gridCol w:w="565"/>
        <w:gridCol w:w="566"/>
        <w:gridCol w:w="565"/>
        <w:gridCol w:w="566"/>
        <w:gridCol w:w="565"/>
        <w:gridCol w:w="566"/>
        <w:gridCol w:w="565"/>
        <w:gridCol w:w="566"/>
        <w:gridCol w:w="565"/>
        <w:gridCol w:w="566"/>
      </w:tblGrid>
      <w:tr w:rsidR="00637038" w:rsidRPr="008A2A72" w14:paraId="4D2F3535" w14:textId="77777777" w:rsidTr="00C43DD4">
        <w:trPr>
          <w:cantSplit/>
          <w:trHeight w:val="1814"/>
          <w:tblHeader/>
        </w:trPr>
        <w:tc>
          <w:tcPr>
            <w:tcW w:w="4116"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5585D214" w14:textId="77777777" w:rsidR="00637038" w:rsidRPr="008A2A72" w:rsidRDefault="00637038" w:rsidP="007F0716">
            <w:pPr>
              <w:spacing w:after="0" w:line="240" w:lineRule="auto"/>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Наименование организации</w:t>
            </w:r>
          </w:p>
        </w:tc>
        <w:tc>
          <w:tcPr>
            <w:tcW w:w="565"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9D91F36" w14:textId="77777777" w:rsidR="00637038" w:rsidRPr="008A2A72" w:rsidRDefault="00637038" w:rsidP="007F0716">
            <w:pPr>
              <w:spacing w:after="0" w:line="240" w:lineRule="auto"/>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Показатель 1.1</w:t>
            </w:r>
          </w:p>
        </w:tc>
        <w:tc>
          <w:tcPr>
            <w:tcW w:w="56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698F1B34" w14:textId="77777777" w:rsidR="00637038" w:rsidRPr="008A2A72" w:rsidRDefault="00637038" w:rsidP="007F0716">
            <w:pPr>
              <w:spacing w:after="0" w:line="240" w:lineRule="auto"/>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Показатель 1.2</w:t>
            </w:r>
          </w:p>
        </w:tc>
        <w:tc>
          <w:tcPr>
            <w:tcW w:w="565"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321389C2" w14:textId="77777777" w:rsidR="00637038" w:rsidRPr="008A2A72" w:rsidRDefault="00637038" w:rsidP="007F0716">
            <w:pPr>
              <w:spacing w:after="0" w:line="240" w:lineRule="auto"/>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Показатель 1.3</w:t>
            </w:r>
          </w:p>
        </w:tc>
        <w:tc>
          <w:tcPr>
            <w:tcW w:w="566"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3298B896" w14:textId="77777777" w:rsidR="00637038" w:rsidRPr="008A2A72" w:rsidRDefault="00637038" w:rsidP="007F0716">
            <w:pPr>
              <w:spacing w:after="0" w:line="240" w:lineRule="auto"/>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Критерий 1</w:t>
            </w:r>
          </w:p>
        </w:tc>
        <w:tc>
          <w:tcPr>
            <w:tcW w:w="565"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27EE158E" w14:textId="77777777" w:rsidR="00637038" w:rsidRPr="008A2A72" w:rsidRDefault="00637038" w:rsidP="007F0716">
            <w:pPr>
              <w:spacing w:after="0" w:line="240" w:lineRule="auto"/>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Показатель 2.1</w:t>
            </w:r>
          </w:p>
        </w:tc>
        <w:tc>
          <w:tcPr>
            <w:tcW w:w="56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73BDB1DD" w14:textId="77777777" w:rsidR="00637038" w:rsidRPr="008A2A72" w:rsidRDefault="00637038" w:rsidP="007F0716">
            <w:pPr>
              <w:spacing w:after="0" w:line="240" w:lineRule="auto"/>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Показатель 2.3</w:t>
            </w:r>
          </w:p>
        </w:tc>
        <w:tc>
          <w:tcPr>
            <w:tcW w:w="565"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4F5D5DDA" w14:textId="77777777" w:rsidR="00637038" w:rsidRPr="008A2A72" w:rsidRDefault="00637038" w:rsidP="007F0716">
            <w:pPr>
              <w:spacing w:after="0" w:line="240" w:lineRule="auto"/>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Критерий 2</w:t>
            </w:r>
          </w:p>
        </w:tc>
        <w:tc>
          <w:tcPr>
            <w:tcW w:w="56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BE643B2" w14:textId="77777777" w:rsidR="00637038" w:rsidRPr="008A2A72" w:rsidRDefault="00637038" w:rsidP="007F0716">
            <w:pPr>
              <w:spacing w:after="0" w:line="240" w:lineRule="auto"/>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Показатель 3.1</w:t>
            </w:r>
          </w:p>
        </w:tc>
        <w:tc>
          <w:tcPr>
            <w:tcW w:w="565"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BBFD2C9" w14:textId="77777777" w:rsidR="00637038" w:rsidRPr="008A2A72" w:rsidRDefault="00637038" w:rsidP="007F0716">
            <w:pPr>
              <w:spacing w:after="0" w:line="240" w:lineRule="auto"/>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Показатель 3.2</w:t>
            </w:r>
          </w:p>
        </w:tc>
        <w:tc>
          <w:tcPr>
            <w:tcW w:w="56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69066207" w14:textId="77777777" w:rsidR="00637038" w:rsidRPr="008A2A72" w:rsidRDefault="00637038" w:rsidP="007F0716">
            <w:pPr>
              <w:spacing w:after="0" w:line="240" w:lineRule="auto"/>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Показатель 3.3</w:t>
            </w:r>
          </w:p>
        </w:tc>
        <w:tc>
          <w:tcPr>
            <w:tcW w:w="565"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34EB8DCC" w14:textId="77777777" w:rsidR="00637038" w:rsidRPr="008A2A72" w:rsidRDefault="00637038" w:rsidP="007F0716">
            <w:pPr>
              <w:spacing w:after="0" w:line="240" w:lineRule="auto"/>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Критерий 3</w:t>
            </w:r>
          </w:p>
        </w:tc>
        <w:tc>
          <w:tcPr>
            <w:tcW w:w="56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BAB8A20" w14:textId="77777777" w:rsidR="00637038" w:rsidRPr="008A2A72" w:rsidRDefault="00637038" w:rsidP="007F0716">
            <w:pPr>
              <w:spacing w:after="0" w:line="240" w:lineRule="auto"/>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Показатель 4.1</w:t>
            </w:r>
          </w:p>
        </w:tc>
        <w:tc>
          <w:tcPr>
            <w:tcW w:w="565"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EDEBE40" w14:textId="77777777" w:rsidR="00637038" w:rsidRPr="008A2A72" w:rsidRDefault="00637038" w:rsidP="007F0716">
            <w:pPr>
              <w:spacing w:after="0" w:line="240" w:lineRule="auto"/>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Показатель 4.2</w:t>
            </w:r>
          </w:p>
        </w:tc>
        <w:tc>
          <w:tcPr>
            <w:tcW w:w="56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23561D0" w14:textId="77777777" w:rsidR="00637038" w:rsidRPr="008A2A72" w:rsidRDefault="00637038" w:rsidP="007F0716">
            <w:pPr>
              <w:spacing w:after="0" w:line="240" w:lineRule="auto"/>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Показатель 4.3</w:t>
            </w:r>
          </w:p>
        </w:tc>
        <w:tc>
          <w:tcPr>
            <w:tcW w:w="565"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24F623C2" w14:textId="77777777" w:rsidR="00637038" w:rsidRPr="008A2A72" w:rsidRDefault="00637038" w:rsidP="007F0716">
            <w:pPr>
              <w:spacing w:after="0" w:line="240" w:lineRule="auto"/>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Критерий 4</w:t>
            </w:r>
          </w:p>
        </w:tc>
        <w:tc>
          <w:tcPr>
            <w:tcW w:w="56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1C68FFD" w14:textId="77777777" w:rsidR="00637038" w:rsidRPr="008A2A72" w:rsidRDefault="00637038" w:rsidP="007F0716">
            <w:pPr>
              <w:spacing w:after="0" w:line="240" w:lineRule="auto"/>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Показатель 5.1</w:t>
            </w:r>
          </w:p>
        </w:tc>
        <w:tc>
          <w:tcPr>
            <w:tcW w:w="565"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98E8D78" w14:textId="77777777" w:rsidR="00637038" w:rsidRPr="008A2A72" w:rsidRDefault="00637038" w:rsidP="007F0716">
            <w:pPr>
              <w:spacing w:after="0" w:line="240" w:lineRule="auto"/>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Показатель 5.2</w:t>
            </w:r>
          </w:p>
        </w:tc>
        <w:tc>
          <w:tcPr>
            <w:tcW w:w="56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3CD5DCAE" w14:textId="77777777" w:rsidR="00637038" w:rsidRPr="008A2A72" w:rsidRDefault="00637038" w:rsidP="007F0716">
            <w:pPr>
              <w:spacing w:after="0" w:line="240" w:lineRule="auto"/>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Показатель 5.3</w:t>
            </w:r>
          </w:p>
        </w:tc>
        <w:tc>
          <w:tcPr>
            <w:tcW w:w="565"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737FDFDE" w14:textId="77777777" w:rsidR="00637038" w:rsidRPr="008A2A72" w:rsidRDefault="00637038" w:rsidP="007F0716">
            <w:pPr>
              <w:spacing w:after="0" w:line="240" w:lineRule="auto"/>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Критерий 5</w:t>
            </w:r>
          </w:p>
        </w:tc>
        <w:tc>
          <w:tcPr>
            <w:tcW w:w="566" w:type="dxa"/>
            <w:tcBorders>
              <w:top w:val="single" w:sz="4" w:space="0" w:color="auto"/>
              <w:left w:val="nil"/>
              <w:bottom w:val="single" w:sz="4" w:space="0" w:color="auto"/>
              <w:right w:val="single" w:sz="4" w:space="0" w:color="auto"/>
            </w:tcBorders>
            <w:shd w:val="clear" w:color="000000" w:fill="95B3D7"/>
            <w:textDirection w:val="btLr"/>
            <w:vAlign w:val="center"/>
            <w:hideMark/>
          </w:tcPr>
          <w:p w14:paraId="0BBC2DA1" w14:textId="77777777" w:rsidR="00637038" w:rsidRPr="008A2A72" w:rsidRDefault="00637038" w:rsidP="007F0716">
            <w:pPr>
              <w:spacing w:after="0" w:line="240" w:lineRule="auto"/>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Итоговый показатель</w:t>
            </w:r>
          </w:p>
        </w:tc>
      </w:tr>
      <w:tr w:rsidR="00637038" w:rsidRPr="008A2A72" w14:paraId="5A11639A" w14:textId="77777777" w:rsidTr="00C43DD4">
        <w:trPr>
          <w:cantSplit/>
          <w:trHeight w:val="340"/>
        </w:trPr>
        <w:tc>
          <w:tcPr>
            <w:tcW w:w="4116" w:type="dxa"/>
            <w:tcBorders>
              <w:top w:val="nil"/>
              <w:left w:val="single" w:sz="4" w:space="0" w:color="auto"/>
              <w:bottom w:val="single" w:sz="4" w:space="0" w:color="auto"/>
              <w:right w:val="single" w:sz="4" w:space="0" w:color="auto"/>
            </w:tcBorders>
            <w:shd w:val="clear" w:color="000000" w:fill="DBE5F1"/>
            <w:vAlign w:val="center"/>
            <w:hideMark/>
          </w:tcPr>
          <w:p w14:paraId="2719032E"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3"/>
                <w:szCs w:val="23"/>
              </w:rPr>
            </w:pPr>
            <w:r w:rsidRPr="008A2A72">
              <w:rPr>
                <w:rFonts w:ascii="Times New Roman" w:hAnsi="Times New Roman" w:cs="Times New Roman"/>
                <w:b/>
                <w:bCs/>
                <w:color w:val="000000"/>
                <w:sz w:val="23"/>
                <w:szCs w:val="23"/>
              </w:rPr>
              <w:t>Средний балл</w:t>
            </w:r>
          </w:p>
        </w:tc>
        <w:tc>
          <w:tcPr>
            <w:tcW w:w="565" w:type="dxa"/>
            <w:tcBorders>
              <w:top w:val="nil"/>
              <w:left w:val="nil"/>
              <w:bottom w:val="single" w:sz="4" w:space="0" w:color="auto"/>
              <w:right w:val="single" w:sz="4" w:space="0" w:color="auto"/>
            </w:tcBorders>
            <w:shd w:val="clear" w:color="000000" w:fill="DBE5F1"/>
            <w:noWrap/>
            <w:vAlign w:val="center"/>
          </w:tcPr>
          <w:p w14:paraId="059BB5C9" w14:textId="77777777" w:rsidR="00637038" w:rsidRPr="008A2A72" w:rsidRDefault="00637038" w:rsidP="007F0716">
            <w:pPr>
              <w:spacing w:after="0" w:line="240" w:lineRule="auto"/>
              <w:ind w:left="-57" w:right="-57"/>
              <w:jc w:val="center"/>
              <w:rPr>
                <w:rFonts w:ascii="Times New Roman" w:hAnsi="Times New Roman" w:cs="Times New Roman"/>
                <w:color w:val="000000"/>
                <w:sz w:val="23"/>
                <w:szCs w:val="23"/>
              </w:rPr>
            </w:pPr>
            <w:r w:rsidRPr="008A2A72">
              <w:rPr>
                <w:rFonts w:ascii="Times New Roman" w:hAnsi="Times New Roman" w:cs="Times New Roman"/>
                <w:color w:val="000000"/>
                <w:sz w:val="23"/>
                <w:szCs w:val="23"/>
              </w:rPr>
              <w:t>95,91</w:t>
            </w:r>
          </w:p>
        </w:tc>
        <w:tc>
          <w:tcPr>
            <w:tcW w:w="566" w:type="dxa"/>
            <w:tcBorders>
              <w:top w:val="nil"/>
              <w:left w:val="nil"/>
              <w:bottom w:val="single" w:sz="4" w:space="0" w:color="auto"/>
              <w:right w:val="single" w:sz="4" w:space="0" w:color="auto"/>
            </w:tcBorders>
            <w:shd w:val="clear" w:color="000000" w:fill="DBE5F1"/>
            <w:noWrap/>
            <w:vAlign w:val="center"/>
          </w:tcPr>
          <w:p w14:paraId="41998ABB" w14:textId="77777777" w:rsidR="00637038" w:rsidRPr="008A2A72" w:rsidRDefault="00637038" w:rsidP="007F0716">
            <w:pPr>
              <w:spacing w:after="0" w:line="240" w:lineRule="auto"/>
              <w:ind w:left="-57" w:right="-57"/>
              <w:jc w:val="center"/>
              <w:rPr>
                <w:rFonts w:ascii="Times New Roman" w:hAnsi="Times New Roman" w:cs="Times New Roman"/>
                <w:color w:val="000000"/>
                <w:sz w:val="23"/>
                <w:szCs w:val="23"/>
              </w:rPr>
            </w:pPr>
            <w:r w:rsidRPr="008A2A72">
              <w:rPr>
                <w:rFonts w:ascii="Times New Roman" w:hAnsi="Times New Roman" w:cs="Times New Roman"/>
                <w:color w:val="000000"/>
                <w:sz w:val="23"/>
                <w:szCs w:val="23"/>
              </w:rPr>
              <w:t>98,26</w:t>
            </w:r>
          </w:p>
        </w:tc>
        <w:tc>
          <w:tcPr>
            <w:tcW w:w="565" w:type="dxa"/>
            <w:tcBorders>
              <w:top w:val="nil"/>
              <w:left w:val="nil"/>
              <w:bottom w:val="single" w:sz="4" w:space="0" w:color="auto"/>
              <w:right w:val="single" w:sz="4" w:space="0" w:color="auto"/>
            </w:tcBorders>
            <w:shd w:val="clear" w:color="000000" w:fill="DBE5F1"/>
            <w:noWrap/>
            <w:vAlign w:val="center"/>
          </w:tcPr>
          <w:p w14:paraId="3A6BEFF1" w14:textId="77777777" w:rsidR="00637038" w:rsidRPr="008A2A72" w:rsidRDefault="00637038" w:rsidP="007F0716">
            <w:pPr>
              <w:spacing w:after="0" w:line="240" w:lineRule="auto"/>
              <w:ind w:left="-57" w:right="-57"/>
              <w:jc w:val="center"/>
              <w:rPr>
                <w:rFonts w:ascii="Times New Roman" w:hAnsi="Times New Roman" w:cs="Times New Roman"/>
                <w:color w:val="000000"/>
                <w:sz w:val="23"/>
                <w:szCs w:val="23"/>
              </w:rPr>
            </w:pPr>
            <w:r w:rsidRPr="008A2A72">
              <w:rPr>
                <w:rFonts w:ascii="Times New Roman" w:hAnsi="Times New Roman" w:cs="Times New Roman"/>
                <w:color w:val="000000"/>
                <w:sz w:val="23"/>
                <w:szCs w:val="23"/>
              </w:rPr>
              <w:t>97,91</w:t>
            </w:r>
          </w:p>
        </w:tc>
        <w:tc>
          <w:tcPr>
            <w:tcW w:w="566" w:type="dxa"/>
            <w:tcBorders>
              <w:top w:val="nil"/>
              <w:left w:val="nil"/>
              <w:bottom w:val="single" w:sz="4" w:space="0" w:color="auto"/>
              <w:right w:val="single" w:sz="4" w:space="0" w:color="auto"/>
            </w:tcBorders>
            <w:shd w:val="clear" w:color="000000" w:fill="B8CCE4"/>
            <w:noWrap/>
            <w:vAlign w:val="center"/>
          </w:tcPr>
          <w:p w14:paraId="59E0B961"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3"/>
                <w:szCs w:val="23"/>
              </w:rPr>
            </w:pPr>
            <w:r w:rsidRPr="008A2A72">
              <w:rPr>
                <w:rFonts w:ascii="Times New Roman" w:hAnsi="Times New Roman" w:cs="Times New Roman"/>
                <w:b/>
                <w:bCs/>
                <w:color w:val="000000"/>
                <w:sz w:val="23"/>
                <w:szCs w:val="23"/>
              </w:rPr>
              <w:t>97,42</w:t>
            </w:r>
          </w:p>
        </w:tc>
        <w:tc>
          <w:tcPr>
            <w:tcW w:w="565" w:type="dxa"/>
            <w:tcBorders>
              <w:top w:val="nil"/>
              <w:left w:val="nil"/>
              <w:bottom w:val="single" w:sz="4" w:space="0" w:color="auto"/>
              <w:right w:val="single" w:sz="4" w:space="0" w:color="auto"/>
            </w:tcBorders>
            <w:shd w:val="clear" w:color="000000" w:fill="DBE5F1"/>
            <w:noWrap/>
            <w:vAlign w:val="center"/>
          </w:tcPr>
          <w:p w14:paraId="1D34AD5C" w14:textId="77777777" w:rsidR="00637038" w:rsidRPr="008A2A72" w:rsidRDefault="00637038" w:rsidP="007F0716">
            <w:pPr>
              <w:spacing w:after="0" w:line="240" w:lineRule="auto"/>
              <w:ind w:left="-57" w:right="-57"/>
              <w:jc w:val="center"/>
              <w:rPr>
                <w:rFonts w:ascii="Times New Roman" w:hAnsi="Times New Roman" w:cs="Times New Roman"/>
                <w:color w:val="000000"/>
                <w:sz w:val="23"/>
                <w:szCs w:val="23"/>
              </w:rPr>
            </w:pPr>
            <w:r w:rsidRPr="008A2A72">
              <w:rPr>
                <w:rFonts w:ascii="Times New Roman" w:hAnsi="Times New Roman" w:cs="Times New Roman"/>
                <w:color w:val="000000"/>
                <w:sz w:val="23"/>
                <w:szCs w:val="23"/>
              </w:rPr>
              <w:t>94,78</w:t>
            </w:r>
          </w:p>
        </w:tc>
        <w:tc>
          <w:tcPr>
            <w:tcW w:w="566" w:type="dxa"/>
            <w:tcBorders>
              <w:top w:val="nil"/>
              <w:left w:val="nil"/>
              <w:bottom w:val="single" w:sz="4" w:space="0" w:color="auto"/>
              <w:right w:val="single" w:sz="4" w:space="0" w:color="auto"/>
            </w:tcBorders>
            <w:shd w:val="clear" w:color="000000" w:fill="DBE5F1"/>
            <w:noWrap/>
            <w:vAlign w:val="center"/>
          </w:tcPr>
          <w:p w14:paraId="08EB6436" w14:textId="77777777" w:rsidR="00637038" w:rsidRPr="008A2A72" w:rsidRDefault="00637038" w:rsidP="007F0716">
            <w:pPr>
              <w:spacing w:after="0" w:line="240" w:lineRule="auto"/>
              <w:ind w:left="-57" w:right="-57"/>
              <w:jc w:val="center"/>
              <w:rPr>
                <w:rFonts w:ascii="Times New Roman" w:hAnsi="Times New Roman" w:cs="Times New Roman"/>
                <w:color w:val="000000"/>
                <w:sz w:val="23"/>
                <w:szCs w:val="23"/>
              </w:rPr>
            </w:pPr>
            <w:r w:rsidRPr="008A2A72">
              <w:rPr>
                <w:rFonts w:ascii="Times New Roman" w:hAnsi="Times New Roman" w:cs="Times New Roman"/>
                <w:color w:val="000000"/>
                <w:sz w:val="23"/>
                <w:szCs w:val="23"/>
              </w:rPr>
              <w:t>95,26</w:t>
            </w:r>
          </w:p>
        </w:tc>
        <w:tc>
          <w:tcPr>
            <w:tcW w:w="565" w:type="dxa"/>
            <w:tcBorders>
              <w:top w:val="nil"/>
              <w:left w:val="nil"/>
              <w:bottom w:val="single" w:sz="4" w:space="0" w:color="auto"/>
              <w:right w:val="single" w:sz="4" w:space="0" w:color="auto"/>
            </w:tcBorders>
            <w:shd w:val="clear" w:color="000000" w:fill="B8CCE4"/>
            <w:noWrap/>
            <w:vAlign w:val="center"/>
          </w:tcPr>
          <w:p w14:paraId="49703186"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3"/>
                <w:szCs w:val="23"/>
              </w:rPr>
            </w:pPr>
            <w:r w:rsidRPr="008A2A72">
              <w:rPr>
                <w:rFonts w:ascii="Times New Roman" w:hAnsi="Times New Roman" w:cs="Times New Roman"/>
                <w:b/>
                <w:bCs/>
                <w:color w:val="000000"/>
                <w:sz w:val="23"/>
                <w:szCs w:val="23"/>
              </w:rPr>
              <w:t>95,02</w:t>
            </w:r>
          </w:p>
        </w:tc>
        <w:tc>
          <w:tcPr>
            <w:tcW w:w="566" w:type="dxa"/>
            <w:tcBorders>
              <w:top w:val="nil"/>
              <w:left w:val="nil"/>
              <w:bottom w:val="single" w:sz="4" w:space="0" w:color="auto"/>
              <w:right w:val="single" w:sz="4" w:space="0" w:color="auto"/>
            </w:tcBorders>
            <w:shd w:val="clear" w:color="000000" w:fill="DBE5F1"/>
            <w:noWrap/>
            <w:vAlign w:val="center"/>
          </w:tcPr>
          <w:p w14:paraId="7028CD93" w14:textId="77777777" w:rsidR="00637038" w:rsidRPr="008A2A72" w:rsidRDefault="00637038" w:rsidP="007F0716">
            <w:pPr>
              <w:spacing w:after="0" w:line="240" w:lineRule="auto"/>
              <w:ind w:left="-57" w:right="-57"/>
              <w:jc w:val="center"/>
              <w:rPr>
                <w:rFonts w:ascii="Times New Roman" w:hAnsi="Times New Roman" w:cs="Times New Roman"/>
                <w:color w:val="000000"/>
                <w:sz w:val="23"/>
                <w:szCs w:val="23"/>
              </w:rPr>
            </w:pPr>
            <w:r w:rsidRPr="008A2A72">
              <w:rPr>
                <w:rFonts w:ascii="Times New Roman" w:hAnsi="Times New Roman" w:cs="Times New Roman"/>
                <w:color w:val="000000"/>
                <w:sz w:val="23"/>
                <w:szCs w:val="23"/>
              </w:rPr>
              <w:t>36,52</w:t>
            </w:r>
          </w:p>
        </w:tc>
        <w:tc>
          <w:tcPr>
            <w:tcW w:w="565" w:type="dxa"/>
            <w:tcBorders>
              <w:top w:val="nil"/>
              <w:left w:val="nil"/>
              <w:bottom w:val="single" w:sz="4" w:space="0" w:color="auto"/>
              <w:right w:val="single" w:sz="4" w:space="0" w:color="auto"/>
            </w:tcBorders>
            <w:shd w:val="clear" w:color="000000" w:fill="DBE5F1"/>
            <w:noWrap/>
            <w:vAlign w:val="center"/>
          </w:tcPr>
          <w:p w14:paraId="68636FD2" w14:textId="77777777" w:rsidR="00637038" w:rsidRPr="008A2A72" w:rsidRDefault="00637038" w:rsidP="007F0716">
            <w:pPr>
              <w:spacing w:after="0" w:line="240" w:lineRule="auto"/>
              <w:ind w:left="-57" w:right="-57"/>
              <w:jc w:val="center"/>
              <w:rPr>
                <w:rFonts w:ascii="Times New Roman" w:hAnsi="Times New Roman" w:cs="Times New Roman"/>
                <w:color w:val="000000"/>
                <w:sz w:val="23"/>
                <w:szCs w:val="23"/>
              </w:rPr>
            </w:pPr>
            <w:r w:rsidRPr="008A2A72">
              <w:rPr>
                <w:rFonts w:ascii="Times New Roman" w:hAnsi="Times New Roman" w:cs="Times New Roman"/>
                <w:color w:val="000000"/>
                <w:sz w:val="23"/>
                <w:szCs w:val="23"/>
              </w:rPr>
              <w:t>66,09</w:t>
            </w:r>
          </w:p>
        </w:tc>
        <w:tc>
          <w:tcPr>
            <w:tcW w:w="566" w:type="dxa"/>
            <w:tcBorders>
              <w:top w:val="nil"/>
              <w:left w:val="nil"/>
              <w:bottom w:val="single" w:sz="4" w:space="0" w:color="auto"/>
              <w:right w:val="single" w:sz="4" w:space="0" w:color="auto"/>
            </w:tcBorders>
            <w:shd w:val="clear" w:color="000000" w:fill="DBE5F1"/>
            <w:noWrap/>
            <w:vAlign w:val="center"/>
          </w:tcPr>
          <w:p w14:paraId="49C5A906" w14:textId="77777777" w:rsidR="00637038" w:rsidRPr="008A2A72" w:rsidRDefault="00637038" w:rsidP="007F0716">
            <w:pPr>
              <w:spacing w:after="0" w:line="240" w:lineRule="auto"/>
              <w:ind w:left="-57" w:right="-57"/>
              <w:jc w:val="center"/>
              <w:rPr>
                <w:rFonts w:ascii="Times New Roman" w:hAnsi="Times New Roman" w:cs="Times New Roman"/>
                <w:color w:val="000000"/>
                <w:sz w:val="23"/>
                <w:szCs w:val="23"/>
              </w:rPr>
            </w:pPr>
            <w:r w:rsidRPr="008A2A72">
              <w:rPr>
                <w:rFonts w:ascii="Times New Roman" w:hAnsi="Times New Roman" w:cs="Times New Roman"/>
                <w:color w:val="000000"/>
                <w:sz w:val="23"/>
                <w:szCs w:val="23"/>
              </w:rPr>
              <w:t>94,3</w:t>
            </w:r>
          </w:p>
        </w:tc>
        <w:tc>
          <w:tcPr>
            <w:tcW w:w="565" w:type="dxa"/>
            <w:tcBorders>
              <w:top w:val="nil"/>
              <w:left w:val="nil"/>
              <w:bottom w:val="single" w:sz="4" w:space="0" w:color="auto"/>
              <w:right w:val="single" w:sz="4" w:space="0" w:color="auto"/>
            </w:tcBorders>
            <w:shd w:val="clear" w:color="000000" w:fill="B8CCE4"/>
            <w:noWrap/>
            <w:vAlign w:val="center"/>
          </w:tcPr>
          <w:p w14:paraId="3EF22DF0"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3"/>
                <w:szCs w:val="23"/>
              </w:rPr>
            </w:pPr>
            <w:r w:rsidRPr="008A2A72">
              <w:rPr>
                <w:rFonts w:ascii="Times New Roman" w:hAnsi="Times New Roman" w:cs="Times New Roman"/>
                <w:b/>
                <w:bCs/>
                <w:color w:val="000000"/>
                <w:sz w:val="23"/>
                <w:szCs w:val="23"/>
              </w:rPr>
              <w:t>65,68</w:t>
            </w:r>
          </w:p>
        </w:tc>
        <w:tc>
          <w:tcPr>
            <w:tcW w:w="566" w:type="dxa"/>
            <w:tcBorders>
              <w:top w:val="nil"/>
              <w:left w:val="nil"/>
              <w:bottom w:val="single" w:sz="4" w:space="0" w:color="auto"/>
              <w:right w:val="single" w:sz="4" w:space="0" w:color="auto"/>
            </w:tcBorders>
            <w:shd w:val="clear" w:color="000000" w:fill="DBE5F1"/>
            <w:noWrap/>
            <w:vAlign w:val="center"/>
          </w:tcPr>
          <w:p w14:paraId="6BD91319" w14:textId="77777777" w:rsidR="00637038" w:rsidRPr="008A2A72" w:rsidRDefault="00637038" w:rsidP="007F0716">
            <w:pPr>
              <w:spacing w:after="0" w:line="240" w:lineRule="auto"/>
              <w:ind w:left="-57" w:right="-57"/>
              <w:jc w:val="center"/>
              <w:rPr>
                <w:rFonts w:ascii="Times New Roman" w:hAnsi="Times New Roman" w:cs="Times New Roman"/>
                <w:color w:val="000000"/>
                <w:sz w:val="23"/>
                <w:szCs w:val="23"/>
              </w:rPr>
            </w:pPr>
            <w:r w:rsidRPr="008A2A72">
              <w:rPr>
                <w:rFonts w:ascii="Times New Roman" w:hAnsi="Times New Roman" w:cs="Times New Roman"/>
                <w:color w:val="000000"/>
                <w:sz w:val="23"/>
                <w:szCs w:val="23"/>
              </w:rPr>
              <w:t>97,52</w:t>
            </w:r>
          </w:p>
        </w:tc>
        <w:tc>
          <w:tcPr>
            <w:tcW w:w="565" w:type="dxa"/>
            <w:tcBorders>
              <w:top w:val="nil"/>
              <w:left w:val="nil"/>
              <w:bottom w:val="single" w:sz="4" w:space="0" w:color="auto"/>
              <w:right w:val="single" w:sz="4" w:space="0" w:color="auto"/>
            </w:tcBorders>
            <w:shd w:val="clear" w:color="000000" w:fill="DBE5F1"/>
            <w:noWrap/>
            <w:vAlign w:val="center"/>
          </w:tcPr>
          <w:p w14:paraId="01BE87CB" w14:textId="77777777" w:rsidR="00637038" w:rsidRPr="008A2A72" w:rsidRDefault="00637038" w:rsidP="007F0716">
            <w:pPr>
              <w:spacing w:after="0" w:line="240" w:lineRule="auto"/>
              <w:ind w:left="-57" w:right="-57"/>
              <w:jc w:val="center"/>
              <w:rPr>
                <w:rFonts w:ascii="Times New Roman" w:hAnsi="Times New Roman" w:cs="Times New Roman"/>
                <w:color w:val="000000"/>
                <w:sz w:val="23"/>
                <w:szCs w:val="23"/>
              </w:rPr>
            </w:pPr>
            <w:r w:rsidRPr="008A2A72">
              <w:rPr>
                <w:rFonts w:ascii="Times New Roman" w:hAnsi="Times New Roman" w:cs="Times New Roman"/>
                <w:color w:val="000000"/>
                <w:sz w:val="23"/>
                <w:szCs w:val="23"/>
              </w:rPr>
              <w:t>97,57</w:t>
            </w:r>
          </w:p>
        </w:tc>
        <w:tc>
          <w:tcPr>
            <w:tcW w:w="566" w:type="dxa"/>
            <w:tcBorders>
              <w:top w:val="nil"/>
              <w:left w:val="nil"/>
              <w:bottom w:val="single" w:sz="4" w:space="0" w:color="auto"/>
              <w:right w:val="single" w:sz="4" w:space="0" w:color="auto"/>
            </w:tcBorders>
            <w:shd w:val="clear" w:color="000000" w:fill="DBE5F1"/>
            <w:noWrap/>
            <w:vAlign w:val="center"/>
          </w:tcPr>
          <w:p w14:paraId="056C24D5" w14:textId="77777777" w:rsidR="00637038" w:rsidRPr="008A2A72" w:rsidRDefault="00637038" w:rsidP="007F0716">
            <w:pPr>
              <w:spacing w:after="0" w:line="240" w:lineRule="auto"/>
              <w:ind w:left="-57" w:right="-57"/>
              <w:jc w:val="center"/>
              <w:rPr>
                <w:rFonts w:ascii="Times New Roman" w:hAnsi="Times New Roman" w:cs="Times New Roman"/>
                <w:color w:val="000000"/>
                <w:sz w:val="23"/>
                <w:szCs w:val="23"/>
              </w:rPr>
            </w:pPr>
            <w:r w:rsidRPr="008A2A72">
              <w:rPr>
                <w:rFonts w:ascii="Times New Roman" w:hAnsi="Times New Roman" w:cs="Times New Roman"/>
                <w:color w:val="000000"/>
                <w:sz w:val="23"/>
                <w:szCs w:val="23"/>
              </w:rPr>
              <w:t>97,91</w:t>
            </w:r>
          </w:p>
        </w:tc>
        <w:tc>
          <w:tcPr>
            <w:tcW w:w="565" w:type="dxa"/>
            <w:tcBorders>
              <w:top w:val="nil"/>
              <w:left w:val="nil"/>
              <w:bottom w:val="single" w:sz="4" w:space="0" w:color="auto"/>
              <w:right w:val="single" w:sz="4" w:space="0" w:color="auto"/>
            </w:tcBorders>
            <w:shd w:val="clear" w:color="000000" w:fill="B8CCE4"/>
            <w:noWrap/>
            <w:vAlign w:val="center"/>
          </w:tcPr>
          <w:p w14:paraId="20CDA7B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3"/>
                <w:szCs w:val="23"/>
              </w:rPr>
            </w:pPr>
            <w:r w:rsidRPr="008A2A72">
              <w:rPr>
                <w:rFonts w:ascii="Times New Roman" w:hAnsi="Times New Roman" w:cs="Times New Roman"/>
                <w:b/>
                <w:bCs/>
                <w:color w:val="000000"/>
                <w:sz w:val="23"/>
                <w:szCs w:val="23"/>
              </w:rPr>
              <w:t>97,62</w:t>
            </w:r>
          </w:p>
        </w:tc>
        <w:tc>
          <w:tcPr>
            <w:tcW w:w="566" w:type="dxa"/>
            <w:tcBorders>
              <w:top w:val="nil"/>
              <w:left w:val="nil"/>
              <w:bottom w:val="single" w:sz="4" w:space="0" w:color="auto"/>
              <w:right w:val="single" w:sz="4" w:space="0" w:color="auto"/>
            </w:tcBorders>
            <w:shd w:val="clear" w:color="000000" w:fill="DBE5F1"/>
            <w:noWrap/>
            <w:vAlign w:val="center"/>
          </w:tcPr>
          <w:p w14:paraId="0CA7177F" w14:textId="77777777" w:rsidR="00637038" w:rsidRPr="008A2A72" w:rsidRDefault="00637038" w:rsidP="007F0716">
            <w:pPr>
              <w:spacing w:after="0" w:line="240" w:lineRule="auto"/>
              <w:ind w:left="-57" w:right="-57"/>
              <w:jc w:val="center"/>
              <w:rPr>
                <w:rFonts w:ascii="Times New Roman" w:hAnsi="Times New Roman" w:cs="Times New Roman"/>
                <w:color w:val="000000"/>
                <w:sz w:val="23"/>
                <w:szCs w:val="23"/>
              </w:rPr>
            </w:pPr>
            <w:r w:rsidRPr="008A2A72">
              <w:rPr>
                <w:rFonts w:ascii="Times New Roman" w:hAnsi="Times New Roman" w:cs="Times New Roman"/>
                <w:color w:val="000000"/>
                <w:sz w:val="23"/>
                <w:szCs w:val="23"/>
              </w:rPr>
              <w:t>96,91</w:t>
            </w:r>
          </w:p>
        </w:tc>
        <w:tc>
          <w:tcPr>
            <w:tcW w:w="565" w:type="dxa"/>
            <w:tcBorders>
              <w:top w:val="nil"/>
              <w:left w:val="nil"/>
              <w:bottom w:val="single" w:sz="4" w:space="0" w:color="auto"/>
              <w:right w:val="single" w:sz="4" w:space="0" w:color="auto"/>
            </w:tcBorders>
            <w:shd w:val="clear" w:color="000000" w:fill="DBE5F1"/>
            <w:noWrap/>
            <w:vAlign w:val="center"/>
          </w:tcPr>
          <w:p w14:paraId="013D2471" w14:textId="77777777" w:rsidR="00637038" w:rsidRPr="008A2A72" w:rsidRDefault="00637038" w:rsidP="007F0716">
            <w:pPr>
              <w:spacing w:after="0" w:line="240" w:lineRule="auto"/>
              <w:ind w:left="-57" w:right="-57"/>
              <w:jc w:val="center"/>
              <w:rPr>
                <w:rFonts w:ascii="Times New Roman" w:hAnsi="Times New Roman" w:cs="Times New Roman"/>
                <w:color w:val="000000"/>
                <w:sz w:val="23"/>
                <w:szCs w:val="23"/>
              </w:rPr>
            </w:pPr>
            <w:r w:rsidRPr="008A2A72">
              <w:rPr>
                <w:rFonts w:ascii="Times New Roman" w:hAnsi="Times New Roman" w:cs="Times New Roman"/>
                <w:color w:val="000000"/>
                <w:sz w:val="23"/>
                <w:szCs w:val="23"/>
              </w:rPr>
              <w:t>95,3</w:t>
            </w:r>
          </w:p>
        </w:tc>
        <w:tc>
          <w:tcPr>
            <w:tcW w:w="566" w:type="dxa"/>
            <w:tcBorders>
              <w:top w:val="nil"/>
              <w:left w:val="nil"/>
              <w:bottom w:val="single" w:sz="4" w:space="0" w:color="auto"/>
              <w:right w:val="single" w:sz="4" w:space="0" w:color="auto"/>
            </w:tcBorders>
            <w:shd w:val="clear" w:color="000000" w:fill="DBE5F1"/>
            <w:noWrap/>
            <w:vAlign w:val="center"/>
          </w:tcPr>
          <w:p w14:paraId="21ABAED9" w14:textId="77777777" w:rsidR="00637038" w:rsidRPr="008A2A72" w:rsidRDefault="00637038" w:rsidP="007F0716">
            <w:pPr>
              <w:spacing w:after="0" w:line="240" w:lineRule="auto"/>
              <w:ind w:left="-57" w:right="-57"/>
              <w:jc w:val="center"/>
              <w:rPr>
                <w:rFonts w:ascii="Times New Roman" w:hAnsi="Times New Roman" w:cs="Times New Roman"/>
                <w:color w:val="000000"/>
                <w:sz w:val="23"/>
                <w:szCs w:val="23"/>
              </w:rPr>
            </w:pPr>
            <w:r w:rsidRPr="008A2A72">
              <w:rPr>
                <w:rFonts w:ascii="Times New Roman" w:hAnsi="Times New Roman" w:cs="Times New Roman"/>
                <w:color w:val="000000"/>
                <w:sz w:val="23"/>
                <w:szCs w:val="23"/>
              </w:rPr>
              <w:t>96,57</w:t>
            </w:r>
          </w:p>
        </w:tc>
        <w:tc>
          <w:tcPr>
            <w:tcW w:w="565" w:type="dxa"/>
            <w:tcBorders>
              <w:top w:val="nil"/>
              <w:left w:val="nil"/>
              <w:bottom w:val="single" w:sz="4" w:space="0" w:color="auto"/>
              <w:right w:val="single" w:sz="4" w:space="0" w:color="auto"/>
            </w:tcBorders>
            <w:shd w:val="clear" w:color="000000" w:fill="B8CCE4"/>
            <w:noWrap/>
            <w:vAlign w:val="center"/>
          </w:tcPr>
          <w:p w14:paraId="525F87F9"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3"/>
                <w:szCs w:val="23"/>
              </w:rPr>
            </w:pPr>
            <w:r w:rsidRPr="008A2A72">
              <w:rPr>
                <w:rFonts w:ascii="Times New Roman" w:hAnsi="Times New Roman" w:cs="Times New Roman"/>
                <w:b/>
                <w:bCs/>
                <w:color w:val="000000"/>
                <w:sz w:val="23"/>
                <w:szCs w:val="23"/>
              </w:rPr>
              <w:t>96,42</w:t>
            </w:r>
          </w:p>
        </w:tc>
        <w:tc>
          <w:tcPr>
            <w:tcW w:w="566" w:type="dxa"/>
            <w:tcBorders>
              <w:top w:val="nil"/>
              <w:left w:val="nil"/>
              <w:bottom w:val="single" w:sz="4" w:space="0" w:color="auto"/>
              <w:right w:val="single" w:sz="4" w:space="0" w:color="auto"/>
            </w:tcBorders>
            <w:shd w:val="clear" w:color="000000" w:fill="95B3D7"/>
            <w:noWrap/>
            <w:vAlign w:val="center"/>
          </w:tcPr>
          <w:p w14:paraId="35F02D9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3"/>
                <w:szCs w:val="23"/>
              </w:rPr>
            </w:pPr>
            <w:r w:rsidRPr="008A2A72">
              <w:rPr>
                <w:rFonts w:ascii="Times New Roman" w:hAnsi="Times New Roman" w:cs="Times New Roman"/>
                <w:b/>
                <w:bCs/>
                <w:color w:val="000000"/>
                <w:sz w:val="23"/>
                <w:szCs w:val="23"/>
              </w:rPr>
              <w:t>90,43</w:t>
            </w:r>
          </w:p>
        </w:tc>
      </w:tr>
      <w:tr w:rsidR="00637038" w:rsidRPr="008A2A72" w14:paraId="0EA1F41F" w14:textId="77777777" w:rsidTr="00C43DD4">
        <w:trPr>
          <w:cantSplit/>
          <w:trHeight w:val="20"/>
        </w:trPr>
        <w:tc>
          <w:tcPr>
            <w:tcW w:w="4116" w:type="dxa"/>
            <w:tcBorders>
              <w:top w:val="nil"/>
              <w:left w:val="single" w:sz="4" w:space="0" w:color="auto"/>
              <w:bottom w:val="single" w:sz="4" w:space="0" w:color="auto"/>
              <w:right w:val="single" w:sz="4" w:space="0" w:color="auto"/>
            </w:tcBorders>
            <w:shd w:val="clear" w:color="auto" w:fill="auto"/>
            <w:vAlign w:val="center"/>
          </w:tcPr>
          <w:p w14:paraId="6826E6C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 Муниципальное бюджетное общеобразовательное учреждение Ремонтненская гимназия № 1</w:t>
            </w:r>
          </w:p>
        </w:tc>
        <w:tc>
          <w:tcPr>
            <w:tcW w:w="565" w:type="dxa"/>
            <w:tcBorders>
              <w:top w:val="nil"/>
              <w:left w:val="nil"/>
              <w:bottom w:val="single" w:sz="4" w:space="0" w:color="auto"/>
              <w:right w:val="single" w:sz="4" w:space="0" w:color="auto"/>
            </w:tcBorders>
            <w:shd w:val="clear" w:color="auto" w:fill="auto"/>
            <w:noWrap/>
            <w:vAlign w:val="center"/>
          </w:tcPr>
          <w:p w14:paraId="3771613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13AABEB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18643101"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56B8ACC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99,2</w:t>
            </w:r>
          </w:p>
        </w:tc>
        <w:tc>
          <w:tcPr>
            <w:tcW w:w="565" w:type="dxa"/>
            <w:tcBorders>
              <w:top w:val="nil"/>
              <w:left w:val="nil"/>
              <w:bottom w:val="single" w:sz="4" w:space="0" w:color="auto"/>
              <w:right w:val="single" w:sz="4" w:space="0" w:color="auto"/>
            </w:tcBorders>
            <w:shd w:val="clear" w:color="auto" w:fill="auto"/>
            <w:noWrap/>
            <w:vAlign w:val="center"/>
          </w:tcPr>
          <w:p w14:paraId="05C86D90"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751FF40B"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90</w:t>
            </w:r>
          </w:p>
        </w:tc>
        <w:tc>
          <w:tcPr>
            <w:tcW w:w="565" w:type="dxa"/>
            <w:tcBorders>
              <w:top w:val="nil"/>
              <w:left w:val="nil"/>
              <w:bottom w:val="single" w:sz="4" w:space="0" w:color="auto"/>
              <w:right w:val="single" w:sz="4" w:space="0" w:color="auto"/>
            </w:tcBorders>
            <w:shd w:val="clear" w:color="auto" w:fill="auto"/>
            <w:noWrap/>
            <w:vAlign w:val="center"/>
          </w:tcPr>
          <w:p w14:paraId="65E235D1"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95</w:t>
            </w:r>
          </w:p>
        </w:tc>
        <w:tc>
          <w:tcPr>
            <w:tcW w:w="566" w:type="dxa"/>
            <w:tcBorders>
              <w:top w:val="nil"/>
              <w:left w:val="nil"/>
              <w:bottom w:val="single" w:sz="4" w:space="0" w:color="auto"/>
              <w:right w:val="single" w:sz="4" w:space="0" w:color="auto"/>
            </w:tcBorders>
            <w:shd w:val="clear" w:color="auto" w:fill="auto"/>
            <w:noWrap/>
            <w:vAlign w:val="center"/>
          </w:tcPr>
          <w:p w14:paraId="32377B7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60</w:t>
            </w:r>
          </w:p>
        </w:tc>
        <w:tc>
          <w:tcPr>
            <w:tcW w:w="565" w:type="dxa"/>
            <w:tcBorders>
              <w:top w:val="nil"/>
              <w:left w:val="nil"/>
              <w:bottom w:val="single" w:sz="4" w:space="0" w:color="auto"/>
              <w:right w:val="single" w:sz="4" w:space="0" w:color="auto"/>
            </w:tcBorders>
            <w:shd w:val="clear" w:color="auto" w:fill="auto"/>
            <w:noWrap/>
            <w:vAlign w:val="center"/>
          </w:tcPr>
          <w:p w14:paraId="1587D388"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16CAB956"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94</w:t>
            </w:r>
          </w:p>
        </w:tc>
        <w:tc>
          <w:tcPr>
            <w:tcW w:w="565" w:type="dxa"/>
            <w:tcBorders>
              <w:top w:val="nil"/>
              <w:left w:val="nil"/>
              <w:bottom w:val="single" w:sz="4" w:space="0" w:color="auto"/>
              <w:right w:val="single" w:sz="4" w:space="0" w:color="auto"/>
            </w:tcBorders>
            <w:shd w:val="clear" w:color="auto" w:fill="auto"/>
            <w:noWrap/>
            <w:vAlign w:val="center"/>
          </w:tcPr>
          <w:p w14:paraId="7A34E32B"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78,2</w:t>
            </w:r>
          </w:p>
        </w:tc>
        <w:tc>
          <w:tcPr>
            <w:tcW w:w="566" w:type="dxa"/>
            <w:tcBorders>
              <w:top w:val="nil"/>
              <w:left w:val="nil"/>
              <w:bottom w:val="single" w:sz="4" w:space="0" w:color="auto"/>
              <w:right w:val="single" w:sz="4" w:space="0" w:color="auto"/>
            </w:tcBorders>
            <w:shd w:val="clear" w:color="auto" w:fill="auto"/>
            <w:noWrap/>
            <w:vAlign w:val="center"/>
          </w:tcPr>
          <w:p w14:paraId="59FBDB0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5" w:type="dxa"/>
            <w:tcBorders>
              <w:top w:val="nil"/>
              <w:left w:val="nil"/>
              <w:bottom w:val="single" w:sz="4" w:space="0" w:color="auto"/>
              <w:right w:val="single" w:sz="4" w:space="0" w:color="auto"/>
            </w:tcBorders>
            <w:shd w:val="clear" w:color="auto" w:fill="auto"/>
            <w:noWrap/>
            <w:vAlign w:val="center"/>
          </w:tcPr>
          <w:p w14:paraId="2E0ED032"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94</w:t>
            </w:r>
          </w:p>
        </w:tc>
        <w:tc>
          <w:tcPr>
            <w:tcW w:w="566" w:type="dxa"/>
            <w:tcBorders>
              <w:top w:val="nil"/>
              <w:left w:val="nil"/>
              <w:bottom w:val="single" w:sz="4" w:space="0" w:color="auto"/>
              <w:right w:val="single" w:sz="4" w:space="0" w:color="auto"/>
            </w:tcBorders>
            <w:shd w:val="clear" w:color="auto" w:fill="auto"/>
            <w:noWrap/>
            <w:vAlign w:val="center"/>
          </w:tcPr>
          <w:p w14:paraId="0955E58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5" w:type="dxa"/>
            <w:tcBorders>
              <w:top w:val="nil"/>
              <w:left w:val="nil"/>
              <w:bottom w:val="single" w:sz="4" w:space="0" w:color="auto"/>
              <w:right w:val="single" w:sz="4" w:space="0" w:color="auto"/>
            </w:tcBorders>
            <w:shd w:val="clear" w:color="auto" w:fill="auto"/>
            <w:noWrap/>
            <w:vAlign w:val="center"/>
          </w:tcPr>
          <w:p w14:paraId="3F53644E"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94,6</w:t>
            </w:r>
          </w:p>
        </w:tc>
        <w:tc>
          <w:tcPr>
            <w:tcW w:w="566" w:type="dxa"/>
            <w:tcBorders>
              <w:top w:val="nil"/>
              <w:left w:val="nil"/>
              <w:bottom w:val="single" w:sz="4" w:space="0" w:color="auto"/>
              <w:right w:val="single" w:sz="4" w:space="0" w:color="auto"/>
            </w:tcBorders>
            <w:shd w:val="clear" w:color="auto" w:fill="auto"/>
            <w:noWrap/>
            <w:vAlign w:val="center"/>
          </w:tcPr>
          <w:p w14:paraId="7D3BCC4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89</w:t>
            </w:r>
          </w:p>
        </w:tc>
        <w:tc>
          <w:tcPr>
            <w:tcW w:w="565" w:type="dxa"/>
            <w:tcBorders>
              <w:top w:val="nil"/>
              <w:left w:val="nil"/>
              <w:bottom w:val="single" w:sz="4" w:space="0" w:color="auto"/>
              <w:right w:val="single" w:sz="4" w:space="0" w:color="auto"/>
            </w:tcBorders>
            <w:shd w:val="clear" w:color="auto" w:fill="auto"/>
            <w:noWrap/>
            <w:vAlign w:val="center"/>
          </w:tcPr>
          <w:p w14:paraId="7A1834E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93</w:t>
            </w:r>
          </w:p>
        </w:tc>
        <w:tc>
          <w:tcPr>
            <w:tcW w:w="566" w:type="dxa"/>
            <w:tcBorders>
              <w:top w:val="nil"/>
              <w:left w:val="nil"/>
              <w:bottom w:val="single" w:sz="4" w:space="0" w:color="auto"/>
              <w:right w:val="single" w:sz="4" w:space="0" w:color="auto"/>
            </w:tcBorders>
            <w:shd w:val="clear" w:color="auto" w:fill="auto"/>
            <w:noWrap/>
            <w:vAlign w:val="center"/>
          </w:tcPr>
          <w:p w14:paraId="0DB35B6A"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5" w:type="dxa"/>
            <w:tcBorders>
              <w:top w:val="nil"/>
              <w:left w:val="nil"/>
              <w:bottom w:val="single" w:sz="4" w:space="0" w:color="auto"/>
              <w:right w:val="single" w:sz="4" w:space="0" w:color="auto"/>
            </w:tcBorders>
            <w:shd w:val="clear" w:color="auto" w:fill="auto"/>
            <w:noWrap/>
            <w:vAlign w:val="center"/>
          </w:tcPr>
          <w:p w14:paraId="34C6B9F7"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92,8</w:t>
            </w:r>
          </w:p>
        </w:tc>
        <w:tc>
          <w:tcPr>
            <w:tcW w:w="566" w:type="dxa"/>
            <w:tcBorders>
              <w:top w:val="nil"/>
              <w:left w:val="nil"/>
              <w:bottom w:val="single" w:sz="4" w:space="0" w:color="auto"/>
              <w:right w:val="single" w:sz="4" w:space="0" w:color="auto"/>
            </w:tcBorders>
            <w:shd w:val="clear" w:color="auto" w:fill="auto"/>
            <w:noWrap/>
            <w:vAlign w:val="center"/>
          </w:tcPr>
          <w:p w14:paraId="46D9050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91,96</w:t>
            </w:r>
          </w:p>
        </w:tc>
      </w:tr>
      <w:tr w:rsidR="00637038" w:rsidRPr="008A2A72" w14:paraId="7A4D53BC" w14:textId="77777777" w:rsidTr="00C43DD4">
        <w:trPr>
          <w:cantSplit/>
          <w:trHeight w:val="20"/>
        </w:trPr>
        <w:tc>
          <w:tcPr>
            <w:tcW w:w="4116" w:type="dxa"/>
            <w:tcBorders>
              <w:top w:val="nil"/>
              <w:left w:val="single" w:sz="4" w:space="0" w:color="auto"/>
              <w:bottom w:val="single" w:sz="4" w:space="0" w:color="auto"/>
              <w:right w:val="single" w:sz="4" w:space="0" w:color="auto"/>
            </w:tcBorders>
            <w:shd w:val="clear" w:color="auto" w:fill="auto"/>
            <w:vAlign w:val="center"/>
          </w:tcPr>
          <w:p w14:paraId="761F0D4B"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2. Муниципальное бюджетное общеобразовательное учреждение Ремонтненская средняя школа № 2</w:t>
            </w:r>
          </w:p>
        </w:tc>
        <w:tc>
          <w:tcPr>
            <w:tcW w:w="565" w:type="dxa"/>
            <w:tcBorders>
              <w:top w:val="nil"/>
              <w:left w:val="nil"/>
              <w:bottom w:val="single" w:sz="4" w:space="0" w:color="auto"/>
              <w:right w:val="single" w:sz="4" w:space="0" w:color="auto"/>
            </w:tcBorders>
            <w:shd w:val="clear" w:color="auto" w:fill="auto"/>
            <w:noWrap/>
            <w:vAlign w:val="center"/>
          </w:tcPr>
          <w:p w14:paraId="204DF3C1"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698CF02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5EE6EFF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5C910670"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98,6</w:t>
            </w:r>
          </w:p>
        </w:tc>
        <w:tc>
          <w:tcPr>
            <w:tcW w:w="565" w:type="dxa"/>
            <w:tcBorders>
              <w:top w:val="nil"/>
              <w:left w:val="nil"/>
              <w:bottom w:val="single" w:sz="4" w:space="0" w:color="auto"/>
              <w:right w:val="single" w:sz="4" w:space="0" w:color="auto"/>
            </w:tcBorders>
            <w:shd w:val="clear" w:color="auto" w:fill="auto"/>
            <w:noWrap/>
            <w:vAlign w:val="center"/>
          </w:tcPr>
          <w:p w14:paraId="42B0CE81"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13EF0036"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5" w:type="dxa"/>
            <w:tcBorders>
              <w:top w:val="nil"/>
              <w:left w:val="nil"/>
              <w:bottom w:val="single" w:sz="4" w:space="0" w:color="auto"/>
              <w:right w:val="single" w:sz="4" w:space="0" w:color="auto"/>
            </w:tcBorders>
            <w:shd w:val="clear" w:color="auto" w:fill="auto"/>
            <w:noWrap/>
            <w:vAlign w:val="center"/>
          </w:tcPr>
          <w:p w14:paraId="52E7C6D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20C350C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40</w:t>
            </w:r>
          </w:p>
        </w:tc>
        <w:tc>
          <w:tcPr>
            <w:tcW w:w="565" w:type="dxa"/>
            <w:tcBorders>
              <w:top w:val="nil"/>
              <w:left w:val="nil"/>
              <w:bottom w:val="single" w:sz="4" w:space="0" w:color="auto"/>
              <w:right w:val="single" w:sz="4" w:space="0" w:color="auto"/>
            </w:tcBorders>
            <w:shd w:val="clear" w:color="auto" w:fill="auto"/>
            <w:noWrap/>
            <w:vAlign w:val="center"/>
          </w:tcPr>
          <w:p w14:paraId="7FFE26F2"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5429178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87</w:t>
            </w:r>
          </w:p>
        </w:tc>
        <w:tc>
          <w:tcPr>
            <w:tcW w:w="565" w:type="dxa"/>
            <w:tcBorders>
              <w:top w:val="nil"/>
              <w:left w:val="nil"/>
              <w:bottom w:val="single" w:sz="4" w:space="0" w:color="auto"/>
              <w:right w:val="single" w:sz="4" w:space="0" w:color="auto"/>
            </w:tcBorders>
            <w:shd w:val="clear" w:color="auto" w:fill="auto"/>
            <w:noWrap/>
            <w:vAlign w:val="center"/>
          </w:tcPr>
          <w:p w14:paraId="4777D155"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70,1</w:t>
            </w:r>
          </w:p>
        </w:tc>
        <w:tc>
          <w:tcPr>
            <w:tcW w:w="566" w:type="dxa"/>
            <w:tcBorders>
              <w:top w:val="nil"/>
              <w:left w:val="nil"/>
              <w:bottom w:val="single" w:sz="4" w:space="0" w:color="auto"/>
              <w:right w:val="single" w:sz="4" w:space="0" w:color="auto"/>
            </w:tcBorders>
            <w:shd w:val="clear" w:color="auto" w:fill="auto"/>
            <w:noWrap/>
            <w:vAlign w:val="center"/>
          </w:tcPr>
          <w:p w14:paraId="5AA6946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5" w:type="dxa"/>
            <w:tcBorders>
              <w:top w:val="nil"/>
              <w:left w:val="nil"/>
              <w:bottom w:val="single" w:sz="4" w:space="0" w:color="auto"/>
              <w:right w:val="single" w:sz="4" w:space="0" w:color="auto"/>
            </w:tcBorders>
            <w:shd w:val="clear" w:color="auto" w:fill="auto"/>
            <w:noWrap/>
            <w:vAlign w:val="center"/>
          </w:tcPr>
          <w:p w14:paraId="4398FEA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94</w:t>
            </w:r>
          </w:p>
        </w:tc>
        <w:tc>
          <w:tcPr>
            <w:tcW w:w="566" w:type="dxa"/>
            <w:tcBorders>
              <w:top w:val="nil"/>
              <w:left w:val="nil"/>
              <w:bottom w:val="single" w:sz="4" w:space="0" w:color="auto"/>
              <w:right w:val="single" w:sz="4" w:space="0" w:color="auto"/>
            </w:tcBorders>
            <w:shd w:val="clear" w:color="auto" w:fill="auto"/>
            <w:noWrap/>
            <w:vAlign w:val="center"/>
          </w:tcPr>
          <w:p w14:paraId="5F6F0DF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99</w:t>
            </w:r>
          </w:p>
        </w:tc>
        <w:tc>
          <w:tcPr>
            <w:tcW w:w="565" w:type="dxa"/>
            <w:tcBorders>
              <w:top w:val="nil"/>
              <w:left w:val="nil"/>
              <w:bottom w:val="single" w:sz="4" w:space="0" w:color="auto"/>
              <w:right w:val="single" w:sz="4" w:space="0" w:color="auto"/>
            </w:tcBorders>
            <w:shd w:val="clear" w:color="auto" w:fill="auto"/>
            <w:noWrap/>
            <w:vAlign w:val="center"/>
          </w:tcPr>
          <w:p w14:paraId="42776B69"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96,6</w:t>
            </w:r>
          </w:p>
        </w:tc>
        <w:tc>
          <w:tcPr>
            <w:tcW w:w="566" w:type="dxa"/>
            <w:tcBorders>
              <w:top w:val="nil"/>
              <w:left w:val="nil"/>
              <w:bottom w:val="single" w:sz="4" w:space="0" w:color="auto"/>
              <w:right w:val="single" w:sz="4" w:space="0" w:color="auto"/>
            </w:tcBorders>
            <w:shd w:val="clear" w:color="auto" w:fill="auto"/>
            <w:noWrap/>
            <w:vAlign w:val="center"/>
          </w:tcPr>
          <w:p w14:paraId="7A607B3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62634E7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6" w:type="dxa"/>
            <w:tcBorders>
              <w:top w:val="nil"/>
              <w:left w:val="nil"/>
              <w:bottom w:val="single" w:sz="4" w:space="0" w:color="auto"/>
              <w:right w:val="single" w:sz="4" w:space="0" w:color="auto"/>
            </w:tcBorders>
            <w:shd w:val="clear" w:color="auto" w:fill="auto"/>
            <w:noWrap/>
            <w:vAlign w:val="center"/>
          </w:tcPr>
          <w:p w14:paraId="16C6C7B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5" w:type="dxa"/>
            <w:tcBorders>
              <w:top w:val="nil"/>
              <w:left w:val="nil"/>
              <w:bottom w:val="single" w:sz="4" w:space="0" w:color="auto"/>
              <w:right w:val="single" w:sz="4" w:space="0" w:color="auto"/>
            </w:tcBorders>
            <w:shd w:val="clear" w:color="auto" w:fill="auto"/>
            <w:noWrap/>
            <w:vAlign w:val="center"/>
          </w:tcPr>
          <w:p w14:paraId="62E94538"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97,1</w:t>
            </w:r>
          </w:p>
        </w:tc>
        <w:tc>
          <w:tcPr>
            <w:tcW w:w="566" w:type="dxa"/>
            <w:tcBorders>
              <w:top w:val="nil"/>
              <w:left w:val="nil"/>
              <w:bottom w:val="single" w:sz="4" w:space="0" w:color="auto"/>
              <w:right w:val="single" w:sz="4" w:space="0" w:color="auto"/>
            </w:tcBorders>
            <w:shd w:val="clear" w:color="auto" w:fill="auto"/>
            <w:noWrap/>
            <w:vAlign w:val="center"/>
          </w:tcPr>
          <w:p w14:paraId="2A1171F3"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92,28</w:t>
            </w:r>
          </w:p>
        </w:tc>
      </w:tr>
      <w:tr w:rsidR="00637038" w:rsidRPr="008A2A72" w14:paraId="04BDD5DC" w14:textId="77777777" w:rsidTr="00C43DD4">
        <w:trPr>
          <w:cantSplit/>
          <w:trHeight w:val="20"/>
        </w:trPr>
        <w:tc>
          <w:tcPr>
            <w:tcW w:w="4116" w:type="dxa"/>
            <w:tcBorders>
              <w:top w:val="nil"/>
              <w:left w:val="single" w:sz="4" w:space="0" w:color="auto"/>
              <w:bottom w:val="single" w:sz="4" w:space="0" w:color="auto"/>
              <w:right w:val="single" w:sz="4" w:space="0" w:color="auto"/>
            </w:tcBorders>
            <w:shd w:val="clear" w:color="auto" w:fill="auto"/>
            <w:vAlign w:val="center"/>
          </w:tcPr>
          <w:p w14:paraId="0392590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3. Муниципальное бюджетное общеобразовательное учреждение Первомайская средняя школа</w:t>
            </w:r>
          </w:p>
        </w:tc>
        <w:tc>
          <w:tcPr>
            <w:tcW w:w="565" w:type="dxa"/>
            <w:tcBorders>
              <w:top w:val="nil"/>
              <w:left w:val="nil"/>
              <w:bottom w:val="single" w:sz="4" w:space="0" w:color="auto"/>
              <w:right w:val="single" w:sz="4" w:space="0" w:color="auto"/>
            </w:tcBorders>
            <w:shd w:val="clear" w:color="auto" w:fill="auto"/>
            <w:noWrap/>
            <w:vAlign w:val="center"/>
          </w:tcPr>
          <w:p w14:paraId="206EDDA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92</w:t>
            </w:r>
          </w:p>
        </w:tc>
        <w:tc>
          <w:tcPr>
            <w:tcW w:w="566" w:type="dxa"/>
            <w:tcBorders>
              <w:top w:val="nil"/>
              <w:left w:val="nil"/>
              <w:bottom w:val="single" w:sz="4" w:space="0" w:color="auto"/>
              <w:right w:val="single" w:sz="4" w:space="0" w:color="auto"/>
            </w:tcBorders>
            <w:shd w:val="clear" w:color="auto" w:fill="auto"/>
            <w:noWrap/>
            <w:vAlign w:val="center"/>
          </w:tcPr>
          <w:p w14:paraId="583B1827"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90</w:t>
            </w:r>
          </w:p>
        </w:tc>
        <w:tc>
          <w:tcPr>
            <w:tcW w:w="565" w:type="dxa"/>
            <w:tcBorders>
              <w:top w:val="nil"/>
              <w:left w:val="nil"/>
              <w:bottom w:val="single" w:sz="4" w:space="0" w:color="auto"/>
              <w:right w:val="single" w:sz="4" w:space="0" w:color="auto"/>
            </w:tcBorders>
            <w:shd w:val="clear" w:color="auto" w:fill="auto"/>
            <w:noWrap/>
            <w:vAlign w:val="center"/>
          </w:tcPr>
          <w:p w14:paraId="6E1A75F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082D8BB6"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94,2</w:t>
            </w:r>
          </w:p>
        </w:tc>
        <w:tc>
          <w:tcPr>
            <w:tcW w:w="565" w:type="dxa"/>
            <w:tcBorders>
              <w:top w:val="nil"/>
              <w:left w:val="nil"/>
              <w:bottom w:val="single" w:sz="4" w:space="0" w:color="auto"/>
              <w:right w:val="single" w:sz="4" w:space="0" w:color="auto"/>
            </w:tcBorders>
            <w:shd w:val="clear" w:color="auto" w:fill="auto"/>
            <w:noWrap/>
            <w:vAlign w:val="center"/>
          </w:tcPr>
          <w:p w14:paraId="5655711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26E0BDD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88</w:t>
            </w:r>
          </w:p>
        </w:tc>
        <w:tc>
          <w:tcPr>
            <w:tcW w:w="565" w:type="dxa"/>
            <w:tcBorders>
              <w:top w:val="nil"/>
              <w:left w:val="nil"/>
              <w:bottom w:val="single" w:sz="4" w:space="0" w:color="auto"/>
              <w:right w:val="single" w:sz="4" w:space="0" w:color="auto"/>
            </w:tcBorders>
            <w:shd w:val="clear" w:color="auto" w:fill="auto"/>
            <w:noWrap/>
            <w:vAlign w:val="center"/>
          </w:tcPr>
          <w:p w14:paraId="16DF1727"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84</w:t>
            </w:r>
          </w:p>
        </w:tc>
        <w:tc>
          <w:tcPr>
            <w:tcW w:w="566" w:type="dxa"/>
            <w:tcBorders>
              <w:top w:val="nil"/>
              <w:left w:val="nil"/>
              <w:bottom w:val="single" w:sz="4" w:space="0" w:color="auto"/>
              <w:right w:val="single" w:sz="4" w:space="0" w:color="auto"/>
            </w:tcBorders>
            <w:shd w:val="clear" w:color="auto" w:fill="auto"/>
            <w:noWrap/>
            <w:vAlign w:val="center"/>
          </w:tcPr>
          <w:p w14:paraId="0788024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20</w:t>
            </w:r>
          </w:p>
        </w:tc>
        <w:tc>
          <w:tcPr>
            <w:tcW w:w="565" w:type="dxa"/>
            <w:tcBorders>
              <w:top w:val="nil"/>
              <w:left w:val="nil"/>
              <w:bottom w:val="single" w:sz="4" w:space="0" w:color="auto"/>
              <w:right w:val="single" w:sz="4" w:space="0" w:color="auto"/>
            </w:tcBorders>
            <w:shd w:val="clear" w:color="auto" w:fill="auto"/>
            <w:noWrap/>
            <w:vAlign w:val="center"/>
          </w:tcPr>
          <w:p w14:paraId="07CCC9E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566A171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3F043FA5"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68</w:t>
            </w:r>
          </w:p>
        </w:tc>
        <w:tc>
          <w:tcPr>
            <w:tcW w:w="566" w:type="dxa"/>
            <w:tcBorders>
              <w:top w:val="nil"/>
              <w:left w:val="nil"/>
              <w:bottom w:val="single" w:sz="4" w:space="0" w:color="auto"/>
              <w:right w:val="single" w:sz="4" w:space="0" w:color="auto"/>
            </w:tcBorders>
            <w:shd w:val="clear" w:color="auto" w:fill="auto"/>
            <w:noWrap/>
            <w:vAlign w:val="center"/>
          </w:tcPr>
          <w:p w14:paraId="210A6D91"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96</w:t>
            </w:r>
          </w:p>
        </w:tc>
        <w:tc>
          <w:tcPr>
            <w:tcW w:w="565" w:type="dxa"/>
            <w:tcBorders>
              <w:top w:val="nil"/>
              <w:left w:val="nil"/>
              <w:bottom w:val="single" w:sz="4" w:space="0" w:color="auto"/>
              <w:right w:val="single" w:sz="4" w:space="0" w:color="auto"/>
            </w:tcBorders>
            <w:shd w:val="clear" w:color="auto" w:fill="auto"/>
            <w:noWrap/>
            <w:vAlign w:val="center"/>
          </w:tcPr>
          <w:p w14:paraId="281A183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96</w:t>
            </w:r>
          </w:p>
        </w:tc>
        <w:tc>
          <w:tcPr>
            <w:tcW w:w="566" w:type="dxa"/>
            <w:tcBorders>
              <w:top w:val="nil"/>
              <w:left w:val="nil"/>
              <w:bottom w:val="single" w:sz="4" w:space="0" w:color="auto"/>
              <w:right w:val="single" w:sz="4" w:space="0" w:color="auto"/>
            </w:tcBorders>
            <w:shd w:val="clear" w:color="auto" w:fill="auto"/>
            <w:noWrap/>
            <w:vAlign w:val="center"/>
          </w:tcPr>
          <w:p w14:paraId="0C20975B"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5" w:type="dxa"/>
            <w:tcBorders>
              <w:top w:val="nil"/>
              <w:left w:val="nil"/>
              <w:bottom w:val="single" w:sz="4" w:space="0" w:color="auto"/>
              <w:right w:val="single" w:sz="4" w:space="0" w:color="auto"/>
            </w:tcBorders>
            <w:shd w:val="clear" w:color="auto" w:fill="auto"/>
            <w:noWrap/>
            <w:vAlign w:val="center"/>
          </w:tcPr>
          <w:p w14:paraId="595B4491"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95,8</w:t>
            </w:r>
          </w:p>
        </w:tc>
        <w:tc>
          <w:tcPr>
            <w:tcW w:w="566" w:type="dxa"/>
            <w:tcBorders>
              <w:top w:val="nil"/>
              <w:left w:val="nil"/>
              <w:bottom w:val="single" w:sz="4" w:space="0" w:color="auto"/>
              <w:right w:val="single" w:sz="4" w:space="0" w:color="auto"/>
            </w:tcBorders>
            <w:shd w:val="clear" w:color="auto" w:fill="auto"/>
            <w:noWrap/>
            <w:vAlign w:val="center"/>
          </w:tcPr>
          <w:p w14:paraId="1D624598"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91</w:t>
            </w:r>
          </w:p>
        </w:tc>
        <w:tc>
          <w:tcPr>
            <w:tcW w:w="565" w:type="dxa"/>
            <w:tcBorders>
              <w:top w:val="nil"/>
              <w:left w:val="nil"/>
              <w:bottom w:val="single" w:sz="4" w:space="0" w:color="auto"/>
              <w:right w:val="single" w:sz="4" w:space="0" w:color="auto"/>
            </w:tcBorders>
            <w:shd w:val="clear" w:color="auto" w:fill="auto"/>
            <w:noWrap/>
            <w:vAlign w:val="center"/>
          </w:tcPr>
          <w:p w14:paraId="5E14A6AB"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94</w:t>
            </w:r>
          </w:p>
        </w:tc>
        <w:tc>
          <w:tcPr>
            <w:tcW w:w="566" w:type="dxa"/>
            <w:tcBorders>
              <w:top w:val="nil"/>
              <w:left w:val="nil"/>
              <w:bottom w:val="single" w:sz="4" w:space="0" w:color="auto"/>
              <w:right w:val="single" w:sz="4" w:space="0" w:color="auto"/>
            </w:tcBorders>
            <w:shd w:val="clear" w:color="auto" w:fill="auto"/>
            <w:noWrap/>
            <w:vAlign w:val="center"/>
          </w:tcPr>
          <w:p w14:paraId="594ACEC7"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93</w:t>
            </w:r>
          </w:p>
        </w:tc>
        <w:tc>
          <w:tcPr>
            <w:tcW w:w="565" w:type="dxa"/>
            <w:tcBorders>
              <w:top w:val="nil"/>
              <w:left w:val="nil"/>
              <w:bottom w:val="single" w:sz="4" w:space="0" w:color="auto"/>
              <w:right w:val="single" w:sz="4" w:space="0" w:color="auto"/>
            </w:tcBorders>
            <w:shd w:val="clear" w:color="auto" w:fill="auto"/>
            <w:noWrap/>
            <w:vAlign w:val="center"/>
          </w:tcPr>
          <w:p w14:paraId="25EB8E46"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92,6</w:t>
            </w:r>
          </w:p>
        </w:tc>
        <w:tc>
          <w:tcPr>
            <w:tcW w:w="566" w:type="dxa"/>
            <w:tcBorders>
              <w:top w:val="nil"/>
              <w:left w:val="nil"/>
              <w:bottom w:val="single" w:sz="4" w:space="0" w:color="auto"/>
              <w:right w:val="single" w:sz="4" w:space="0" w:color="auto"/>
            </w:tcBorders>
            <w:shd w:val="clear" w:color="auto" w:fill="auto"/>
            <w:noWrap/>
            <w:vAlign w:val="center"/>
          </w:tcPr>
          <w:p w14:paraId="58BDCF1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86,92</w:t>
            </w:r>
          </w:p>
        </w:tc>
      </w:tr>
      <w:tr w:rsidR="00637038" w:rsidRPr="008A2A72" w14:paraId="6E3D9084" w14:textId="77777777" w:rsidTr="00C43DD4">
        <w:trPr>
          <w:cantSplit/>
          <w:trHeight w:val="20"/>
        </w:trPr>
        <w:tc>
          <w:tcPr>
            <w:tcW w:w="4116" w:type="dxa"/>
            <w:tcBorders>
              <w:top w:val="nil"/>
              <w:left w:val="single" w:sz="4" w:space="0" w:color="auto"/>
              <w:bottom w:val="single" w:sz="4" w:space="0" w:color="auto"/>
              <w:right w:val="single" w:sz="4" w:space="0" w:color="auto"/>
            </w:tcBorders>
            <w:shd w:val="clear" w:color="auto" w:fill="auto"/>
            <w:vAlign w:val="center"/>
          </w:tcPr>
          <w:p w14:paraId="01C2171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 Муниципальное бюджетное общеобразовательное учреждение Подгорненская средняя школа</w:t>
            </w:r>
          </w:p>
        </w:tc>
        <w:tc>
          <w:tcPr>
            <w:tcW w:w="565" w:type="dxa"/>
            <w:tcBorders>
              <w:top w:val="nil"/>
              <w:left w:val="nil"/>
              <w:bottom w:val="single" w:sz="4" w:space="0" w:color="auto"/>
              <w:right w:val="single" w:sz="4" w:space="0" w:color="auto"/>
            </w:tcBorders>
            <w:shd w:val="clear" w:color="auto" w:fill="auto"/>
            <w:noWrap/>
            <w:vAlign w:val="center"/>
          </w:tcPr>
          <w:p w14:paraId="0DFD843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51C6BD5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505A0D97"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29C83E09"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98,9</w:t>
            </w:r>
          </w:p>
        </w:tc>
        <w:tc>
          <w:tcPr>
            <w:tcW w:w="565" w:type="dxa"/>
            <w:tcBorders>
              <w:top w:val="nil"/>
              <w:left w:val="nil"/>
              <w:bottom w:val="single" w:sz="4" w:space="0" w:color="auto"/>
              <w:right w:val="single" w:sz="4" w:space="0" w:color="auto"/>
            </w:tcBorders>
            <w:shd w:val="clear" w:color="auto" w:fill="auto"/>
            <w:noWrap/>
            <w:vAlign w:val="center"/>
          </w:tcPr>
          <w:p w14:paraId="0200B37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6FF2A28A"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4A528A0F"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98,5</w:t>
            </w:r>
          </w:p>
        </w:tc>
        <w:tc>
          <w:tcPr>
            <w:tcW w:w="566" w:type="dxa"/>
            <w:tcBorders>
              <w:top w:val="nil"/>
              <w:left w:val="nil"/>
              <w:bottom w:val="single" w:sz="4" w:space="0" w:color="auto"/>
              <w:right w:val="single" w:sz="4" w:space="0" w:color="auto"/>
            </w:tcBorders>
            <w:shd w:val="clear" w:color="auto" w:fill="auto"/>
            <w:noWrap/>
            <w:vAlign w:val="center"/>
          </w:tcPr>
          <w:p w14:paraId="5B87510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40</w:t>
            </w:r>
          </w:p>
        </w:tc>
        <w:tc>
          <w:tcPr>
            <w:tcW w:w="565" w:type="dxa"/>
            <w:tcBorders>
              <w:top w:val="nil"/>
              <w:left w:val="nil"/>
              <w:bottom w:val="single" w:sz="4" w:space="0" w:color="auto"/>
              <w:right w:val="single" w:sz="4" w:space="0" w:color="auto"/>
            </w:tcBorders>
            <w:shd w:val="clear" w:color="auto" w:fill="auto"/>
            <w:noWrap/>
            <w:vAlign w:val="center"/>
          </w:tcPr>
          <w:p w14:paraId="713BF20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40</w:t>
            </w:r>
          </w:p>
        </w:tc>
        <w:tc>
          <w:tcPr>
            <w:tcW w:w="566" w:type="dxa"/>
            <w:tcBorders>
              <w:top w:val="nil"/>
              <w:left w:val="nil"/>
              <w:bottom w:val="single" w:sz="4" w:space="0" w:color="auto"/>
              <w:right w:val="single" w:sz="4" w:space="0" w:color="auto"/>
            </w:tcBorders>
            <w:shd w:val="clear" w:color="auto" w:fill="auto"/>
            <w:noWrap/>
            <w:vAlign w:val="center"/>
          </w:tcPr>
          <w:p w14:paraId="23C1B04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58940EEC"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58</w:t>
            </w:r>
          </w:p>
        </w:tc>
        <w:tc>
          <w:tcPr>
            <w:tcW w:w="566" w:type="dxa"/>
            <w:tcBorders>
              <w:top w:val="nil"/>
              <w:left w:val="nil"/>
              <w:bottom w:val="single" w:sz="4" w:space="0" w:color="auto"/>
              <w:right w:val="single" w:sz="4" w:space="0" w:color="auto"/>
            </w:tcBorders>
            <w:shd w:val="clear" w:color="auto" w:fill="auto"/>
            <w:noWrap/>
            <w:vAlign w:val="center"/>
          </w:tcPr>
          <w:p w14:paraId="430D54F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5" w:type="dxa"/>
            <w:tcBorders>
              <w:top w:val="nil"/>
              <w:left w:val="nil"/>
              <w:bottom w:val="single" w:sz="4" w:space="0" w:color="auto"/>
              <w:right w:val="single" w:sz="4" w:space="0" w:color="auto"/>
            </w:tcBorders>
            <w:shd w:val="clear" w:color="auto" w:fill="auto"/>
            <w:noWrap/>
            <w:vAlign w:val="center"/>
          </w:tcPr>
          <w:p w14:paraId="7182654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3273EF78"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5" w:type="dxa"/>
            <w:tcBorders>
              <w:top w:val="nil"/>
              <w:left w:val="nil"/>
              <w:bottom w:val="single" w:sz="4" w:space="0" w:color="auto"/>
              <w:right w:val="single" w:sz="4" w:space="0" w:color="auto"/>
            </w:tcBorders>
            <w:shd w:val="clear" w:color="auto" w:fill="auto"/>
            <w:noWrap/>
            <w:vAlign w:val="center"/>
          </w:tcPr>
          <w:p w14:paraId="24B69B8C"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0C7A123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5" w:type="dxa"/>
            <w:tcBorders>
              <w:top w:val="nil"/>
              <w:left w:val="nil"/>
              <w:bottom w:val="single" w:sz="4" w:space="0" w:color="auto"/>
              <w:right w:val="single" w:sz="4" w:space="0" w:color="auto"/>
            </w:tcBorders>
            <w:shd w:val="clear" w:color="auto" w:fill="auto"/>
            <w:noWrap/>
            <w:vAlign w:val="center"/>
          </w:tcPr>
          <w:p w14:paraId="421A99D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6" w:type="dxa"/>
            <w:tcBorders>
              <w:top w:val="nil"/>
              <w:left w:val="nil"/>
              <w:bottom w:val="single" w:sz="4" w:space="0" w:color="auto"/>
              <w:right w:val="single" w:sz="4" w:space="0" w:color="auto"/>
            </w:tcBorders>
            <w:shd w:val="clear" w:color="auto" w:fill="auto"/>
            <w:noWrap/>
            <w:vAlign w:val="center"/>
          </w:tcPr>
          <w:p w14:paraId="118C5AE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5087C6DA"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97,3</w:t>
            </w:r>
          </w:p>
        </w:tc>
        <w:tc>
          <w:tcPr>
            <w:tcW w:w="566" w:type="dxa"/>
            <w:tcBorders>
              <w:top w:val="nil"/>
              <w:left w:val="nil"/>
              <w:bottom w:val="single" w:sz="4" w:space="0" w:color="auto"/>
              <w:right w:val="single" w:sz="4" w:space="0" w:color="auto"/>
            </w:tcBorders>
            <w:shd w:val="clear" w:color="auto" w:fill="auto"/>
            <w:noWrap/>
            <w:vAlign w:val="center"/>
          </w:tcPr>
          <w:p w14:paraId="03E473DD"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90,14</w:t>
            </w:r>
          </w:p>
        </w:tc>
      </w:tr>
      <w:tr w:rsidR="00637038" w:rsidRPr="008A2A72" w14:paraId="0AA9A0FF" w14:textId="77777777" w:rsidTr="00C43DD4">
        <w:trPr>
          <w:cantSplit/>
          <w:trHeight w:val="20"/>
        </w:trPr>
        <w:tc>
          <w:tcPr>
            <w:tcW w:w="4116" w:type="dxa"/>
            <w:tcBorders>
              <w:top w:val="nil"/>
              <w:left w:val="single" w:sz="4" w:space="0" w:color="auto"/>
              <w:bottom w:val="single" w:sz="4" w:space="0" w:color="auto"/>
              <w:right w:val="single" w:sz="4" w:space="0" w:color="auto"/>
            </w:tcBorders>
            <w:shd w:val="clear" w:color="auto" w:fill="auto"/>
            <w:vAlign w:val="center"/>
          </w:tcPr>
          <w:p w14:paraId="4ADE10B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5. Муниципальное бюджетное общеобразовательное учреждение Приволенская средняя школа</w:t>
            </w:r>
          </w:p>
        </w:tc>
        <w:tc>
          <w:tcPr>
            <w:tcW w:w="565" w:type="dxa"/>
            <w:tcBorders>
              <w:top w:val="nil"/>
              <w:left w:val="nil"/>
              <w:bottom w:val="single" w:sz="4" w:space="0" w:color="auto"/>
              <w:right w:val="single" w:sz="4" w:space="0" w:color="auto"/>
            </w:tcBorders>
            <w:shd w:val="clear" w:color="auto" w:fill="auto"/>
            <w:noWrap/>
            <w:vAlign w:val="center"/>
          </w:tcPr>
          <w:p w14:paraId="4434F502"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96</w:t>
            </w:r>
          </w:p>
        </w:tc>
        <w:tc>
          <w:tcPr>
            <w:tcW w:w="566" w:type="dxa"/>
            <w:tcBorders>
              <w:top w:val="nil"/>
              <w:left w:val="nil"/>
              <w:bottom w:val="single" w:sz="4" w:space="0" w:color="auto"/>
              <w:right w:val="single" w:sz="4" w:space="0" w:color="auto"/>
            </w:tcBorders>
            <w:shd w:val="clear" w:color="auto" w:fill="auto"/>
            <w:noWrap/>
            <w:vAlign w:val="center"/>
          </w:tcPr>
          <w:p w14:paraId="3EA8191B"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51D7F04F"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642AD5D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98,4</w:t>
            </w:r>
          </w:p>
        </w:tc>
        <w:tc>
          <w:tcPr>
            <w:tcW w:w="565" w:type="dxa"/>
            <w:tcBorders>
              <w:top w:val="nil"/>
              <w:left w:val="nil"/>
              <w:bottom w:val="single" w:sz="4" w:space="0" w:color="auto"/>
              <w:right w:val="single" w:sz="4" w:space="0" w:color="auto"/>
            </w:tcBorders>
            <w:shd w:val="clear" w:color="auto" w:fill="auto"/>
            <w:noWrap/>
            <w:vAlign w:val="center"/>
          </w:tcPr>
          <w:p w14:paraId="5A59D24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42E594D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5" w:type="dxa"/>
            <w:tcBorders>
              <w:top w:val="nil"/>
              <w:left w:val="nil"/>
              <w:bottom w:val="single" w:sz="4" w:space="0" w:color="auto"/>
              <w:right w:val="single" w:sz="4" w:space="0" w:color="auto"/>
            </w:tcBorders>
            <w:shd w:val="clear" w:color="auto" w:fill="auto"/>
            <w:noWrap/>
            <w:vAlign w:val="center"/>
          </w:tcPr>
          <w:p w14:paraId="7C8CA14C"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87,5</w:t>
            </w:r>
          </w:p>
        </w:tc>
        <w:tc>
          <w:tcPr>
            <w:tcW w:w="566" w:type="dxa"/>
            <w:tcBorders>
              <w:top w:val="nil"/>
              <w:left w:val="nil"/>
              <w:bottom w:val="single" w:sz="4" w:space="0" w:color="auto"/>
              <w:right w:val="single" w:sz="4" w:space="0" w:color="auto"/>
            </w:tcBorders>
            <w:shd w:val="clear" w:color="auto" w:fill="auto"/>
            <w:noWrap/>
            <w:vAlign w:val="center"/>
          </w:tcPr>
          <w:p w14:paraId="3A14D79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40</w:t>
            </w:r>
          </w:p>
        </w:tc>
        <w:tc>
          <w:tcPr>
            <w:tcW w:w="565" w:type="dxa"/>
            <w:tcBorders>
              <w:top w:val="nil"/>
              <w:left w:val="nil"/>
              <w:bottom w:val="single" w:sz="4" w:space="0" w:color="auto"/>
              <w:right w:val="single" w:sz="4" w:space="0" w:color="auto"/>
            </w:tcBorders>
            <w:shd w:val="clear" w:color="auto" w:fill="auto"/>
            <w:noWrap/>
            <w:vAlign w:val="center"/>
          </w:tcPr>
          <w:p w14:paraId="4C9FCD2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298DBFA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83</w:t>
            </w:r>
          </w:p>
        </w:tc>
        <w:tc>
          <w:tcPr>
            <w:tcW w:w="565" w:type="dxa"/>
            <w:tcBorders>
              <w:top w:val="nil"/>
              <w:left w:val="nil"/>
              <w:bottom w:val="single" w:sz="4" w:space="0" w:color="auto"/>
              <w:right w:val="single" w:sz="4" w:space="0" w:color="auto"/>
            </w:tcBorders>
            <w:shd w:val="clear" w:color="auto" w:fill="auto"/>
            <w:noWrap/>
            <w:vAlign w:val="center"/>
          </w:tcPr>
          <w:p w14:paraId="3DFD96B9"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76,9</w:t>
            </w:r>
          </w:p>
        </w:tc>
        <w:tc>
          <w:tcPr>
            <w:tcW w:w="566" w:type="dxa"/>
            <w:tcBorders>
              <w:top w:val="nil"/>
              <w:left w:val="nil"/>
              <w:bottom w:val="single" w:sz="4" w:space="0" w:color="auto"/>
              <w:right w:val="single" w:sz="4" w:space="0" w:color="auto"/>
            </w:tcBorders>
            <w:shd w:val="clear" w:color="auto" w:fill="auto"/>
            <w:noWrap/>
            <w:vAlign w:val="center"/>
          </w:tcPr>
          <w:p w14:paraId="448C0E20"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4C06B01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379DA990"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5" w:type="dxa"/>
            <w:tcBorders>
              <w:top w:val="nil"/>
              <w:left w:val="nil"/>
              <w:bottom w:val="single" w:sz="4" w:space="0" w:color="auto"/>
              <w:right w:val="single" w:sz="4" w:space="0" w:color="auto"/>
            </w:tcBorders>
            <w:shd w:val="clear" w:color="auto" w:fill="auto"/>
            <w:noWrap/>
            <w:vAlign w:val="center"/>
          </w:tcPr>
          <w:p w14:paraId="367EB8ED"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97,6</w:t>
            </w:r>
          </w:p>
        </w:tc>
        <w:tc>
          <w:tcPr>
            <w:tcW w:w="566" w:type="dxa"/>
            <w:tcBorders>
              <w:top w:val="nil"/>
              <w:left w:val="nil"/>
              <w:bottom w:val="single" w:sz="4" w:space="0" w:color="auto"/>
              <w:right w:val="single" w:sz="4" w:space="0" w:color="auto"/>
            </w:tcBorders>
            <w:shd w:val="clear" w:color="auto" w:fill="auto"/>
            <w:noWrap/>
            <w:vAlign w:val="center"/>
          </w:tcPr>
          <w:p w14:paraId="36893E1B"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5" w:type="dxa"/>
            <w:tcBorders>
              <w:top w:val="nil"/>
              <w:left w:val="nil"/>
              <w:bottom w:val="single" w:sz="4" w:space="0" w:color="auto"/>
              <w:right w:val="single" w:sz="4" w:space="0" w:color="auto"/>
            </w:tcBorders>
            <w:shd w:val="clear" w:color="auto" w:fill="auto"/>
            <w:noWrap/>
            <w:vAlign w:val="center"/>
          </w:tcPr>
          <w:p w14:paraId="4A205BC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566D2C6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99</w:t>
            </w:r>
          </w:p>
        </w:tc>
        <w:tc>
          <w:tcPr>
            <w:tcW w:w="565" w:type="dxa"/>
            <w:tcBorders>
              <w:top w:val="nil"/>
              <w:left w:val="nil"/>
              <w:bottom w:val="single" w:sz="4" w:space="0" w:color="auto"/>
              <w:right w:val="single" w:sz="4" w:space="0" w:color="auto"/>
            </w:tcBorders>
            <w:shd w:val="clear" w:color="auto" w:fill="auto"/>
            <w:noWrap/>
            <w:vAlign w:val="center"/>
          </w:tcPr>
          <w:p w14:paraId="354CEF6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97,6</w:t>
            </w:r>
          </w:p>
        </w:tc>
        <w:tc>
          <w:tcPr>
            <w:tcW w:w="566" w:type="dxa"/>
            <w:tcBorders>
              <w:top w:val="nil"/>
              <w:left w:val="nil"/>
              <w:bottom w:val="single" w:sz="4" w:space="0" w:color="auto"/>
              <w:right w:val="single" w:sz="4" w:space="0" w:color="auto"/>
            </w:tcBorders>
            <w:shd w:val="clear" w:color="auto" w:fill="auto"/>
            <w:noWrap/>
            <w:vAlign w:val="center"/>
          </w:tcPr>
          <w:p w14:paraId="63889ADB"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91,6</w:t>
            </w:r>
          </w:p>
        </w:tc>
      </w:tr>
      <w:tr w:rsidR="00637038" w:rsidRPr="008A2A72" w14:paraId="0EBAC2D8" w14:textId="77777777" w:rsidTr="00C43DD4">
        <w:trPr>
          <w:cantSplit/>
          <w:trHeight w:val="20"/>
        </w:trPr>
        <w:tc>
          <w:tcPr>
            <w:tcW w:w="4116" w:type="dxa"/>
            <w:tcBorders>
              <w:top w:val="nil"/>
              <w:left w:val="single" w:sz="4" w:space="0" w:color="auto"/>
              <w:bottom w:val="single" w:sz="4" w:space="0" w:color="auto"/>
              <w:right w:val="single" w:sz="4" w:space="0" w:color="auto"/>
            </w:tcBorders>
            <w:shd w:val="clear" w:color="auto" w:fill="auto"/>
            <w:vAlign w:val="center"/>
          </w:tcPr>
          <w:p w14:paraId="28921D8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 Муниципальное бюджетное общеобразовательное учреждение Валуевская средняя школа</w:t>
            </w:r>
          </w:p>
        </w:tc>
        <w:tc>
          <w:tcPr>
            <w:tcW w:w="565" w:type="dxa"/>
            <w:tcBorders>
              <w:top w:val="nil"/>
              <w:left w:val="nil"/>
              <w:bottom w:val="single" w:sz="4" w:space="0" w:color="auto"/>
              <w:right w:val="single" w:sz="4" w:space="0" w:color="auto"/>
            </w:tcBorders>
            <w:shd w:val="clear" w:color="auto" w:fill="auto"/>
            <w:noWrap/>
            <w:vAlign w:val="center"/>
          </w:tcPr>
          <w:p w14:paraId="08834AB7"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96</w:t>
            </w:r>
          </w:p>
        </w:tc>
        <w:tc>
          <w:tcPr>
            <w:tcW w:w="566" w:type="dxa"/>
            <w:tcBorders>
              <w:top w:val="nil"/>
              <w:left w:val="nil"/>
              <w:bottom w:val="single" w:sz="4" w:space="0" w:color="auto"/>
              <w:right w:val="single" w:sz="4" w:space="0" w:color="auto"/>
            </w:tcBorders>
            <w:shd w:val="clear" w:color="auto" w:fill="auto"/>
            <w:noWrap/>
            <w:vAlign w:val="center"/>
          </w:tcPr>
          <w:p w14:paraId="2FD6085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90</w:t>
            </w:r>
          </w:p>
        </w:tc>
        <w:tc>
          <w:tcPr>
            <w:tcW w:w="565" w:type="dxa"/>
            <w:tcBorders>
              <w:top w:val="nil"/>
              <w:left w:val="nil"/>
              <w:bottom w:val="single" w:sz="4" w:space="0" w:color="auto"/>
              <w:right w:val="single" w:sz="4" w:space="0" w:color="auto"/>
            </w:tcBorders>
            <w:shd w:val="clear" w:color="auto" w:fill="auto"/>
            <w:noWrap/>
            <w:vAlign w:val="center"/>
          </w:tcPr>
          <w:p w14:paraId="410A3AAF"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407A1FF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95</w:t>
            </w:r>
          </w:p>
        </w:tc>
        <w:tc>
          <w:tcPr>
            <w:tcW w:w="565" w:type="dxa"/>
            <w:tcBorders>
              <w:top w:val="nil"/>
              <w:left w:val="nil"/>
              <w:bottom w:val="single" w:sz="4" w:space="0" w:color="auto"/>
              <w:right w:val="single" w:sz="4" w:space="0" w:color="auto"/>
            </w:tcBorders>
            <w:shd w:val="clear" w:color="auto" w:fill="auto"/>
            <w:noWrap/>
            <w:vAlign w:val="center"/>
          </w:tcPr>
          <w:p w14:paraId="28284E9F"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2D5CFD1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6365E7DE"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98,5</w:t>
            </w:r>
          </w:p>
        </w:tc>
        <w:tc>
          <w:tcPr>
            <w:tcW w:w="566" w:type="dxa"/>
            <w:tcBorders>
              <w:top w:val="nil"/>
              <w:left w:val="nil"/>
              <w:bottom w:val="single" w:sz="4" w:space="0" w:color="auto"/>
              <w:right w:val="single" w:sz="4" w:space="0" w:color="auto"/>
            </w:tcBorders>
            <w:shd w:val="clear" w:color="auto" w:fill="auto"/>
            <w:noWrap/>
            <w:vAlign w:val="center"/>
          </w:tcPr>
          <w:p w14:paraId="577D164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60</w:t>
            </w:r>
          </w:p>
        </w:tc>
        <w:tc>
          <w:tcPr>
            <w:tcW w:w="565" w:type="dxa"/>
            <w:tcBorders>
              <w:top w:val="nil"/>
              <w:left w:val="nil"/>
              <w:bottom w:val="single" w:sz="4" w:space="0" w:color="auto"/>
              <w:right w:val="single" w:sz="4" w:space="0" w:color="auto"/>
            </w:tcBorders>
            <w:shd w:val="clear" w:color="auto" w:fill="auto"/>
            <w:noWrap/>
            <w:vAlign w:val="center"/>
          </w:tcPr>
          <w:p w14:paraId="74CD5BF7"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60</w:t>
            </w:r>
          </w:p>
        </w:tc>
        <w:tc>
          <w:tcPr>
            <w:tcW w:w="566" w:type="dxa"/>
            <w:tcBorders>
              <w:top w:val="nil"/>
              <w:left w:val="nil"/>
              <w:bottom w:val="single" w:sz="4" w:space="0" w:color="auto"/>
              <w:right w:val="single" w:sz="4" w:space="0" w:color="auto"/>
            </w:tcBorders>
            <w:shd w:val="clear" w:color="auto" w:fill="auto"/>
            <w:noWrap/>
            <w:vAlign w:val="center"/>
          </w:tcPr>
          <w:p w14:paraId="054E045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82</w:t>
            </w:r>
          </w:p>
        </w:tc>
        <w:tc>
          <w:tcPr>
            <w:tcW w:w="565" w:type="dxa"/>
            <w:tcBorders>
              <w:top w:val="nil"/>
              <w:left w:val="nil"/>
              <w:bottom w:val="single" w:sz="4" w:space="0" w:color="auto"/>
              <w:right w:val="single" w:sz="4" w:space="0" w:color="auto"/>
            </w:tcBorders>
            <w:shd w:val="clear" w:color="auto" w:fill="auto"/>
            <w:noWrap/>
            <w:vAlign w:val="center"/>
          </w:tcPr>
          <w:p w14:paraId="1D08A5B8"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66,6</w:t>
            </w:r>
          </w:p>
        </w:tc>
        <w:tc>
          <w:tcPr>
            <w:tcW w:w="566" w:type="dxa"/>
            <w:tcBorders>
              <w:top w:val="nil"/>
              <w:left w:val="nil"/>
              <w:bottom w:val="single" w:sz="4" w:space="0" w:color="auto"/>
              <w:right w:val="single" w:sz="4" w:space="0" w:color="auto"/>
            </w:tcBorders>
            <w:shd w:val="clear" w:color="auto" w:fill="auto"/>
            <w:noWrap/>
            <w:vAlign w:val="center"/>
          </w:tcPr>
          <w:p w14:paraId="6FCA34D8"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5" w:type="dxa"/>
            <w:tcBorders>
              <w:top w:val="nil"/>
              <w:left w:val="nil"/>
              <w:bottom w:val="single" w:sz="4" w:space="0" w:color="auto"/>
              <w:right w:val="single" w:sz="4" w:space="0" w:color="auto"/>
            </w:tcBorders>
            <w:shd w:val="clear" w:color="auto" w:fill="auto"/>
            <w:noWrap/>
            <w:vAlign w:val="center"/>
          </w:tcPr>
          <w:p w14:paraId="3B5A3ABB"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0F8BDFF1"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5" w:type="dxa"/>
            <w:tcBorders>
              <w:top w:val="nil"/>
              <w:left w:val="nil"/>
              <w:bottom w:val="single" w:sz="4" w:space="0" w:color="auto"/>
              <w:right w:val="single" w:sz="4" w:space="0" w:color="auto"/>
            </w:tcBorders>
            <w:shd w:val="clear" w:color="auto" w:fill="auto"/>
            <w:noWrap/>
            <w:vAlign w:val="center"/>
          </w:tcPr>
          <w:p w14:paraId="041AE963"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17781D5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760B143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6" w:type="dxa"/>
            <w:tcBorders>
              <w:top w:val="nil"/>
              <w:left w:val="nil"/>
              <w:bottom w:val="single" w:sz="4" w:space="0" w:color="auto"/>
              <w:right w:val="single" w:sz="4" w:space="0" w:color="auto"/>
            </w:tcBorders>
            <w:shd w:val="clear" w:color="auto" w:fill="auto"/>
            <w:noWrap/>
            <w:vAlign w:val="center"/>
          </w:tcPr>
          <w:p w14:paraId="22132187"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52F9FDA7"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96,6</w:t>
            </w:r>
          </w:p>
        </w:tc>
        <w:tc>
          <w:tcPr>
            <w:tcW w:w="566" w:type="dxa"/>
            <w:tcBorders>
              <w:top w:val="nil"/>
              <w:left w:val="nil"/>
              <w:bottom w:val="single" w:sz="4" w:space="0" w:color="auto"/>
              <w:right w:val="single" w:sz="4" w:space="0" w:color="auto"/>
            </w:tcBorders>
            <w:shd w:val="clear" w:color="auto" w:fill="auto"/>
            <w:noWrap/>
            <w:vAlign w:val="center"/>
          </w:tcPr>
          <w:p w14:paraId="5B84BFB1"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90,94</w:t>
            </w:r>
          </w:p>
        </w:tc>
      </w:tr>
      <w:tr w:rsidR="00637038" w:rsidRPr="008A2A72" w14:paraId="3D2C891A" w14:textId="77777777" w:rsidTr="00C43DD4">
        <w:trPr>
          <w:cantSplit/>
          <w:trHeight w:val="20"/>
        </w:trPr>
        <w:tc>
          <w:tcPr>
            <w:tcW w:w="4116" w:type="dxa"/>
            <w:tcBorders>
              <w:top w:val="nil"/>
              <w:left w:val="single" w:sz="4" w:space="0" w:color="auto"/>
              <w:bottom w:val="single" w:sz="4" w:space="0" w:color="auto"/>
              <w:right w:val="single" w:sz="4" w:space="0" w:color="auto"/>
            </w:tcBorders>
            <w:shd w:val="clear" w:color="auto" w:fill="auto"/>
            <w:vAlign w:val="center"/>
          </w:tcPr>
          <w:p w14:paraId="2DD18E4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7. Муниципальное бюджетное общеобразовательное учреждение Денисовская средняя школа</w:t>
            </w:r>
          </w:p>
        </w:tc>
        <w:tc>
          <w:tcPr>
            <w:tcW w:w="565" w:type="dxa"/>
            <w:tcBorders>
              <w:top w:val="nil"/>
              <w:left w:val="nil"/>
              <w:bottom w:val="single" w:sz="4" w:space="0" w:color="auto"/>
              <w:right w:val="single" w:sz="4" w:space="0" w:color="auto"/>
            </w:tcBorders>
            <w:shd w:val="clear" w:color="auto" w:fill="auto"/>
            <w:noWrap/>
            <w:vAlign w:val="center"/>
          </w:tcPr>
          <w:p w14:paraId="5B4BB09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01C1EA7F"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074DBD9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94</w:t>
            </w:r>
          </w:p>
        </w:tc>
        <w:tc>
          <w:tcPr>
            <w:tcW w:w="566" w:type="dxa"/>
            <w:tcBorders>
              <w:top w:val="nil"/>
              <w:left w:val="nil"/>
              <w:bottom w:val="single" w:sz="4" w:space="0" w:color="auto"/>
              <w:right w:val="single" w:sz="4" w:space="0" w:color="auto"/>
            </w:tcBorders>
            <w:shd w:val="clear" w:color="auto" w:fill="auto"/>
            <w:noWrap/>
            <w:vAlign w:val="center"/>
          </w:tcPr>
          <w:p w14:paraId="4C7001B5"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97,6</w:t>
            </w:r>
          </w:p>
        </w:tc>
        <w:tc>
          <w:tcPr>
            <w:tcW w:w="565" w:type="dxa"/>
            <w:tcBorders>
              <w:top w:val="nil"/>
              <w:left w:val="nil"/>
              <w:bottom w:val="single" w:sz="4" w:space="0" w:color="auto"/>
              <w:right w:val="single" w:sz="4" w:space="0" w:color="auto"/>
            </w:tcBorders>
            <w:shd w:val="clear" w:color="auto" w:fill="auto"/>
            <w:noWrap/>
            <w:vAlign w:val="center"/>
          </w:tcPr>
          <w:p w14:paraId="7FFE6D22"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5EADB3F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92</w:t>
            </w:r>
          </w:p>
        </w:tc>
        <w:tc>
          <w:tcPr>
            <w:tcW w:w="565" w:type="dxa"/>
            <w:tcBorders>
              <w:top w:val="nil"/>
              <w:left w:val="nil"/>
              <w:bottom w:val="single" w:sz="4" w:space="0" w:color="auto"/>
              <w:right w:val="single" w:sz="4" w:space="0" w:color="auto"/>
            </w:tcBorders>
            <w:shd w:val="clear" w:color="auto" w:fill="auto"/>
            <w:noWrap/>
            <w:vAlign w:val="center"/>
          </w:tcPr>
          <w:p w14:paraId="48DD623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86</w:t>
            </w:r>
          </w:p>
        </w:tc>
        <w:tc>
          <w:tcPr>
            <w:tcW w:w="566" w:type="dxa"/>
            <w:tcBorders>
              <w:top w:val="nil"/>
              <w:left w:val="nil"/>
              <w:bottom w:val="single" w:sz="4" w:space="0" w:color="auto"/>
              <w:right w:val="single" w:sz="4" w:space="0" w:color="auto"/>
            </w:tcBorders>
            <w:shd w:val="clear" w:color="auto" w:fill="auto"/>
            <w:noWrap/>
            <w:vAlign w:val="center"/>
          </w:tcPr>
          <w:p w14:paraId="700CE7B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20</w:t>
            </w:r>
          </w:p>
        </w:tc>
        <w:tc>
          <w:tcPr>
            <w:tcW w:w="565" w:type="dxa"/>
            <w:tcBorders>
              <w:top w:val="nil"/>
              <w:left w:val="nil"/>
              <w:bottom w:val="single" w:sz="4" w:space="0" w:color="auto"/>
              <w:right w:val="single" w:sz="4" w:space="0" w:color="auto"/>
            </w:tcBorders>
            <w:shd w:val="clear" w:color="auto" w:fill="auto"/>
            <w:noWrap/>
            <w:vAlign w:val="center"/>
          </w:tcPr>
          <w:p w14:paraId="3A2313C1"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60</w:t>
            </w:r>
          </w:p>
        </w:tc>
        <w:tc>
          <w:tcPr>
            <w:tcW w:w="566" w:type="dxa"/>
            <w:tcBorders>
              <w:top w:val="nil"/>
              <w:left w:val="nil"/>
              <w:bottom w:val="single" w:sz="4" w:space="0" w:color="auto"/>
              <w:right w:val="single" w:sz="4" w:space="0" w:color="auto"/>
            </w:tcBorders>
            <w:shd w:val="clear" w:color="auto" w:fill="auto"/>
            <w:noWrap/>
            <w:vAlign w:val="center"/>
          </w:tcPr>
          <w:p w14:paraId="6EB9A1B6"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627DB1B6"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60</w:t>
            </w:r>
          </w:p>
        </w:tc>
        <w:tc>
          <w:tcPr>
            <w:tcW w:w="566" w:type="dxa"/>
            <w:tcBorders>
              <w:top w:val="nil"/>
              <w:left w:val="nil"/>
              <w:bottom w:val="single" w:sz="4" w:space="0" w:color="auto"/>
              <w:right w:val="single" w:sz="4" w:space="0" w:color="auto"/>
            </w:tcBorders>
            <w:shd w:val="clear" w:color="auto" w:fill="auto"/>
            <w:noWrap/>
            <w:vAlign w:val="center"/>
          </w:tcPr>
          <w:p w14:paraId="0B1770DB"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5" w:type="dxa"/>
            <w:tcBorders>
              <w:top w:val="nil"/>
              <w:left w:val="nil"/>
              <w:bottom w:val="single" w:sz="4" w:space="0" w:color="auto"/>
              <w:right w:val="single" w:sz="4" w:space="0" w:color="auto"/>
            </w:tcBorders>
            <w:shd w:val="clear" w:color="auto" w:fill="auto"/>
            <w:noWrap/>
            <w:vAlign w:val="center"/>
          </w:tcPr>
          <w:p w14:paraId="1D513DF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6" w:type="dxa"/>
            <w:tcBorders>
              <w:top w:val="nil"/>
              <w:left w:val="nil"/>
              <w:bottom w:val="single" w:sz="4" w:space="0" w:color="auto"/>
              <w:right w:val="single" w:sz="4" w:space="0" w:color="auto"/>
            </w:tcBorders>
            <w:shd w:val="clear" w:color="auto" w:fill="auto"/>
            <w:noWrap/>
            <w:vAlign w:val="center"/>
          </w:tcPr>
          <w:p w14:paraId="50C27C8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5" w:type="dxa"/>
            <w:tcBorders>
              <w:top w:val="nil"/>
              <w:left w:val="nil"/>
              <w:bottom w:val="single" w:sz="4" w:space="0" w:color="auto"/>
              <w:right w:val="single" w:sz="4" w:space="0" w:color="auto"/>
            </w:tcBorders>
            <w:shd w:val="clear" w:color="auto" w:fill="auto"/>
            <w:noWrap/>
            <w:vAlign w:val="center"/>
          </w:tcPr>
          <w:p w14:paraId="50310EEE"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95,8</w:t>
            </w:r>
          </w:p>
        </w:tc>
        <w:tc>
          <w:tcPr>
            <w:tcW w:w="566" w:type="dxa"/>
            <w:tcBorders>
              <w:top w:val="nil"/>
              <w:left w:val="nil"/>
              <w:bottom w:val="single" w:sz="4" w:space="0" w:color="auto"/>
              <w:right w:val="single" w:sz="4" w:space="0" w:color="auto"/>
            </w:tcBorders>
            <w:shd w:val="clear" w:color="auto" w:fill="auto"/>
            <w:noWrap/>
            <w:vAlign w:val="center"/>
          </w:tcPr>
          <w:p w14:paraId="051694E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89</w:t>
            </w:r>
          </w:p>
        </w:tc>
        <w:tc>
          <w:tcPr>
            <w:tcW w:w="565" w:type="dxa"/>
            <w:tcBorders>
              <w:top w:val="nil"/>
              <w:left w:val="nil"/>
              <w:bottom w:val="single" w:sz="4" w:space="0" w:color="auto"/>
              <w:right w:val="single" w:sz="4" w:space="0" w:color="auto"/>
            </w:tcBorders>
            <w:shd w:val="clear" w:color="auto" w:fill="auto"/>
            <w:noWrap/>
            <w:vAlign w:val="center"/>
          </w:tcPr>
          <w:p w14:paraId="4E5B56F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6" w:type="dxa"/>
            <w:tcBorders>
              <w:top w:val="nil"/>
              <w:left w:val="nil"/>
              <w:bottom w:val="single" w:sz="4" w:space="0" w:color="auto"/>
              <w:right w:val="single" w:sz="4" w:space="0" w:color="auto"/>
            </w:tcBorders>
            <w:shd w:val="clear" w:color="auto" w:fill="auto"/>
            <w:noWrap/>
            <w:vAlign w:val="center"/>
          </w:tcPr>
          <w:p w14:paraId="2123C43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5" w:type="dxa"/>
            <w:tcBorders>
              <w:top w:val="nil"/>
              <w:left w:val="nil"/>
              <w:bottom w:val="single" w:sz="4" w:space="0" w:color="auto"/>
              <w:right w:val="single" w:sz="4" w:space="0" w:color="auto"/>
            </w:tcBorders>
            <w:shd w:val="clear" w:color="auto" w:fill="auto"/>
            <w:noWrap/>
            <w:vAlign w:val="center"/>
          </w:tcPr>
          <w:p w14:paraId="742AD881"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93,6</w:t>
            </w:r>
          </w:p>
        </w:tc>
        <w:tc>
          <w:tcPr>
            <w:tcW w:w="566" w:type="dxa"/>
            <w:tcBorders>
              <w:top w:val="nil"/>
              <w:left w:val="nil"/>
              <w:bottom w:val="single" w:sz="4" w:space="0" w:color="auto"/>
              <w:right w:val="single" w:sz="4" w:space="0" w:color="auto"/>
            </w:tcBorders>
            <w:shd w:val="clear" w:color="auto" w:fill="auto"/>
            <w:noWrap/>
            <w:vAlign w:val="center"/>
          </w:tcPr>
          <w:p w14:paraId="2AC0AFFF"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86,6</w:t>
            </w:r>
          </w:p>
        </w:tc>
      </w:tr>
      <w:tr w:rsidR="00637038" w:rsidRPr="008A2A72" w14:paraId="1A6BE9D1" w14:textId="77777777" w:rsidTr="00C43DD4">
        <w:trPr>
          <w:cantSplit/>
          <w:trHeight w:val="20"/>
        </w:trPr>
        <w:tc>
          <w:tcPr>
            <w:tcW w:w="4116" w:type="dxa"/>
            <w:tcBorders>
              <w:top w:val="nil"/>
              <w:left w:val="single" w:sz="4" w:space="0" w:color="auto"/>
              <w:bottom w:val="single" w:sz="4" w:space="0" w:color="auto"/>
              <w:right w:val="single" w:sz="4" w:space="0" w:color="auto"/>
            </w:tcBorders>
            <w:shd w:val="clear" w:color="auto" w:fill="auto"/>
            <w:vAlign w:val="center"/>
          </w:tcPr>
          <w:p w14:paraId="70947E8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 Муниципальное бюджетное общеобразовательное учреждение Кормовская средняя школа</w:t>
            </w:r>
          </w:p>
        </w:tc>
        <w:tc>
          <w:tcPr>
            <w:tcW w:w="565" w:type="dxa"/>
            <w:tcBorders>
              <w:top w:val="nil"/>
              <w:left w:val="nil"/>
              <w:bottom w:val="single" w:sz="4" w:space="0" w:color="auto"/>
              <w:right w:val="single" w:sz="4" w:space="0" w:color="auto"/>
            </w:tcBorders>
            <w:shd w:val="clear" w:color="auto" w:fill="auto"/>
            <w:noWrap/>
            <w:vAlign w:val="center"/>
          </w:tcPr>
          <w:p w14:paraId="0BC66027"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546375AF"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90</w:t>
            </w:r>
          </w:p>
        </w:tc>
        <w:tc>
          <w:tcPr>
            <w:tcW w:w="565" w:type="dxa"/>
            <w:tcBorders>
              <w:top w:val="nil"/>
              <w:left w:val="nil"/>
              <w:bottom w:val="single" w:sz="4" w:space="0" w:color="auto"/>
              <w:right w:val="single" w:sz="4" w:space="0" w:color="auto"/>
            </w:tcBorders>
            <w:shd w:val="clear" w:color="auto" w:fill="auto"/>
            <w:noWrap/>
            <w:vAlign w:val="center"/>
          </w:tcPr>
          <w:p w14:paraId="06A6994A"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40534FC6"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95,9</w:t>
            </w:r>
          </w:p>
        </w:tc>
        <w:tc>
          <w:tcPr>
            <w:tcW w:w="565" w:type="dxa"/>
            <w:tcBorders>
              <w:top w:val="nil"/>
              <w:left w:val="nil"/>
              <w:bottom w:val="single" w:sz="4" w:space="0" w:color="auto"/>
              <w:right w:val="single" w:sz="4" w:space="0" w:color="auto"/>
            </w:tcBorders>
            <w:shd w:val="clear" w:color="auto" w:fill="auto"/>
            <w:noWrap/>
            <w:vAlign w:val="center"/>
          </w:tcPr>
          <w:p w14:paraId="572838F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3D1F4EDA"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96</w:t>
            </w:r>
          </w:p>
        </w:tc>
        <w:tc>
          <w:tcPr>
            <w:tcW w:w="565" w:type="dxa"/>
            <w:tcBorders>
              <w:top w:val="nil"/>
              <w:left w:val="nil"/>
              <w:bottom w:val="single" w:sz="4" w:space="0" w:color="auto"/>
              <w:right w:val="single" w:sz="4" w:space="0" w:color="auto"/>
            </w:tcBorders>
            <w:shd w:val="clear" w:color="auto" w:fill="auto"/>
            <w:noWrap/>
            <w:vAlign w:val="center"/>
          </w:tcPr>
          <w:p w14:paraId="7520CE38"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0694300F"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40</w:t>
            </w:r>
          </w:p>
        </w:tc>
        <w:tc>
          <w:tcPr>
            <w:tcW w:w="565" w:type="dxa"/>
            <w:tcBorders>
              <w:top w:val="nil"/>
              <w:left w:val="nil"/>
              <w:bottom w:val="single" w:sz="4" w:space="0" w:color="auto"/>
              <w:right w:val="single" w:sz="4" w:space="0" w:color="auto"/>
            </w:tcBorders>
            <w:shd w:val="clear" w:color="auto" w:fill="auto"/>
            <w:noWrap/>
            <w:vAlign w:val="center"/>
          </w:tcPr>
          <w:p w14:paraId="7E0470B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60</w:t>
            </w:r>
          </w:p>
        </w:tc>
        <w:tc>
          <w:tcPr>
            <w:tcW w:w="566" w:type="dxa"/>
            <w:tcBorders>
              <w:top w:val="nil"/>
              <w:left w:val="nil"/>
              <w:bottom w:val="single" w:sz="4" w:space="0" w:color="auto"/>
              <w:right w:val="single" w:sz="4" w:space="0" w:color="auto"/>
            </w:tcBorders>
            <w:shd w:val="clear" w:color="auto" w:fill="auto"/>
            <w:noWrap/>
            <w:vAlign w:val="center"/>
          </w:tcPr>
          <w:p w14:paraId="0B64D7FA"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36BE4DFD"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66</w:t>
            </w:r>
          </w:p>
        </w:tc>
        <w:tc>
          <w:tcPr>
            <w:tcW w:w="566" w:type="dxa"/>
            <w:tcBorders>
              <w:top w:val="nil"/>
              <w:left w:val="nil"/>
              <w:bottom w:val="single" w:sz="4" w:space="0" w:color="auto"/>
              <w:right w:val="single" w:sz="4" w:space="0" w:color="auto"/>
            </w:tcBorders>
            <w:shd w:val="clear" w:color="auto" w:fill="auto"/>
            <w:noWrap/>
            <w:vAlign w:val="center"/>
          </w:tcPr>
          <w:p w14:paraId="3DC2B748"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71FE0CD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6" w:type="dxa"/>
            <w:tcBorders>
              <w:top w:val="nil"/>
              <w:left w:val="nil"/>
              <w:bottom w:val="single" w:sz="4" w:space="0" w:color="auto"/>
              <w:right w:val="single" w:sz="4" w:space="0" w:color="auto"/>
            </w:tcBorders>
            <w:shd w:val="clear" w:color="auto" w:fill="auto"/>
            <w:noWrap/>
            <w:vAlign w:val="center"/>
          </w:tcPr>
          <w:p w14:paraId="3A404D9B"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99</w:t>
            </w:r>
          </w:p>
        </w:tc>
        <w:tc>
          <w:tcPr>
            <w:tcW w:w="565" w:type="dxa"/>
            <w:tcBorders>
              <w:top w:val="nil"/>
              <w:left w:val="nil"/>
              <w:bottom w:val="single" w:sz="4" w:space="0" w:color="auto"/>
              <w:right w:val="single" w:sz="4" w:space="0" w:color="auto"/>
            </w:tcBorders>
            <w:shd w:val="clear" w:color="auto" w:fill="auto"/>
            <w:noWrap/>
            <w:vAlign w:val="center"/>
          </w:tcPr>
          <w:p w14:paraId="4FEE0C8C"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98,6</w:t>
            </w:r>
          </w:p>
        </w:tc>
        <w:tc>
          <w:tcPr>
            <w:tcW w:w="566" w:type="dxa"/>
            <w:tcBorders>
              <w:top w:val="nil"/>
              <w:left w:val="nil"/>
              <w:bottom w:val="single" w:sz="4" w:space="0" w:color="auto"/>
              <w:right w:val="single" w:sz="4" w:space="0" w:color="auto"/>
            </w:tcBorders>
            <w:shd w:val="clear" w:color="auto" w:fill="auto"/>
            <w:noWrap/>
            <w:vAlign w:val="center"/>
          </w:tcPr>
          <w:p w14:paraId="7A643D82"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72989E9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94</w:t>
            </w:r>
          </w:p>
        </w:tc>
        <w:tc>
          <w:tcPr>
            <w:tcW w:w="566" w:type="dxa"/>
            <w:tcBorders>
              <w:top w:val="nil"/>
              <w:left w:val="nil"/>
              <w:bottom w:val="single" w:sz="4" w:space="0" w:color="auto"/>
              <w:right w:val="single" w:sz="4" w:space="0" w:color="auto"/>
            </w:tcBorders>
            <w:shd w:val="clear" w:color="auto" w:fill="auto"/>
            <w:noWrap/>
            <w:vAlign w:val="center"/>
          </w:tcPr>
          <w:p w14:paraId="6408ABCB"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3BB379B7"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97,3</w:t>
            </w:r>
          </w:p>
        </w:tc>
        <w:tc>
          <w:tcPr>
            <w:tcW w:w="566" w:type="dxa"/>
            <w:tcBorders>
              <w:top w:val="nil"/>
              <w:left w:val="nil"/>
              <w:bottom w:val="single" w:sz="4" w:space="0" w:color="auto"/>
              <w:right w:val="single" w:sz="4" w:space="0" w:color="auto"/>
            </w:tcBorders>
            <w:shd w:val="clear" w:color="auto" w:fill="auto"/>
            <w:noWrap/>
            <w:vAlign w:val="center"/>
          </w:tcPr>
          <w:p w14:paraId="6F513BB1"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91,16</w:t>
            </w:r>
          </w:p>
        </w:tc>
      </w:tr>
      <w:tr w:rsidR="00637038" w:rsidRPr="008A2A72" w14:paraId="4A962DA5" w14:textId="77777777" w:rsidTr="00C43DD4">
        <w:trPr>
          <w:cantSplit/>
          <w:trHeight w:val="20"/>
        </w:trPr>
        <w:tc>
          <w:tcPr>
            <w:tcW w:w="4116" w:type="dxa"/>
            <w:tcBorders>
              <w:top w:val="nil"/>
              <w:left w:val="single" w:sz="4" w:space="0" w:color="auto"/>
              <w:bottom w:val="single" w:sz="4" w:space="0" w:color="auto"/>
              <w:right w:val="single" w:sz="4" w:space="0" w:color="auto"/>
            </w:tcBorders>
            <w:shd w:val="clear" w:color="auto" w:fill="auto"/>
            <w:vAlign w:val="center"/>
          </w:tcPr>
          <w:p w14:paraId="38F5BBC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lastRenderedPageBreak/>
              <w:t>9. Муниципальное бюджетное общеобразовательное учреждение Краснопартизанская средняя школа</w:t>
            </w:r>
          </w:p>
        </w:tc>
        <w:tc>
          <w:tcPr>
            <w:tcW w:w="565" w:type="dxa"/>
            <w:tcBorders>
              <w:top w:val="nil"/>
              <w:left w:val="nil"/>
              <w:bottom w:val="single" w:sz="4" w:space="0" w:color="auto"/>
              <w:right w:val="single" w:sz="4" w:space="0" w:color="auto"/>
            </w:tcBorders>
            <w:shd w:val="clear" w:color="auto" w:fill="auto"/>
            <w:noWrap/>
            <w:vAlign w:val="center"/>
          </w:tcPr>
          <w:p w14:paraId="4631E516"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032E5962"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2427B6A8"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94</w:t>
            </w:r>
          </w:p>
        </w:tc>
        <w:tc>
          <w:tcPr>
            <w:tcW w:w="566" w:type="dxa"/>
            <w:tcBorders>
              <w:top w:val="nil"/>
              <w:left w:val="nil"/>
              <w:bottom w:val="single" w:sz="4" w:space="0" w:color="auto"/>
              <w:right w:val="single" w:sz="4" w:space="0" w:color="auto"/>
            </w:tcBorders>
            <w:shd w:val="clear" w:color="auto" w:fill="auto"/>
            <w:noWrap/>
            <w:vAlign w:val="center"/>
          </w:tcPr>
          <w:p w14:paraId="22970B66"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97,6</w:t>
            </w:r>
          </w:p>
        </w:tc>
        <w:tc>
          <w:tcPr>
            <w:tcW w:w="565" w:type="dxa"/>
            <w:tcBorders>
              <w:top w:val="nil"/>
              <w:left w:val="nil"/>
              <w:bottom w:val="single" w:sz="4" w:space="0" w:color="auto"/>
              <w:right w:val="single" w:sz="4" w:space="0" w:color="auto"/>
            </w:tcBorders>
            <w:shd w:val="clear" w:color="auto" w:fill="auto"/>
            <w:noWrap/>
            <w:vAlign w:val="center"/>
          </w:tcPr>
          <w:p w14:paraId="179D13A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0007F870"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5" w:type="dxa"/>
            <w:tcBorders>
              <w:top w:val="nil"/>
              <w:left w:val="nil"/>
              <w:bottom w:val="single" w:sz="4" w:space="0" w:color="auto"/>
              <w:right w:val="single" w:sz="4" w:space="0" w:color="auto"/>
            </w:tcBorders>
            <w:shd w:val="clear" w:color="auto" w:fill="auto"/>
            <w:noWrap/>
            <w:vAlign w:val="center"/>
          </w:tcPr>
          <w:p w14:paraId="4CD2A373"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87,5</w:t>
            </w:r>
          </w:p>
        </w:tc>
        <w:tc>
          <w:tcPr>
            <w:tcW w:w="566" w:type="dxa"/>
            <w:tcBorders>
              <w:top w:val="nil"/>
              <w:left w:val="nil"/>
              <w:bottom w:val="single" w:sz="4" w:space="0" w:color="auto"/>
              <w:right w:val="single" w:sz="4" w:space="0" w:color="auto"/>
            </w:tcBorders>
            <w:shd w:val="clear" w:color="auto" w:fill="auto"/>
            <w:noWrap/>
            <w:vAlign w:val="center"/>
          </w:tcPr>
          <w:p w14:paraId="47D5468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40</w:t>
            </w:r>
          </w:p>
        </w:tc>
        <w:tc>
          <w:tcPr>
            <w:tcW w:w="565" w:type="dxa"/>
            <w:tcBorders>
              <w:top w:val="nil"/>
              <w:left w:val="nil"/>
              <w:bottom w:val="single" w:sz="4" w:space="0" w:color="auto"/>
              <w:right w:val="single" w:sz="4" w:space="0" w:color="auto"/>
            </w:tcBorders>
            <w:shd w:val="clear" w:color="auto" w:fill="auto"/>
            <w:noWrap/>
            <w:vAlign w:val="center"/>
          </w:tcPr>
          <w:p w14:paraId="5C00532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60</w:t>
            </w:r>
          </w:p>
        </w:tc>
        <w:tc>
          <w:tcPr>
            <w:tcW w:w="566" w:type="dxa"/>
            <w:tcBorders>
              <w:top w:val="nil"/>
              <w:left w:val="nil"/>
              <w:bottom w:val="single" w:sz="4" w:space="0" w:color="auto"/>
              <w:right w:val="single" w:sz="4" w:space="0" w:color="auto"/>
            </w:tcBorders>
            <w:shd w:val="clear" w:color="auto" w:fill="auto"/>
            <w:noWrap/>
            <w:vAlign w:val="center"/>
          </w:tcPr>
          <w:p w14:paraId="13840240"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4A57125D"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66</w:t>
            </w:r>
          </w:p>
        </w:tc>
        <w:tc>
          <w:tcPr>
            <w:tcW w:w="566" w:type="dxa"/>
            <w:tcBorders>
              <w:top w:val="nil"/>
              <w:left w:val="nil"/>
              <w:bottom w:val="single" w:sz="4" w:space="0" w:color="auto"/>
              <w:right w:val="single" w:sz="4" w:space="0" w:color="auto"/>
            </w:tcBorders>
            <w:shd w:val="clear" w:color="auto" w:fill="auto"/>
            <w:noWrap/>
            <w:vAlign w:val="center"/>
          </w:tcPr>
          <w:p w14:paraId="09684DB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5" w:type="dxa"/>
            <w:tcBorders>
              <w:top w:val="nil"/>
              <w:left w:val="nil"/>
              <w:bottom w:val="single" w:sz="4" w:space="0" w:color="auto"/>
              <w:right w:val="single" w:sz="4" w:space="0" w:color="auto"/>
            </w:tcBorders>
            <w:shd w:val="clear" w:color="auto" w:fill="auto"/>
            <w:noWrap/>
            <w:vAlign w:val="center"/>
          </w:tcPr>
          <w:p w14:paraId="0179DD0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3B20A82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5" w:type="dxa"/>
            <w:tcBorders>
              <w:top w:val="nil"/>
              <w:left w:val="nil"/>
              <w:bottom w:val="single" w:sz="4" w:space="0" w:color="auto"/>
              <w:right w:val="single" w:sz="4" w:space="0" w:color="auto"/>
            </w:tcBorders>
            <w:shd w:val="clear" w:color="auto" w:fill="auto"/>
            <w:noWrap/>
            <w:vAlign w:val="center"/>
          </w:tcPr>
          <w:p w14:paraId="6EDF1DB5"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98,8</w:t>
            </w:r>
          </w:p>
        </w:tc>
        <w:tc>
          <w:tcPr>
            <w:tcW w:w="566" w:type="dxa"/>
            <w:tcBorders>
              <w:top w:val="nil"/>
              <w:left w:val="nil"/>
              <w:bottom w:val="single" w:sz="4" w:space="0" w:color="auto"/>
              <w:right w:val="single" w:sz="4" w:space="0" w:color="auto"/>
            </w:tcBorders>
            <w:shd w:val="clear" w:color="auto" w:fill="auto"/>
            <w:noWrap/>
            <w:vAlign w:val="center"/>
          </w:tcPr>
          <w:p w14:paraId="008389A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5" w:type="dxa"/>
            <w:tcBorders>
              <w:top w:val="nil"/>
              <w:left w:val="nil"/>
              <w:bottom w:val="single" w:sz="4" w:space="0" w:color="auto"/>
              <w:right w:val="single" w:sz="4" w:space="0" w:color="auto"/>
            </w:tcBorders>
            <w:shd w:val="clear" w:color="auto" w:fill="auto"/>
            <w:noWrap/>
            <w:vAlign w:val="center"/>
          </w:tcPr>
          <w:p w14:paraId="514406CF"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6" w:type="dxa"/>
            <w:tcBorders>
              <w:top w:val="nil"/>
              <w:left w:val="nil"/>
              <w:bottom w:val="single" w:sz="4" w:space="0" w:color="auto"/>
              <w:right w:val="single" w:sz="4" w:space="0" w:color="auto"/>
            </w:tcBorders>
            <w:shd w:val="clear" w:color="auto" w:fill="auto"/>
            <w:noWrap/>
            <w:vAlign w:val="center"/>
          </w:tcPr>
          <w:p w14:paraId="39C60FD0"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5" w:type="dxa"/>
            <w:tcBorders>
              <w:top w:val="nil"/>
              <w:left w:val="nil"/>
              <w:bottom w:val="single" w:sz="4" w:space="0" w:color="auto"/>
              <w:right w:val="single" w:sz="4" w:space="0" w:color="auto"/>
            </w:tcBorders>
            <w:shd w:val="clear" w:color="auto" w:fill="auto"/>
            <w:noWrap/>
            <w:vAlign w:val="center"/>
          </w:tcPr>
          <w:p w14:paraId="7E5970FB"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97,4</w:t>
            </w:r>
          </w:p>
        </w:tc>
        <w:tc>
          <w:tcPr>
            <w:tcW w:w="566" w:type="dxa"/>
            <w:tcBorders>
              <w:top w:val="nil"/>
              <w:left w:val="nil"/>
              <w:bottom w:val="single" w:sz="4" w:space="0" w:color="auto"/>
              <w:right w:val="single" w:sz="4" w:space="0" w:color="auto"/>
            </w:tcBorders>
            <w:shd w:val="clear" w:color="auto" w:fill="auto"/>
            <w:noWrap/>
            <w:vAlign w:val="center"/>
          </w:tcPr>
          <w:p w14:paraId="485045E5"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89,46</w:t>
            </w:r>
          </w:p>
        </w:tc>
      </w:tr>
      <w:tr w:rsidR="00637038" w:rsidRPr="008A2A72" w14:paraId="1ABA7E2B" w14:textId="77777777" w:rsidTr="00C43DD4">
        <w:trPr>
          <w:cantSplit/>
          <w:trHeight w:val="20"/>
        </w:trPr>
        <w:tc>
          <w:tcPr>
            <w:tcW w:w="4116" w:type="dxa"/>
            <w:tcBorders>
              <w:top w:val="nil"/>
              <w:left w:val="single" w:sz="4" w:space="0" w:color="auto"/>
              <w:bottom w:val="single" w:sz="4" w:space="0" w:color="auto"/>
              <w:right w:val="single" w:sz="4" w:space="0" w:color="auto"/>
            </w:tcBorders>
            <w:shd w:val="clear" w:color="auto" w:fill="auto"/>
            <w:vAlign w:val="center"/>
          </w:tcPr>
          <w:p w14:paraId="7E61E968"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 Муниципальное бюджетное общеобразовательное учреждение Киевская средняя школа</w:t>
            </w:r>
          </w:p>
        </w:tc>
        <w:tc>
          <w:tcPr>
            <w:tcW w:w="565" w:type="dxa"/>
            <w:tcBorders>
              <w:top w:val="nil"/>
              <w:left w:val="nil"/>
              <w:bottom w:val="single" w:sz="4" w:space="0" w:color="auto"/>
              <w:right w:val="single" w:sz="4" w:space="0" w:color="auto"/>
            </w:tcBorders>
            <w:shd w:val="clear" w:color="auto" w:fill="auto"/>
            <w:noWrap/>
            <w:vAlign w:val="center"/>
          </w:tcPr>
          <w:p w14:paraId="0D442C27"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87</w:t>
            </w:r>
          </w:p>
        </w:tc>
        <w:tc>
          <w:tcPr>
            <w:tcW w:w="566" w:type="dxa"/>
            <w:tcBorders>
              <w:top w:val="nil"/>
              <w:left w:val="nil"/>
              <w:bottom w:val="single" w:sz="4" w:space="0" w:color="auto"/>
              <w:right w:val="single" w:sz="4" w:space="0" w:color="auto"/>
            </w:tcBorders>
            <w:shd w:val="clear" w:color="auto" w:fill="auto"/>
            <w:noWrap/>
            <w:vAlign w:val="center"/>
          </w:tcPr>
          <w:p w14:paraId="0B5E80E7"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90</w:t>
            </w:r>
          </w:p>
        </w:tc>
        <w:tc>
          <w:tcPr>
            <w:tcW w:w="565" w:type="dxa"/>
            <w:tcBorders>
              <w:top w:val="nil"/>
              <w:left w:val="nil"/>
              <w:bottom w:val="single" w:sz="4" w:space="0" w:color="auto"/>
              <w:right w:val="single" w:sz="4" w:space="0" w:color="auto"/>
            </w:tcBorders>
            <w:shd w:val="clear" w:color="auto" w:fill="auto"/>
            <w:noWrap/>
            <w:vAlign w:val="center"/>
          </w:tcPr>
          <w:p w14:paraId="4383E241"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358BA44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92,7</w:t>
            </w:r>
          </w:p>
        </w:tc>
        <w:tc>
          <w:tcPr>
            <w:tcW w:w="565" w:type="dxa"/>
            <w:tcBorders>
              <w:top w:val="nil"/>
              <w:left w:val="nil"/>
              <w:bottom w:val="single" w:sz="4" w:space="0" w:color="auto"/>
              <w:right w:val="single" w:sz="4" w:space="0" w:color="auto"/>
            </w:tcBorders>
            <w:shd w:val="clear" w:color="auto" w:fill="auto"/>
            <w:noWrap/>
            <w:vAlign w:val="center"/>
          </w:tcPr>
          <w:p w14:paraId="4929979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5BA8B832"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72AF2F2D"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98,5</w:t>
            </w:r>
          </w:p>
        </w:tc>
        <w:tc>
          <w:tcPr>
            <w:tcW w:w="566" w:type="dxa"/>
            <w:tcBorders>
              <w:top w:val="nil"/>
              <w:left w:val="nil"/>
              <w:bottom w:val="single" w:sz="4" w:space="0" w:color="auto"/>
              <w:right w:val="single" w:sz="4" w:space="0" w:color="auto"/>
            </w:tcBorders>
            <w:shd w:val="clear" w:color="auto" w:fill="auto"/>
            <w:noWrap/>
            <w:vAlign w:val="center"/>
          </w:tcPr>
          <w:p w14:paraId="45B1C97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20</w:t>
            </w:r>
          </w:p>
        </w:tc>
        <w:tc>
          <w:tcPr>
            <w:tcW w:w="565" w:type="dxa"/>
            <w:tcBorders>
              <w:top w:val="nil"/>
              <w:left w:val="nil"/>
              <w:bottom w:val="single" w:sz="4" w:space="0" w:color="auto"/>
              <w:right w:val="single" w:sz="4" w:space="0" w:color="auto"/>
            </w:tcBorders>
            <w:shd w:val="clear" w:color="auto" w:fill="auto"/>
            <w:noWrap/>
            <w:vAlign w:val="center"/>
          </w:tcPr>
          <w:p w14:paraId="508A6DF0"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69A86142"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89</w:t>
            </w:r>
          </w:p>
        </w:tc>
        <w:tc>
          <w:tcPr>
            <w:tcW w:w="565" w:type="dxa"/>
            <w:tcBorders>
              <w:top w:val="nil"/>
              <w:left w:val="nil"/>
              <w:bottom w:val="single" w:sz="4" w:space="0" w:color="auto"/>
              <w:right w:val="single" w:sz="4" w:space="0" w:color="auto"/>
            </w:tcBorders>
            <w:shd w:val="clear" w:color="auto" w:fill="auto"/>
            <w:noWrap/>
            <w:vAlign w:val="center"/>
          </w:tcPr>
          <w:p w14:paraId="7BA80F58"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64,7</w:t>
            </w:r>
          </w:p>
        </w:tc>
        <w:tc>
          <w:tcPr>
            <w:tcW w:w="566" w:type="dxa"/>
            <w:tcBorders>
              <w:top w:val="nil"/>
              <w:left w:val="nil"/>
              <w:bottom w:val="single" w:sz="4" w:space="0" w:color="auto"/>
              <w:right w:val="single" w:sz="4" w:space="0" w:color="auto"/>
            </w:tcBorders>
            <w:shd w:val="clear" w:color="auto" w:fill="auto"/>
            <w:noWrap/>
            <w:vAlign w:val="center"/>
          </w:tcPr>
          <w:p w14:paraId="7961922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2F311E0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0A594152"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1D2B8D4E"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98,2</w:t>
            </w:r>
          </w:p>
        </w:tc>
        <w:tc>
          <w:tcPr>
            <w:tcW w:w="566" w:type="dxa"/>
            <w:tcBorders>
              <w:top w:val="nil"/>
              <w:left w:val="nil"/>
              <w:bottom w:val="single" w:sz="4" w:space="0" w:color="auto"/>
              <w:right w:val="single" w:sz="4" w:space="0" w:color="auto"/>
            </w:tcBorders>
            <w:shd w:val="clear" w:color="auto" w:fill="auto"/>
            <w:noWrap/>
            <w:vAlign w:val="center"/>
          </w:tcPr>
          <w:p w14:paraId="2AD8AAC0"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551B512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14062BDA"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5" w:type="dxa"/>
            <w:tcBorders>
              <w:top w:val="nil"/>
              <w:left w:val="nil"/>
              <w:bottom w:val="single" w:sz="4" w:space="0" w:color="auto"/>
              <w:right w:val="single" w:sz="4" w:space="0" w:color="auto"/>
            </w:tcBorders>
            <w:shd w:val="clear" w:color="auto" w:fill="auto"/>
            <w:noWrap/>
            <w:vAlign w:val="center"/>
          </w:tcPr>
          <w:p w14:paraId="4BCD1160"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97,7</w:t>
            </w:r>
          </w:p>
        </w:tc>
        <w:tc>
          <w:tcPr>
            <w:tcW w:w="566" w:type="dxa"/>
            <w:tcBorders>
              <w:top w:val="nil"/>
              <w:left w:val="nil"/>
              <w:bottom w:val="single" w:sz="4" w:space="0" w:color="auto"/>
              <w:right w:val="single" w:sz="4" w:space="0" w:color="auto"/>
            </w:tcBorders>
            <w:shd w:val="clear" w:color="auto" w:fill="auto"/>
            <w:noWrap/>
            <w:vAlign w:val="center"/>
          </w:tcPr>
          <w:p w14:paraId="15207F25"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90,36</w:t>
            </w:r>
          </w:p>
        </w:tc>
      </w:tr>
      <w:tr w:rsidR="00637038" w:rsidRPr="008A2A72" w14:paraId="664CD789" w14:textId="77777777" w:rsidTr="00C43DD4">
        <w:trPr>
          <w:cantSplit/>
          <w:trHeight w:val="20"/>
        </w:trPr>
        <w:tc>
          <w:tcPr>
            <w:tcW w:w="4116" w:type="dxa"/>
            <w:tcBorders>
              <w:top w:val="nil"/>
              <w:left w:val="single" w:sz="4" w:space="0" w:color="auto"/>
              <w:bottom w:val="single" w:sz="4" w:space="0" w:color="auto"/>
              <w:right w:val="single" w:sz="4" w:space="0" w:color="auto"/>
            </w:tcBorders>
            <w:shd w:val="clear" w:color="auto" w:fill="auto"/>
            <w:vAlign w:val="center"/>
          </w:tcPr>
          <w:p w14:paraId="7F86F54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11. Муниципальное бюджетное общеобразовательное учреждение Большеремонтненская средняя школа</w:t>
            </w:r>
          </w:p>
        </w:tc>
        <w:tc>
          <w:tcPr>
            <w:tcW w:w="565" w:type="dxa"/>
            <w:tcBorders>
              <w:top w:val="nil"/>
              <w:left w:val="nil"/>
              <w:bottom w:val="single" w:sz="4" w:space="0" w:color="auto"/>
              <w:right w:val="single" w:sz="4" w:space="0" w:color="auto"/>
            </w:tcBorders>
            <w:shd w:val="clear" w:color="auto" w:fill="auto"/>
            <w:noWrap/>
            <w:vAlign w:val="center"/>
          </w:tcPr>
          <w:p w14:paraId="777CDE2A"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0C63D9C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6DA6B67A"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2FB36AF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99</w:t>
            </w:r>
          </w:p>
        </w:tc>
        <w:tc>
          <w:tcPr>
            <w:tcW w:w="565" w:type="dxa"/>
            <w:tcBorders>
              <w:top w:val="nil"/>
              <w:left w:val="nil"/>
              <w:bottom w:val="single" w:sz="4" w:space="0" w:color="auto"/>
              <w:right w:val="single" w:sz="4" w:space="0" w:color="auto"/>
            </w:tcBorders>
            <w:shd w:val="clear" w:color="auto" w:fill="auto"/>
            <w:noWrap/>
            <w:vAlign w:val="center"/>
          </w:tcPr>
          <w:p w14:paraId="111A8CE0"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429B2160"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545C3BF6"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98,5</w:t>
            </w:r>
          </w:p>
        </w:tc>
        <w:tc>
          <w:tcPr>
            <w:tcW w:w="566" w:type="dxa"/>
            <w:tcBorders>
              <w:top w:val="nil"/>
              <w:left w:val="nil"/>
              <w:bottom w:val="single" w:sz="4" w:space="0" w:color="auto"/>
              <w:right w:val="single" w:sz="4" w:space="0" w:color="auto"/>
            </w:tcBorders>
            <w:shd w:val="clear" w:color="auto" w:fill="auto"/>
            <w:noWrap/>
            <w:vAlign w:val="center"/>
          </w:tcPr>
          <w:p w14:paraId="71752F4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60</w:t>
            </w:r>
          </w:p>
        </w:tc>
        <w:tc>
          <w:tcPr>
            <w:tcW w:w="565" w:type="dxa"/>
            <w:tcBorders>
              <w:top w:val="nil"/>
              <w:left w:val="nil"/>
              <w:bottom w:val="single" w:sz="4" w:space="0" w:color="auto"/>
              <w:right w:val="single" w:sz="4" w:space="0" w:color="auto"/>
            </w:tcBorders>
            <w:shd w:val="clear" w:color="auto" w:fill="auto"/>
            <w:noWrap/>
            <w:vAlign w:val="center"/>
          </w:tcPr>
          <w:p w14:paraId="37A36147"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11D7BA56"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1C142B0B"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4CC40882"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17872FF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6" w:type="dxa"/>
            <w:tcBorders>
              <w:top w:val="nil"/>
              <w:left w:val="nil"/>
              <w:bottom w:val="single" w:sz="4" w:space="0" w:color="auto"/>
              <w:right w:val="single" w:sz="4" w:space="0" w:color="auto"/>
            </w:tcBorders>
            <w:shd w:val="clear" w:color="auto" w:fill="auto"/>
            <w:noWrap/>
            <w:vAlign w:val="center"/>
          </w:tcPr>
          <w:p w14:paraId="38477D7B"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29A5A95B"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w:t>
            </w:r>
          </w:p>
        </w:tc>
        <w:tc>
          <w:tcPr>
            <w:tcW w:w="566" w:type="dxa"/>
            <w:tcBorders>
              <w:top w:val="nil"/>
              <w:left w:val="nil"/>
              <w:bottom w:val="single" w:sz="4" w:space="0" w:color="auto"/>
              <w:right w:val="single" w:sz="4" w:space="0" w:color="auto"/>
            </w:tcBorders>
            <w:shd w:val="clear" w:color="auto" w:fill="auto"/>
            <w:noWrap/>
            <w:vAlign w:val="center"/>
          </w:tcPr>
          <w:p w14:paraId="535EE172"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79FBC700"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6" w:type="dxa"/>
            <w:tcBorders>
              <w:top w:val="nil"/>
              <w:left w:val="nil"/>
              <w:bottom w:val="single" w:sz="4" w:space="0" w:color="auto"/>
              <w:right w:val="single" w:sz="4" w:space="0" w:color="auto"/>
            </w:tcBorders>
            <w:shd w:val="clear" w:color="auto" w:fill="auto"/>
            <w:noWrap/>
            <w:vAlign w:val="center"/>
          </w:tcPr>
          <w:p w14:paraId="4B0E3D1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7C4B73F3"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w:t>
            </w:r>
          </w:p>
        </w:tc>
        <w:tc>
          <w:tcPr>
            <w:tcW w:w="566" w:type="dxa"/>
            <w:tcBorders>
              <w:top w:val="nil"/>
              <w:left w:val="nil"/>
              <w:bottom w:val="single" w:sz="4" w:space="0" w:color="auto"/>
              <w:right w:val="single" w:sz="4" w:space="0" w:color="auto"/>
            </w:tcBorders>
            <w:shd w:val="clear" w:color="auto" w:fill="auto"/>
            <w:noWrap/>
            <w:vAlign w:val="center"/>
          </w:tcPr>
          <w:p w14:paraId="75AC1920"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94,3</w:t>
            </w:r>
          </w:p>
        </w:tc>
      </w:tr>
      <w:tr w:rsidR="00637038" w:rsidRPr="008A2A72" w14:paraId="1ECE1F0E" w14:textId="77777777" w:rsidTr="00C43DD4">
        <w:trPr>
          <w:cantSplit/>
          <w:trHeight w:val="20"/>
        </w:trPr>
        <w:tc>
          <w:tcPr>
            <w:tcW w:w="4116" w:type="dxa"/>
            <w:tcBorders>
              <w:top w:val="nil"/>
              <w:left w:val="single" w:sz="4" w:space="0" w:color="auto"/>
              <w:bottom w:val="single" w:sz="4" w:space="0" w:color="auto"/>
              <w:right w:val="single" w:sz="4" w:space="0" w:color="auto"/>
            </w:tcBorders>
            <w:shd w:val="clear" w:color="auto" w:fill="auto"/>
            <w:vAlign w:val="center"/>
          </w:tcPr>
          <w:p w14:paraId="2CF586C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12. Муниципальное бюджетное общеобразовательное учреждение Богородская основная школа</w:t>
            </w:r>
          </w:p>
        </w:tc>
        <w:tc>
          <w:tcPr>
            <w:tcW w:w="565" w:type="dxa"/>
            <w:tcBorders>
              <w:top w:val="nil"/>
              <w:left w:val="nil"/>
              <w:bottom w:val="single" w:sz="4" w:space="0" w:color="auto"/>
              <w:right w:val="single" w:sz="4" w:space="0" w:color="auto"/>
            </w:tcBorders>
            <w:shd w:val="clear" w:color="auto" w:fill="auto"/>
            <w:noWrap/>
            <w:vAlign w:val="center"/>
          </w:tcPr>
          <w:p w14:paraId="62412CC1"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90</w:t>
            </w:r>
          </w:p>
        </w:tc>
        <w:tc>
          <w:tcPr>
            <w:tcW w:w="566" w:type="dxa"/>
            <w:tcBorders>
              <w:top w:val="nil"/>
              <w:left w:val="nil"/>
              <w:bottom w:val="single" w:sz="4" w:space="0" w:color="auto"/>
              <w:right w:val="single" w:sz="4" w:space="0" w:color="auto"/>
            </w:tcBorders>
            <w:shd w:val="clear" w:color="auto" w:fill="auto"/>
            <w:noWrap/>
            <w:vAlign w:val="center"/>
          </w:tcPr>
          <w:p w14:paraId="795ED07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4571263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6" w:type="dxa"/>
            <w:tcBorders>
              <w:top w:val="nil"/>
              <w:left w:val="nil"/>
              <w:bottom w:val="single" w:sz="4" w:space="0" w:color="auto"/>
              <w:right w:val="single" w:sz="4" w:space="0" w:color="auto"/>
            </w:tcBorders>
            <w:shd w:val="clear" w:color="auto" w:fill="auto"/>
            <w:noWrap/>
            <w:vAlign w:val="center"/>
          </w:tcPr>
          <w:p w14:paraId="20D4383E"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95,8</w:t>
            </w:r>
          </w:p>
        </w:tc>
        <w:tc>
          <w:tcPr>
            <w:tcW w:w="565" w:type="dxa"/>
            <w:tcBorders>
              <w:top w:val="nil"/>
              <w:left w:val="nil"/>
              <w:bottom w:val="single" w:sz="4" w:space="0" w:color="auto"/>
              <w:right w:val="single" w:sz="4" w:space="0" w:color="auto"/>
            </w:tcBorders>
            <w:shd w:val="clear" w:color="auto" w:fill="auto"/>
            <w:noWrap/>
            <w:vAlign w:val="center"/>
          </w:tcPr>
          <w:p w14:paraId="087E6CB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751D087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5" w:type="dxa"/>
            <w:tcBorders>
              <w:top w:val="nil"/>
              <w:left w:val="nil"/>
              <w:bottom w:val="single" w:sz="4" w:space="0" w:color="auto"/>
              <w:right w:val="single" w:sz="4" w:space="0" w:color="auto"/>
            </w:tcBorders>
            <w:shd w:val="clear" w:color="auto" w:fill="auto"/>
            <w:noWrap/>
            <w:vAlign w:val="center"/>
          </w:tcPr>
          <w:p w14:paraId="75DB67BE"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87,5</w:t>
            </w:r>
          </w:p>
        </w:tc>
        <w:tc>
          <w:tcPr>
            <w:tcW w:w="566" w:type="dxa"/>
            <w:tcBorders>
              <w:top w:val="nil"/>
              <w:left w:val="nil"/>
              <w:bottom w:val="single" w:sz="4" w:space="0" w:color="auto"/>
              <w:right w:val="single" w:sz="4" w:space="0" w:color="auto"/>
            </w:tcBorders>
            <w:shd w:val="clear" w:color="auto" w:fill="auto"/>
            <w:noWrap/>
            <w:vAlign w:val="center"/>
          </w:tcPr>
          <w:p w14:paraId="7D27D70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40</w:t>
            </w:r>
          </w:p>
        </w:tc>
        <w:tc>
          <w:tcPr>
            <w:tcW w:w="565" w:type="dxa"/>
            <w:tcBorders>
              <w:top w:val="nil"/>
              <w:left w:val="nil"/>
              <w:bottom w:val="single" w:sz="4" w:space="0" w:color="auto"/>
              <w:right w:val="single" w:sz="4" w:space="0" w:color="auto"/>
            </w:tcBorders>
            <w:shd w:val="clear" w:color="auto" w:fill="auto"/>
            <w:noWrap/>
            <w:vAlign w:val="center"/>
          </w:tcPr>
          <w:p w14:paraId="7C716D9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60</w:t>
            </w:r>
          </w:p>
        </w:tc>
        <w:tc>
          <w:tcPr>
            <w:tcW w:w="566" w:type="dxa"/>
            <w:tcBorders>
              <w:top w:val="nil"/>
              <w:left w:val="nil"/>
              <w:bottom w:val="single" w:sz="4" w:space="0" w:color="auto"/>
              <w:right w:val="single" w:sz="4" w:space="0" w:color="auto"/>
            </w:tcBorders>
            <w:shd w:val="clear" w:color="auto" w:fill="auto"/>
            <w:noWrap/>
            <w:vAlign w:val="center"/>
          </w:tcPr>
          <w:p w14:paraId="2685A39B"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83</w:t>
            </w:r>
          </w:p>
        </w:tc>
        <w:tc>
          <w:tcPr>
            <w:tcW w:w="565" w:type="dxa"/>
            <w:tcBorders>
              <w:top w:val="nil"/>
              <w:left w:val="nil"/>
              <w:bottom w:val="single" w:sz="4" w:space="0" w:color="auto"/>
              <w:right w:val="single" w:sz="4" w:space="0" w:color="auto"/>
            </w:tcBorders>
            <w:shd w:val="clear" w:color="auto" w:fill="auto"/>
            <w:noWrap/>
            <w:vAlign w:val="center"/>
          </w:tcPr>
          <w:p w14:paraId="6FE226E1"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60,9</w:t>
            </w:r>
          </w:p>
        </w:tc>
        <w:tc>
          <w:tcPr>
            <w:tcW w:w="566" w:type="dxa"/>
            <w:tcBorders>
              <w:top w:val="nil"/>
              <w:left w:val="nil"/>
              <w:bottom w:val="single" w:sz="4" w:space="0" w:color="auto"/>
              <w:right w:val="single" w:sz="4" w:space="0" w:color="auto"/>
            </w:tcBorders>
            <w:shd w:val="clear" w:color="auto" w:fill="auto"/>
            <w:noWrap/>
            <w:vAlign w:val="center"/>
          </w:tcPr>
          <w:p w14:paraId="51FA8112"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5" w:type="dxa"/>
            <w:tcBorders>
              <w:top w:val="nil"/>
              <w:left w:val="nil"/>
              <w:bottom w:val="single" w:sz="4" w:space="0" w:color="auto"/>
              <w:right w:val="single" w:sz="4" w:space="0" w:color="auto"/>
            </w:tcBorders>
            <w:shd w:val="clear" w:color="auto" w:fill="auto"/>
            <w:noWrap/>
            <w:vAlign w:val="center"/>
          </w:tcPr>
          <w:p w14:paraId="123668C8"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6" w:type="dxa"/>
            <w:tcBorders>
              <w:top w:val="nil"/>
              <w:left w:val="nil"/>
              <w:bottom w:val="single" w:sz="4" w:space="0" w:color="auto"/>
              <w:right w:val="single" w:sz="4" w:space="0" w:color="auto"/>
            </w:tcBorders>
            <w:shd w:val="clear" w:color="auto" w:fill="auto"/>
            <w:noWrap/>
            <w:vAlign w:val="center"/>
          </w:tcPr>
          <w:p w14:paraId="4C5E80F2"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608597E8"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96,2</w:t>
            </w:r>
          </w:p>
        </w:tc>
        <w:tc>
          <w:tcPr>
            <w:tcW w:w="566" w:type="dxa"/>
            <w:tcBorders>
              <w:top w:val="nil"/>
              <w:left w:val="nil"/>
              <w:bottom w:val="single" w:sz="4" w:space="0" w:color="auto"/>
              <w:right w:val="single" w:sz="4" w:space="0" w:color="auto"/>
            </w:tcBorders>
            <w:shd w:val="clear" w:color="auto" w:fill="auto"/>
            <w:noWrap/>
            <w:vAlign w:val="center"/>
          </w:tcPr>
          <w:p w14:paraId="002190E0"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22BFA2F0"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92</w:t>
            </w:r>
          </w:p>
        </w:tc>
        <w:tc>
          <w:tcPr>
            <w:tcW w:w="566" w:type="dxa"/>
            <w:tcBorders>
              <w:top w:val="nil"/>
              <w:left w:val="nil"/>
              <w:bottom w:val="single" w:sz="4" w:space="0" w:color="auto"/>
              <w:right w:val="single" w:sz="4" w:space="0" w:color="auto"/>
            </w:tcBorders>
            <w:shd w:val="clear" w:color="auto" w:fill="auto"/>
            <w:noWrap/>
            <w:vAlign w:val="center"/>
          </w:tcPr>
          <w:p w14:paraId="2CDAA88F"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5B812FDE"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96</w:t>
            </w:r>
          </w:p>
        </w:tc>
        <w:tc>
          <w:tcPr>
            <w:tcW w:w="566" w:type="dxa"/>
            <w:tcBorders>
              <w:top w:val="nil"/>
              <w:left w:val="nil"/>
              <w:bottom w:val="single" w:sz="4" w:space="0" w:color="auto"/>
              <w:right w:val="single" w:sz="4" w:space="0" w:color="auto"/>
            </w:tcBorders>
            <w:shd w:val="clear" w:color="auto" w:fill="auto"/>
            <w:noWrap/>
            <w:vAlign w:val="center"/>
          </w:tcPr>
          <w:p w14:paraId="06164127"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87,28</w:t>
            </w:r>
          </w:p>
        </w:tc>
      </w:tr>
      <w:tr w:rsidR="00637038" w:rsidRPr="008A2A72" w14:paraId="6D875F30" w14:textId="77777777" w:rsidTr="00C43DD4">
        <w:trPr>
          <w:cantSplit/>
          <w:trHeight w:val="20"/>
        </w:trPr>
        <w:tc>
          <w:tcPr>
            <w:tcW w:w="4116" w:type="dxa"/>
            <w:tcBorders>
              <w:top w:val="nil"/>
              <w:left w:val="single" w:sz="4" w:space="0" w:color="auto"/>
              <w:bottom w:val="single" w:sz="4" w:space="0" w:color="auto"/>
              <w:right w:val="single" w:sz="4" w:space="0" w:color="auto"/>
            </w:tcBorders>
            <w:shd w:val="clear" w:color="auto" w:fill="auto"/>
            <w:vAlign w:val="center"/>
          </w:tcPr>
          <w:p w14:paraId="648A242A"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13. Муниципальное бюджетное дошкольное образовательное учреждение Ремонтненский детский сад «Родничок»</w:t>
            </w:r>
          </w:p>
        </w:tc>
        <w:tc>
          <w:tcPr>
            <w:tcW w:w="565" w:type="dxa"/>
            <w:tcBorders>
              <w:top w:val="nil"/>
              <w:left w:val="nil"/>
              <w:bottom w:val="single" w:sz="4" w:space="0" w:color="auto"/>
              <w:right w:val="single" w:sz="4" w:space="0" w:color="auto"/>
            </w:tcBorders>
            <w:shd w:val="clear" w:color="auto" w:fill="auto"/>
            <w:noWrap/>
            <w:vAlign w:val="center"/>
          </w:tcPr>
          <w:p w14:paraId="229A556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15CBD4DF"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47B2312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1A154DBD"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99</w:t>
            </w:r>
          </w:p>
        </w:tc>
        <w:tc>
          <w:tcPr>
            <w:tcW w:w="565" w:type="dxa"/>
            <w:tcBorders>
              <w:top w:val="nil"/>
              <w:left w:val="nil"/>
              <w:bottom w:val="single" w:sz="4" w:space="0" w:color="auto"/>
              <w:right w:val="single" w:sz="4" w:space="0" w:color="auto"/>
            </w:tcBorders>
            <w:shd w:val="clear" w:color="auto" w:fill="auto"/>
            <w:noWrap/>
            <w:vAlign w:val="center"/>
          </w:tcPr>
          <w:p w14:paraId="3E53FC97"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370DF7C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5" w:type="dxa"/>
            <w:tcBorders>
              <w:top w:val="nil"/>
              <w:left w:val="nil"/>
              <w:bottom w:val="single" w:sz="4" w:space="0" w:color="auto"/>
              <w:right w:val="single" w:sz="4" w:space="0" w:color="auto"/>
            </w:tcBorders>
            <w:shd w:val="clear" w:color="auto" w:fill="auto"/>
            <w:noWrap/>
            <w:vAlign w:val="center"/>
          </w:tcPr>
          <w:p w14:paraId="2DE7A613"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97,5</w:t>
            </w:r>
          </w:p>
        </w:tc>
        <w:tc>
          <w:tcPr>
            <w:tcW w:w="566" w:type="dxa"/>
            <w:tcBorders>
              <w:top w:val="nil"/>
              <w:left w:val="nil"/>
              <w:bottom w:val="single" w:sz="4" w:space="0" w:color="auto"/>
              <w:right w:val="single" w:sz="4" w:space="0" w:color="auto"/>
            </w:tcBorders>
            <w:shd w:val="clear" w:color="auto" w:fill="auto"/>
            <w:noWrap/>
            <w:vAlign w:val="center"/>
          </w:tcPr>
          <w:p w14:paraId="2ADAE86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40</w:t>
            </w:r>
          </w:p>
        </w:tc>
        <w:tc>
          <w:tcPr>
            <w:tcW w:w="565" w:type="dxa"/>
            <w:tcBorders>
              <w:top w:val="nil"/>
              <w:left w:val="nil"/>
              <w:bottom w:val="single" w:sz="4" w:space="0" w:color="auto"/>
              <w:right w:val="single" w:sz="4" w:space="0" w:color="auto"/>
            </w:tcBorders>
            <w:shd w:val="clear" w:color="auto" w:fill="auto"/>
            <w:noWrap/>
            <w:vAlign w:val="center"/>
          </w:tcPr>
          <w:p w14:paraId="2B1214BA"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6FB1F996"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89</w:t>
            </w:r>
          </w:p>
        </w:tc>
        <w:tc>
          <w:tcPr>
            <w:tcW w:w="565" w:type="dxa"/>
            <w:tcBorders>
              <w:top w:val="nil"/>
              <w:left w:val="nil"/>
              <w:bottom w:val="single" w:sz="4" w:space="0" w:color="auto"/>
              <w:right w:val="single" w:sz="4" w:space="0" w:color="auto"/>
            </w:tcBorders>
            <w:shd w:val="clear" w:color="auto" w:fill="auto"/>
            <w:noWrap/>
            <w:vAlign w:val="center"/>
          </w:tcPr>
          <w:p w14:paraId="19C0DD6A"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70,7</w:t>
            </w:r>
          </w:p>
        </w:tc>
        <w:tc>
          <w:tcPr>
            <w:tcW w:w="566" w:type="dxa"/>
            <w:tcBorders>
              <w:top w:val="nil"/>
              <w:left w:val="nil"/>
              <w:bottom w:val="single" w:sz="4" w:space="0" w:color="auto"/>
              <w:right w:val="single" w:sz="4" w:space="0" w:color="auto"/>
            </w:tcBorders>
            <w:shd w:val="clear" w:color="auto" w:fill="auto"/>
            <w:noWrap/>
            <w:vAlign w:val="center"/>
          </w:tcPr>
          <w:p w14:paraId="16FAF0F8"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99</w:t>
            </w:r>
          </w:p>
        </w:tc>
        <w:tc>
          <w:tcPr>
            <w:tcW w:w="565" w:type="dxa"/>
            <w:tcBorders>
              <w:top w:val="nil"/>
              <w:left w:val="nil"/>
              <w:bottom w:val="single" w:sz="4" w:space="0" w:color="auto"/>
              <w:right w:val="single" w:sz="4" w:space="0" w:color="auto"/>
            </w:tcBorders>
            <w:shd w:val="clear" w:color="auto" w:fill="auto"/>
            <w:noWrap/>
            <w:vAlign w:val="center"/>
          </w:tcPr>
          <w:p w14:paraId="33FB1C2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4374F27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99</w:t>
            </w:r>
          </w:p>
        </w:tc>
        <w:tc>
          <w:tcPr>
            <w:tcW w:w="565" w:type="dxa"/>
            <w:tcBorders>
              <w:top w:val="nil"/>
              <w:left w:val="nil"/>
              <w:bottom w:val="single" w:sz="4" w:space="0" w:color="auto"/>
              <w:right w:val="single" w:sz="4" w:space="0" w:color="auto"/>
            </w:tcBorders>
            <w:shd w:val="clear" w:color="auto" w:fill="auto"/>
            <w:noWrap/>
            <w:vAlign w:val="center"/>
          </w:tcPr>
          <w:p w14:paraId="7887A72F"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0725A6FF"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99</w:t>
            </w:r>
          </w:p>
        </w:tc>
        <w:tc>
          <w:tcPr>
            <w:tcW w:w="565" w:type="dxa"/>
            <w:tcBorders>
              <w:top w:val="nil"/>
              <w:left w:val="nil"/>
              <w:bottom w:val="single" w:sz="4" w:space="0" w:color="auto"/>
              <w:right w:val="single" w:sz="4" w:space="0" w:color="auto"/>
            </w:tcBorders>
            <w:shd w:val="clear" w:color="auto" w:fill="auto"/>
            <w:noWrap/>
            <w:vAlign w:val="center"/>
          </w:tcPr>
          <w:p w14:paraId="4A842DE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6" w:type="dxa"/>
            <w:tcBorders>
              <w:top w:val="nil"/>
              <w:left w:val="nil"/>
              <w:bottom w:val="single" w:sz="4" w:space="0" w:color="auto"/>
              <w:right w:val="single" w:sz="4" w:space="0" w:color="auto"/>
            </w:tcBorders>
            <w:shd w:val="clear" w:color="auto" w:fill="auto"/>
            <w:noWrap/>
            <w:vAlign w:val="center"/>
          </w:tcPr>
          <w:p w14:paraId="4BE293CB"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4E4CC383"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97,2</w:t>
            </w:r>
          </w:p>
        </w:tc>
        <w:tc>
          <w:tcPr>
            <w:tcW w:w="566" w:type="dxa"/>
            <w:tcBorders>
              <w:top w:val="nil"/>
              <w:left w:val="nil"/>
              <w:bottom w:val="single" w:sz="4" w:space="0" w:color="auto"/>
              <w:right w:val="single" w:sz="4" w:space="0" w:color="auto"/>
            </w:tcBorders>
            <w:shd w:val="clear" w:color="auto" w:fill="auto"/>
            <w:noWrap/>
            <w:vAlign w:val="center"/>
          </w:tcPr>
          <w:p w14:paraId="71F56096"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92,68</w:t>
            </w:r>
          </w:p>
        </w:tc>
      </w:tr>
      <w:tr w:rsidR="00637038" w:rsidRPr="008A2A72" w14:paraId="57BDF95B" w14:textId="77777777" w:rsidTr="00C43DD4">
        <w:trPr>
          <w:cantSplit/>
          <w:trHeight w:val="20"/>
        </w:trPr>
        <w:tc>
          <w:tcPr>
            <w:tcW w:w="4116" w:type="dxa"/>
            <w:tcBorders>
              <w:top w:val="nil"/>
              <w:left w:val="single" w:sz="4" w:space="0" w:color="auto"/>
              <w:bottom w:val="single" w:sz="4" w:space="0" w:color="auto"/>
              <w:right w:val="single" w:sz="4" w:space="0" w:color="auto"/>
            </w:tcBorders>
            <w:shd w:val="clear" w:color="auto" w:fill="auto"/>
            <w:vAlign w:val="center"/>
          </w:tcPr>
          <w:p w14:paraId="7D5BA8A6"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14. Муниципальное бюджетное дошкольное образовательное учреждение Ремонтненский детский сад «Солнышко»</w:t>
            </w:r>
          </w:p>
        </w:tc>
        <w:tc>
          <w:tcPr>
            <w:tcW w:w="565" w:type="dxa"/>
            <w:tcBorders>
              <w:top w:val="nil"/>
              <w:left w:val="nil"/>
              <w:bottom w:val="single" w:sz="4" w:space="0" w:color="auto"/>
              <w:right w:val="single" w:sz="4" w:space="0" w:color="auto"/>
            </w:tcBorders>
            <w:shd w:val="clear" w:color="auto" w:fill="auto"/>
            <w:noWrap/>
            <w:vAlign w:val="center"/>
          </w:tcPr>
          <w:p w14:paraId="4061DE0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93</w:t>
            </w:r>
          </w:p>
        </w:tc>
        <w:tc>
          <w:tcPr>
            <w:tcW w:w="566" w:type="dxa"/>
            <w:tcBorders>
              <w:top w:val="nil"/>
              <w:left w:val="nil"/>
              <w:bottom w:val="single" w:sz="4" w:space="0" w:color="auto"/>
              <w:right w:val="single" w:sz="4" w:space="0" w:color="auto"/>
            </w:tcBorders>
            <w:shd w:val="clear" w:color="auto" w:fill="auto"/>
            <w:noWrap/>
            <w:vAlign w:val="center"/>
          </w:tcPr>
          <w:p w14:paraId="058F271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5FDB0C1F"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6" w:type="dxa"/>
            <w:tcBorders>
              <w:top w:val="nil"/>
              <w:left w:val="nil"/>
              <w:bottom w:val="single" w:sz="4" w:space="0" w:color="auto"/>
              <w:right w:val="single" w:sz="4" w:space="0" w:color="auto"/>
            </w:tcBorders>
            <w:shd w:val="clear" w:color="auto" w:fill="auto"/>
            <w:noWrap/>
            <w:vAlign w:val="center"/>
          </w:tcPr>
          <w:p w14:paraId="716CE3A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96,7</w:t>
            </w:r>
          </w:p>
        </w:tc>
        <w:tc>
          <w:tcPr>
            <w:tcW w:w="565" w:type="dxa"/>
            <w:tcBorders>
              <w:top w:val="nil"/>
              <w:left w:val="nil"/>
              <w:bottom w:val="single" w:sz="4" w:space="0" w:color="auto"/>
              <w:right w:val="single" w:sz="4" w:space="0" w:color="auto"/>
            </w:tcBorders>
            <w:shd w:val="clear" w:color="auto" w:fill="auto"/>
            <w:noWrap/>
            <w:vAlign w:val="center"/>
          </w:tcPr>
          <w:p w14:paraId="7965F75F"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57CFEDD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92</w:t>
            </w:r>
          </w:p>
        </w:tc>
        <w:tc>
          <w:tcPr>
            <w:tcW w:w="565" w:type="dxa"/>
            <w:tcBorders>
              <w:top w:val="nil"/>
              <w:left w:val="nil"/>
              <w:bottom w:val="single" w:sz="4" w:space="0" w:color="auto"/>
              <w:right w:val="single" w:sz="4" w:space="0" w:color="auto"/>
            </w:tcBorders>
            <w:shd w:val="clear" w:color="auto" w:fill="auto"/>
            <w:noWrap/>
            <w:vAlign w:val="center"/>
          </w:tcPr>
          <w:p w14:paraId="5EE38A4C"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96</w:t>
            </w:r>
          </w:p>
        </w:tc>
        <w:tc>
          <w:tcPr>
            <w:tcW w:w="566" w:type="dxa"/>
            <w:tcBorders>
              <w:top w:val="nil"/>
              <w:left w:val="nil"/>
              <w:bottom w:val="single" w:sz="4" w:space="0" w:color="auto"/>
              <w:right w:val="single" w:sz="4" w:space="0" w:color="auto"/>
            </w:tcBorders>
            <w:shd w:val="clear" w:color="auto" w:fill="auto"/>
            <w:noWrap/>
            <w:vAlign w:val="center"/>
          </w:tcPr>
          <w:p w14:paraId="5A3D6CD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0</w:t>
            </w:r>
          </w:p>
        </w:tc>
        <w:tc>
          <w:tcPr>
            <w:tcW w:w="565" w:type="dxa"/>
            <w:tcBorders>
              <w:top w:val="nil"/>
              <w:left w:val="nil"/>
              <w:bottom w:val="single" w:sz="4" w:space="0" w:color="auto"/>
              <w:right w:val="single" w:sz="4" w:space="0" w:color="auto"/>
            </w:tcBorders>
            <w:shd w:val="clear" w:color="auto" w:fill="auto"/>
            <w:noWrap/>
            <w:vAlign w:val="center"/>
          </w:tcPr>
          <w:p w14:paraId="0186194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60</w:t>
            </w:r>
          </w:p>
        </w:tc>
        <w:tc>
          <w:tcPr>
            <w:tcW w:w="566" w:type="dxa"/>
            <w:tcBorders>
              <w:top w:val="nil"/>
              <w:left w:val="nil"/>
              <w:bottom w:val="single" w:sz="4" w:space="0" w:color="auto"/>
              <w:right w:val="single" w:sz="4" w:space="0" w:color="auto"/>
            </w:tcBorders>
            <w:shd w:val="clear" w:color="auto" w:fill="auto"/>
            <w:noWrap/>
            <w:vAlign w:val="center"/>
          </w:tcPr>
          <w:p w14:paraId="10856F9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6A17052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54</w:t>
            </w:r>
          </w:p>
        </w:tc>
        <w:tc>
          <w:tcPr>
            <w:tcW w:w="566" w:type="dxa"/>
            <w:tcBorders>
              <w:top w:val="nil"/>
              <w:left w:val="nil"/>
              <w:bottom w:val="single" w:sz="4" w:space="0" w:color="auto"/>
              <w:right w:val="single" w:sz="4" w:space="0" w:color="auto"/>
            </w:tcBorders>
            <w:shd w:val="clear" w:color="auto" w:fill="auto"/>
            <w:noWrap/>
            <w:vAlign w:val="center"/>
          </w:tcPr>
          <w:p w14:paraId="102D232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2EA9CAD6"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6" w:type="dxa"/>
            <w:tcBorders>
              <w:top w:val="nil"/>
              <w:left w:val="nil"/>
              <w:bottom w:val="single" w:sz="4" w:space="0" w:color="auto"/>
              <w:right w:val="single" w:sz="4" w:space="0" w:color="auto"/>
            </w:tcBorders>
            <w:shd w:val="clear" w:color="auto" w:fill="auto"/>
            <w:noWrap/>
            <w:vAlign w:val="center"/>
          </w:tcPr>
          <w:p w14:paraId="42D73468"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55024A41"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w:t>
            </w:r>
          </w:p>
        </w:tc>
        <w:tc>
          <w:tcPr>
            <w:tcW w:w="566" w:type="dxa"/>
            <w:tcBorders>
              <w:top w:val="nil"/>
              <w:left w:val="nil"/>
              <w:bottom w:val="single" w:sz="4" w:space="0" w:color="auto"/>
              <w:right w:val="single" w:sz="4" w:space="0" w:color="auto"/>
            </w:tcBorders>
            <w:shd w:val="clear" w:color="auto" w:fill="auto"/>
            <w:noWrap/>
            <w:vAlign w:val="center"/>
          </w:tcPr>
          <w:p w14:paraId="53E77C9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72A3E361"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6" w:type="dxa"/>
            <w:tcBorders>
              <w:top w:val="nil"/>
              <w:left w:val="nil"/>
              <w:bottom w:val="single" w:sz="4" w:space="0" w:color="auto"/>
              <w:right w:val="single" w:sz="4" w:space="0" w:color="auto"/>
            </w:tcBorders>
            <w:shd w:val="clear" w:color="auto" w:fill="auto"/>
            <w:noWrap/>
            <w:vAlign w:val="center"/>
          </w:tcPr>
          <w:p w14:paraId="1456EC5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65B6637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97,9</w:t>
            </w:r>
          </w:p>
        </w:tc>
        <w:tc>
          <w:tcPr>
            <w:tcW w:w="566" w:type="dxa"/>
            <w:tcBorders>
              <w:top w:val="nil"/>
              <w:left w:val="nil"/>
              <w:bottom w:val="single" w:sz="4" w:space="0" w:color="auto"/>
              <w:right w:val="single" w:sz="4" w:space="0" w:color="auto"/>
            </w:tcBorders>
            <w:shd w:val="clear" w:color="auto" w:fill="auto"/>
            <w:noWrap/>
            <w:vAlign w:val="center"/>
          </w:tcPr>
          <w:p w14:paraId="211257C6"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88,32</w:t>
            </w:r>
          </w:p>
        </w:tc>
      </w:tr>
      <w:tr w:rsidR="00637038" w:rsidRPr="008A2A72" w14:paraId="67C25FA8" w14:textId="77777777" w:rsidTr="00C43DD4">
        <w:trPr>
          <w:cantSplit/>
          <w:trHeight w:val="20"/>
        </w:trPr>
        <w:tc>
          <w:tcPr>
            <w:tcW w:w="4116" w:type="dxa"/>
            <w:tcBorders>
              <w:top w:val="nil"/>
              <w:left w:val="single" w:sz="4" w:space="0" w:color="auto"/>
              <w:bottom w:val="single" w:sz="4" w:space="0" w:color="auto"/>
              <w:right w:val="single" w:sz="4" w:space="0" w:color="auto"/>
            </w:tcBorders>
            <w:shd w:val="clear" w:color="auto" w:fill="auto"/>
            <w:vAlign w:val="center"/>
          </w:tcPr>
          <w:p w14:paraId="2E13FB4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15. Муниципальное бюджетное дошкольное образовательное учреждение Киевский детский сад «Тополек»</w:t>
            </w:r>
          </w:p>
        </w:tc>
        <w:tc>
          <w:tcPr>
            <w:tcW w:w="565" w:type="dxa"/>
            <w:tcBorders>
              <w:top w:val="nil"/>
              <w:left w:val="nil"/>
              <w:bottom w:val="single" w:sz="4" w:space="0" w:color="auto"/>
              <w:right w:val="single" w:sz="4" w:space="0" w:color="auto"/>
            </w:tcBorders>
            <w:shd w:val="clear" w:color="auto" w:fill="auto"/>
            <w:noWrap/>
            <w:vAlign w:val="center"/>
          </w:tcPr>
          <w:p w14:paraId="4F9B260F"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0E0FFCC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1661CE71"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6" w:type="dxa"/>
            <w:tcBorders>
              <w:top w:val="nil"/>
              <w:left w:val="nil"/>
              <w:bottom w:val="single" w:sz="4" w:space="0" w:color="auto"/>
              <w:right w:val="single" w:sz="4" w:space="0" w:color="auto"/>
            </w:tcBorders>
            <w:shd w:val="clear" w:color="auto" w:fill="auto"/>
            <w:noWrap/>
            <w:vAlign w:val="center"/>
          </w:tcPr>
          <w:p w14:paraId="41397E99"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98,8</w:t>
            </w:r>
          </w:p>
        </w:tc>
        <w:tc>
          <w:tcPr>
            <w:tcW w:w="565" w:type="dxa"/>
            <w:tcBorders>
              <w:top w:val="nil"/>
              <w:left w:val="nil"/>
              <w:bottom w:val="single" w:sz="4" w:space="0" w:color="auto"/>
              <w:right w:val="single" w:sz="4" w:space="0" w:color="auto"/>
            </w:tcBorders>
            <w:shd w:val="clear" w:color="auto" w:fill="auto"/>
            <w:noWrap/>
            <w:vAlign w:val="center"/>
          </w:tcPr>
          <w:p w14:paraId="55BA7A3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6DF05B0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94</w:t>
            </w:r>
          </w:p>
        </w:tc>
        <w:tc>
          <w:tcPr>
            <w:tcW w:w="565" w:type="dxa"/>
            <w:tcBorders>
              <w:top w:val="nil"/>
              <w:left w:val="nil"/>
              <w:bottom w:val="single" w:sz="4" w:space="0" w:color="auto"/>
              <w:right w:val="single" w:sz="4" w:space="0" w:color="auto"/>
            </w:tcBorders>
            <w:shd w:val="clear" w:color="auto" w:fill="auto"/>
            <w:noWrap/>
            <w:vAlign w:val="center"/>
          </w:tcPr>
          <w:p w14:paraId="38E06EA9"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w:t>
            </w:r>
          </w:p>
        </w:tc>
        <w:tc>
          <w:tcPr>
            <w:tcW w:w="566" w:type="dxa"/>
            <w:tcBorders>
              <w:top w:val="nil"/>
              <w:left w:val="nil"/>
              <w:bottom w:val="single" w:sz="4" w:space="0" w:color="auto"/>
              <w:right w:val="single" w:sz="4" w:space="0" w:color="auto"/>
            </w:tcBorders>
            <w:shd w:val="clear" w:color="auto" w:fill="auto"/>
            <w:noWrap/>
            <w:vAlign w:val="center"/>
          </w:tcPr>
          <w:p w14:paraId="15022AE1"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20</w:t>
            </w:r>
          </w:p>
        </w:tc>
        <w:tc>
          <w:tcPr>
            <w:tcW w:w="565" w:type="dxa"/>
            <w:tcBorders>
              <w:top w:val="nil"/>
              <w:left w:val="nil"/>
              <w:bottom w:val="single" w:sz="4" w:space="0" w:color="auto"/>
              <w:right w:val="single" w:sz="4" w:space="0" w:color="auto"/>
            </w:tcBorders>
            <w:shd w:val="clear" w:color="auto" w:fill="auto"/>
            <w:noWrap/>
            <w:vAlign w:val="center"/>
          </w:tcPr>
          <w:p w14:paraId="0F33B948"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4E57B3D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159AC075"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68</w:t>
            </w:r>
          </w:p>
        </w:tc>
        <w:tc>
          <w:tcPr>
            <w:tcW w:w="566" w:type="dxa"/>
            <w:tcBorders>
              <w:top w:val="nil"/>
              <w:left w:val="nil"/>
              <w:bottom w:val="single" w:sz="4" w:space="0" w:color="auto"/>
              <w:right w:val="single" w:sz="4" w:space="0" w:color="auto"/>
            </w:tcBorders>
            <w:shd w:val="clear" w:color="auto" w:fill="auto"/>
            <w:noWrap/>
            <w:vAlign w:val="center"/>
          </w:tcPr>
          <w:p w14:paraId="6CD60651"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69BD4C02"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1E19C8D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5E3B7B7C"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2AFD1C8A"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4B3CA177"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94</w:t>
            </w:r>
          </w:p>
        </w:tc>
        <w:tc>
          <w:tcPr>
            <w:tcW w:w="566" w:type="dxa"/>
            <w:tcBorders>
              <w:top w:val="nil"/>
              <w:left w:val="nil"/>
              <w:bottom w:val="single" w:sz="4" w:space="0" w:color="auto"/>
              <w:right w:val="single" w:sz="4" w:space="0" w:color="auto"/>
            </w:tcBorders>
            <w:shd w:val="clear" w:color="auto" w:fill="auto"/>
            <w:noWrap/>
            <w:vAlign w:val="center"/>
          </w:tcPr>
          <w:p w14:paraId="700B2912"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7733856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98,8</w:t>
            </w:r>
          </w:p>
        </w:tc>
        <w:tc>
          <w:tcPr>
            <w:tcW w:w="566" w:type="dxa"/>
            <w:tcBorders>
              <w:top w:val="nil"/>
              <w:left w:val="nil"/>
              <w:bottom w:val="single" w:sz="4" w:space="0" w:color="auto"/>
              <w:right w:val="single" w:sz="4" w:space="0" w:color="auto"/>
            </w:tcBorders>
            <w:shd w:val="clear" w:color="auto" w:fill="auto"/>
            <w:noWrap/>
            <w:vAlign w:val="center"/>
          </w:tcPr>
          <w:p w14:paraId="0E90E589"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92,52</w:t>
            </w:r>
          </w:p>
        </w:tc>
      </w:tr>
      <w:tr w:rsidR="00637038" w:rsidRPr="008A2A72" w14:paraId="6E4C6138" w14:textId="77777777" w:rsidTr="00C43DD4">
        <w:trPr>
          <w:cantSplit/>
          <w:trHeight w:val="20"/>
        </w:trPr>
        <w:tc>
          <w:tcPr>
            <w:tcW w:w="4116" w:type="dxa"/>
            <w:tcBorders>
              <w:top w:val="nil"/>
              <w:left w:val="single" w:sz="4" w:space="0" w:color="auto"/>
              <w:bottom w:val="single" w:sz="4" w:space="0" w:color="auto"/>
              <w:right w:val="single" w:sz="4" w:space="0" w:color="auto"/>
            </w:tcBorders>
            <w:shd w:val="clear" w:color="auto" w:fill="auto"/>
            <w:vAlign w:val="center"/>
          </w:tcPr>
          <w:p w14:paraId="26DC944A"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16. Муниципальное бюджетное дошкольное образовательное учреждение Ремотненский детский сад «Солнечный зайчик»</w:t>
            </w:r>
          </w:p>
        </w:tc>
        <w:tc>
          <w:tcPr>
            <w:tcW w:w="565" w:type="dxa"/>
            <w:tcBorders>
              <w:top w:val="nil"/>
              <w:left w:val="nil"/>
              <w:bottom w:val="single" w:sz="4" w:space="0" w:color="auto"/>
              <w:right w:val="single" w:sz="4" w:space="0" w:color="auto"/>
            </w:tcBorders>
            <w:shd w:val="clear" w:color="auto" w:fill="auto"/>
            <w:noWrap/>
            <w:vAlign w:val="center"/>
          </w:tcPr>
          <w:p w14:paraId="77318FB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91</w:t>
            </w:r>
          </w:p>
        </w:tc>
        <w:tc>
          <w:tcPr>
            <w:tcW w:w="566" w:type="dxa"/>
            <w:tcBorders>
              <w:top w:val="nil"/>
              <w:left w:val="nil"/>
              <w:bottom w:val="single" w:sz="4" w:space="0" w:color="auto"/>
              <w:right w:val="single" w:sz="4" w:space="0" w:color="auto"/>
            </w:tcBorders>
            <w:shd w:val="clear" w:color="auto" w:fill="auto"/>
            <w:noWrap/>
            <w:vAlign w:val="center"/>
          </w:tcPr>
          <w:p w14:paraId="4362EEC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456EB12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428E870C"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96,5</w:t>
            </w:r>
          </w:p>
        </w:tc>
        <w:tc>
          <w:tcPr>
            <w:tcW w:w="565" w:type="dxa"/>
            <w:tcBorders>
              <w:top w:val="nil"/>
              <w:left w:val="nil"/>
              <w:bottom w:val="single" w:sz="4" w:space="0" w:color="auto"/>
              <w:right w:val="single" w:sz="4" w:space="0" w:color="auto"/>
            </w:tcBorders>
            <w:shd w:val="clear" w:color="auto" w:fill="auto"/>
            <w:noWrap/>
            <w:vAlign w:val="center"/>
          </w:tcPr>
          <w:p w14:paraId="70DFB072"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5081047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5" w:type="dxa"/>
            <w:tcBorders>
              <w:top w:val="nil"/>
              <w:left w:val="nil"/>
              <w:bottom w:val="single" w:sz="4" w:space="0" w:color="auto"/>
              <w:right w:val="single" w:sz="4" w:space="0" w:color="auto"/>
            </w:tcBorders>
            <w:shd w:val="clear" w:color="auto" w:fill="auto"/>
            <w:noWrap/>
            <w:vAlign w:val="center"/>
          </w:tcPr>
          <w:p w14:paraId="0096320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1D096792"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40</w:t>
            </w:r>
          </w:p>
        </w:tc>
        <w:tc>
          <w:tcPr>
            <w:tcW w:w="565" w:type="dxa"/>
            <w:tcBorders>
              <w:top w:val="nil"/>
              <w:left w:val="nil"/>
              <w:bottom w:val="single" w:sz="4" w:space="0" w:color="auto"/>
              <w:right w:val="single" w:sz="4" w:space="0" w:color="auto"/>
            </w:tcBorders>
            <w:shd w:val="clear" w:color="auto" w:fill="auto"/>
            <w:noWrap/>
            <w:vAlign w:val="center"/>
          </w:tcPr>
          <w:p w14:paraId="0CD714A6"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60</w:t>
            </w:r>
          </w:p>
        </w:tc>
        <w:tc>
          <w:tcPr>
            <w:tcW w:w="566" w:type="dxa"/>
            <w:tcBorders>
              <w:top w:val="nil"/>
              <w:left w:val="nil"/>
              <w:bottom w:val="single" w:sz="4" w:space="0" w:color="auto"/>
              <w:right w:val="single" w:sz="4" w:space="0" w:color="auto"/>
            </w:tcBorders>
            <w:shd w:val="clear" w:color="auto" w:fill="auto"/>
            <w:noWrap/>
            <w:vAlign w:val="center"/>
          </w:tcPr>
          <w:p w14:paraId="323FE3A8"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83</w:t>
            </w:r>
          </w:p>
        </w:tc>
        <w:tc>
          <w:tcPr>
            <w:tcW w:w="565" w:type="dxa"/>
            <w:tcBorders>
              <w:top w:val="nil"/>
              <w:left w:val="nil"/>
              <w:bottom w:val="single" w:sz="4" w:space="0" w:color="auto"/>
              <w:right w:val="single" w:sz="4" w:space="0" w:color="auto"/>
            </w:tcBorders>
            <w:shd w:val="clear" w:color="auto" w:fill="auto"/>
            <w:noWrap/>
            <w:vAlign w:val="center"/>
          </w:tcPr>
          <w:p w14:paraId="580D80D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60,9</w:t>
            </w:r>
          </w:p>
        </w:tc>
        <w:tc>
          <w:tcPr>
            <w:tcW w:w="566" w:type="dxa"/>
            <w:tcBorders>
              <w:top w:val="nil"/>
              <w:left w:val="nil"/>
              <w:bottom w:val="single" w:sz="4" w:space="0" w:color="auto"/>
              <w:right w:val="single" w:sz="4" w:space="0" w:color="auto"/>
            </w:tcBorders>
            <w:shd w:val="clear" w:color="auto" w:fill="auto"/>
            <w:noWrap/>
            <w:vAlign w:val="center"/>
          </w:tcPr>
          <w:p w14:paraId="1914309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96</w:t>
            </w:r>
          </w:p>
        </w:tc>
        <w:tc>
          <w:tcPr>
            <w:tcW w:w="565" w:type="dxa"/>
            <w:tcBorders>
              <w:top w:val="nil"/>
              <w:left w:val="nil"/>
              <w:bottom w:val="single" w:sz="4" w:space="0" w:color="auto"/>
              <w:right w:val="single" w:sz="4" w:space="0" w:color="auto"/>
            </w:tcBorders>
            <w:shd w:val="clear" w:color="auto" w:fill="auto"/>
            <w:noWrap/>
            <w:vAlign w:val="center"/>
          </w:tcPr>
          <w:p w14:paraId="36985A9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0DD8D908"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5" w:type="dxa"/>
            <w:tcBorders>
              <w:top w:val="nil"/>
              <w:left w:val="nil"/>
              <w:bottom w:val="single" w:sz="4" w:space="0" w:color="auto"/>
              <w:right w:val="single" w:sz="4" w:space="0" w:color="auto"/>
            </w:tcBorders>
            <w:shd w:val="clear" w:color="auto" w:fill="auto"/>
            <w:noWrap/>
            <w:vAlign w:val="center"/>
          </w:tcPr>
          <w:p w14:paraId="530AD0E3"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97,2</w:t>
            </w:r>
          </w:p>
        </w:tc>
        <w:tc>
          <w:tcPr>
            <w:tcW w:w="566" w:type="dxa"/>
            <w:tcBorders>
              <w:top w:val="nil"/>
              <w:left w:val="nil"/>
              <w:bottom w:val="single" w:sz="4" w:space="0" w:color="auto"/>
              <w:right w:val="single" w:sz="4" w:space="0" w:color="auto"/>
            </w:tcBorders>
            <w:shd w:val="clear" w:color="auto" w:fill="auto"/>
            <w:noWrap/>
            <w:vAlign w:val="center"/>
          </w:tcPr>
          <w:p w14:paraId="60FC6B28"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4EA7BD70"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141B5EB6"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96</w:t>
            </w:r>
          </w:p>
        </w:tc>
        <w:tc>
          <w:tcPr>
            <w:tcW w:w="565" w:type="dxa"/>
            <w:tcBorders>
              <w:top w:val="nil"/>
              <w:left w:val="nil"/>
              <w:bottom w:val="single" w:sz="4" w:space="0" w:color="auto"/>
              <w:right w:val="single" w:sz="4" w:space="0" w:color="auto"/>
            </w:tcBorders>
            <w:shd w:val="clear" w:color="auto" w:fill="auto"/>
            <w:noWrap/>
            <w:vAlign w:val="center"/>
          </w:tcPr>
          <w:p w14:paraId="790D2A9B"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97,6</w:t>
            </w:r>
          </w:p>
        </w:tc>
        <w:tc>
          <w:tcPr>
            <w:tcW w:w="566" w:type="dxa"/>
            <w:tcBorders>
              <w:top w:val="nil"/>
              <w:left w:val="nil"/>
              <w:bottom w:val="single" w:sz="4" w:space="0" w:color="auto"/>
              <w:right w:val="single" w:sz="4" w:space="0" w:color="auto"/>
            </w:tcBorders>
            <w:shd w:val="clear" w:color="auto" w:fill="auto"/>
            <w:noWrap/>
            <w:vAlign w:val="center"/>
          </w:tcPr>
          <w:p w14:paraId="092868E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90,24</w:t>
            </w:r>
          </w:p>
        </w:tc>
      </w:tr>
      <w:tr w:rsidR="00637038" w:rsidRPr="008A2A72" w14:paraId="01C223EB" w14:textId="77777777" w:rsidTr="00C43DD4">
        <w:trPr>
          <w:cantSplit/>
          <w:trHeight w:val="20"/>
        </w:trPr>
        <w:tc>
          <w:tcPr>
            <w:tcW w:w="4116" w:type="dxa"/>
            <w:tcBorders>
              <w:top w:val="nil"/>
              <w:left w:val="single" w:sz="4" w:space="0" w:color="auto"/>
              <w:bottom w:val="single" w:sz="4" w:space="0" w:color="auto"/>
              <w:right w:val="single" w:sz="4" w:space="0" w:color="auto"/>
            </w:tcBorders>
            <w:shd w:val="clear" w:color="auto" w:fill="auto"/>
            <w:vAlign w:val="center"/>
          </w:tcPr>
          <w:p w14:paraId="033A8740"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lastRenderedPageBreak/>
              <w:t>17. Муниципальное бюджетное дошкольное образовательное учреждение Большеремонтненский детский сад «Солнышко»</w:t>
            </w:r>
          </w:p>
        </w:tc>
        <w:tc>
          <w:tcPr>
            <w:tcW w:w="565" w:type="dxa"/>
            <w:tcBorders>
              <w:top w:val="nil"/>
              <w:left w:val="nil"/>
              <w:bottom w:val="single" w:sz="4" w:space="0" w:color="auto"/>
              <w:right w:val="single" w:sz="4" w:space="0" w:color="auto"/>
            </w:tcBorders>
            <w:shd w:val="clear" w:color="auto" w:fill="auto"/>
            <w:noWrap/>
            <w:vAlign w:val="center"/>
          </w:tcPr>
          <w:p w14:paraId="776356E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92</w:t>
            </w:r>
          </w:p>
        </w:tc>
        <w:tc>
          <w:tcPr>
            <w:tcW w:w="566" w:type="dxa"/>
            <w:tcBorders>
              <w:top w:val="nil"/>
              <w:left w:val="nil"/>
              <w:bottom w:val="single" w:sz="4" w:space="0" w:color="auto"/>
              <w:right w:val="single" w:sz="4" w:space="0" w:color="auto"/>
            </w:tcBorders>
            <w:shd w:val="clear" w:color="auto" w:fill="auto"/>
            <w:noWrap/>
            <w:vAlign w:val="center"/>
          </w:tcPr>
          <w:p w14:paraId="390A902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6549E33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5E9F93A5"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97,6</w:t>
            </w:r>
          </w:p>
        </w:tc>
        <w:tc>
          <w:tcPr>
            <w:tcW w:w="565" w:type="dxa"/>
            <w:tcBorders>
              <w:top w:val="nil"/>
              <w:left w:val="nil"/>
              <w:bottom w:val="single" w:sz="4" w:space="0" w:color="auto"/>
              <w:right w:val="single" w:sz="4" w:space="0" w:color="auto"/>
            </w:tcBorders>
            <w:shd w:val="clear" w:color="auto" w:fill="auto"/>
            <w:noWrap/>
            <w:vAlign w:val="center"/>
          </w:tcPr>
          <w:p w14:paraId="2AEFFDC7"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53E79727"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93</w:t>
            </w:r>
          </w:p>
        </w:tc>
        <w:tc>
          <w:tcPr>
            <w:tcW w:w="565" w:type="dxa"/>
            <w:tcBorders>
              <w:top w:val="nil"/>
              <w:left w:val="nil"/>
              <w:bottom w:val="single" w:sz="4" w:space="0" w:color="auto"/>
              <w:right w:val="single" w:sz="4" w:space="0" w:color="auto"/>
            </w:tcBorders>
            <w:shd w:val="clear" w:color="auto" w:fill="auto"/>
            <w:noWrap/>
            <w:vAlign w:val="center"/>
          </w:tcPr>
          <w:p w14:paraId="769EA787"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96,5</w:t>
            </w:r>
          </w:p>
        </w:tc>
        <w:tc>
          <w:tcPr>
            <w:tcW w:w="566" w:type="dxa"/>
            <w:tcBorders>
              <w:top w:val="nil"/>
              <w:left w:val="nil"/>
              <w:bottom w:val="single" w:sz="4" w:space="0" w:color="auto"/>
              <w:right w:val="single" w:sz="4" w:space="0" w:color="auto"/>
            </w:tcBorders>
            <w:shd w:val="clear" w:color="auto" w:fill="auto"/>
            <w:noWrap/>
            <w:vAlign w:val="center"/>
          </w:tcPr>
          <w:p w14:paraId="3F8DE99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60</w:t>
            </w:r>
          </w:p>
        </w:tc>
        <w:tc>
          <w:tcPr>
            <w:tcW w:w="565" w:type="dxa"/>
            <w:tcBorders>
              <w:top w:val="nil"/>
              <w:left w:val="nil"/>
              <w:bottom w:val="single" w:sz="4" w:space="0" w:color="auto"/>
              <w:right w:val="single" w:sz="4" w:space="0" w:color="auto"/>
            </w:tcBorders>
            <w:shd w:val="clear" w:color="auto" w:fill="auto"/>
            <w:noWrap/>
            <w:vAlign w:val="center"/>
          </w:tcPr>
          <w:p w14:paraId="42482AB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659C746B"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3E2B0BF5"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14767CB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209C241F"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93</w:t>
            </w:r>
          </w:p>
        </w:tc>
        <w:tc>
          <w:tcPr>
            <w:tcW w:w="566" w:type="dxa"/>
            <w:tcBorders>
              <w:top w:val="nil"/>
              <w:left w:val="nil"/>
              <w:bottom w:val="single" w:sz="4" w:space="0" w:color="auto"/>
              <w:right w:val="single" w:sz="4" w:space="0" w:color="auto"/>
            </w:tcBorders>
            <w:shd w:val="clear" w:color="auto" w:fill="auto"/>
            <w:noWrap/>
            <w:vAlign w:val="center"/>
          </w:tcPr>
          <w:p w14:paraId="21227B5A"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42E2E71D"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97,2</w:t>
            </w:r>
          </w:p>
        </w:tc>
        <w:tc>
          <w:tcPr>
            <w:tcW w:w="566" w:type="dxa"/>
            <w:tcBorders>
              <w:top w:val="nil"/>
              <w:left w:val="nil"/>
              <w:bottom w:val="single" w:sz="4" w:space="0" w:color="auto"/>
              <w:right w:val="single" w:sz="4" w:space="0" w:color="auto"/>
            </w:tcBorders>
            <w:shd w:val="clear" w:color="auto" w:fill="auto"/>
            <w:noWrap/>
            <w:vAlign w:val="center"/>
          </w:tcPr>
          <w:p w14:paraId="15C91EF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5FB51AD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41D32CF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87</w:t>
            </w:r>
          </w:p>
        </w:tc>
        <w:tc>
          <w:tcPr>
            <w:tcW w:w="565" w:type="dxa"/>
            <w:tcBorders>
              <w:top w:val="nil"/>
              <w:left w:val="nil"/>
              <w:bottom w:val="single" w:sz="4" w:space="0" w:color="auto"/>
              <w:right w:val="single" w:sz="4" w:space="0" w:color="auto"/>
            </w:tcBorders>
            <w:shd w:val="clear" w:color="auto" w:fill="auto"/>
            <w:noWrap/>
            <w:vAlign w:val="center"/>
          </w:tcPr>
          <w:p w14:paraId="5D7062BB"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93,5</w:t>
            </w:r>
          </w:p>
        </w:tc>
        <w:tc>
          <w:tcPr>
            <w:tcW w:w="566" w:type="dxa"/>
            <w:tcBorders>
              <w:top w:val="nil"/>
              <w:left w:val="nil"/>
              <w:bottom w:val="single" w:sz="4" w:space="0" w:color="auto"/>
              <w:right w:val="single" w:sz="4" w:space="0" w:color="auto"/>
            </w:tcBorders>
            <w:shd w:val="clear" w:color="auto" w:fill="auto"/>
            <w:noWrap/>
            <w:vAlign w:val="center"/>
          </w:tcPr>
          <w:p w14:paraId="3B8894D3"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92,96</w:t>
            </w:r>
          </w:p>
        </w:tc>
      </w:tr>
      <w:tr w:rsidR="00637038" w:rsidRPr="008A2A72" w14:paraId="3E0A9DF5" w14:textId="77777777" w:rsidTr="00C43DD4">
        <w:trPr>
          <w:cantSplit/>
          <w:trHeight w:val="20"/>
        </w:trPr>
        <w:tc>
          <w:tcPr>
            <w:tcW w:w="4116" w:type="dxa"/>
            <w:tcBorders>
              <w:top w:val="nil"/>
              <w:left w:val="single" w:sz="4" w:space="0" w:color="auto"/>
              <w:bottom w:val="single" w:sz="4" w:space="0" w:color="auto"/>
              <w:right w:val="single" w:sz="4" w:space="0" w:color="auto"/>
            </w:tcBorders>
            <w:shd w:val="clear" w:color="auto" w:fill="auto"/>
            <w:vAlign w:val="center"/>
          </w:tcPr>
          <w:p w14:paraId="0FE8A9D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18. Муниципальное бюджетное дошкольное образовательное учреждение Валуевский детский сад «Теремок»</w:t>
            </w:r>
          </w:p>
        </w:tc>
        <w:tc>
          <w:tcPr>
            <w:tcW w:w="565" w:type="dxa"/>
            <w:tcBorders>
              <w:top w:val="nil"/>
              <w:left w:val="nil"/>
              <w:bottom w:val="single" w:sz="4" w:space="0" w:color="auto"/>
              <w:right w:val="single" w:sz="4" w:space="0" w:color="auto"/>
            </w:tcBorders>
            <w:shd w:val="clear" w:color="auto" w:fill="auto"/>
            <w:noWrap/>
            <w:vAlign w:val="center"/>
          </w:tcPr>
          <w:p w14:paraId="6BC965AA"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92</w:t>
            </w:r>
          </w:p>
        </w:tc>
        <w:tc>
          <w:tcPr>
            <w:tcW w:w="566" w:type="dxa"/>
            <w:tcBorders>
              <w:top w:val="nil"/>
              <w:left w:val="nil"/>
              <w:bottom w:val="single" w:sz="4" w:space="0" w:color="auto"/>
              <w:right w:val="single" w:sz="4" w:space="0" w:color="auto"/>
            </w:tcBorders>
            <w:shd w:val="clear" w:color="auto" w:fill="auto"/>
            <w:noWrap/>
            <w:vAlign w:val="center"/>
          </w:tcPr>
          <w:p w14:paraId="284E2E8F"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5A5CEAE8"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39ACA0A5"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97,6</w:t>
            </w:r>
          </w:p>
        </w:tc>
        <w:tc>
          <w:tcPr>
            <w:tcW w:w="565" w:type="dxa"/>
            <w:tcBorders>
              <w:top w:val="nil"/>
              <w:left w:val="nil"/>
              <w:bottom w:val="single" w:sz="4" w:space="0" w:color="auto"/>
              <w:right w:val="single" w:sz="4" w:space="0" w:color="auto"/>
            </w:tcBorders>
            <w:shd w:val="clear" w:color="auto" w:fill="auto"/>
            <w:noWrap/>
            <w:vAlign w:val="center"/>
          </w:tcPr>
          <w:p w14:paraId="2E9BB608"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26A30D7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5" w:type="dxa"/>
            <w:tcBorders>
              <w:top w:val="nil"/>
              <w:left w:val="nil"/>
              <w:bottom w:val="single" w:sz="4" w:space="0" w:color="auto"/>
              <w:right w:val="single" w:sz="4" w:space="0" w:color="auto"/>
            </w:tcBorders>
            <w:shd w:val="clear" w:color="auto" w:fill="auto"/>
            <w:noWrap/>
            <w:vAlign w:val="center"/>
          </w:tcPr>
          <w:p w14:paraId="5847C5A0"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97,5</w:t>
            </w:r>
          </w:p>
        </w:tc>
        <w:tc>
          <w:tcPr>
            <w:tcW w:w="566" w:type="dxa"/>
            <w:tcBorders>
              <w:top w:val="nil"/>
              <w:left w:val="nil"/>
              <w:bottom w:val="single" w:sz="4" w:space="0" w:color="auto"/>
              <w:right w:val="single" w:sz="4" w:space="0" w:color="auto"/>
            </w:tcBorders>
            <w:shd w:val="clear" w:color="auto" w:fill="auto"/>
            <w:noWrap/>
            <w:vAlign w:val="center"/>
          </w:tcPr>
          <w:p w14:paraId="54756497"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0</w:t>
            </w:r>
          </w:p>
        </w:tc>
        <w:tc>
          <w:tcPr>
            <w:tcW w:w="565" w:type="dxa"/>
            <w:tcBorders>
              <w:top w:val="nil"/>
              <w:left w:val="nil"/>
              <w:bottom w:val="single" w:sz="4" w:space="0" w:color="auto"/>
              <w:right w:val="single" w:sz="4" w:space="0" w:color="auto"/>
            </w:tcBorders>
            <w:shd w:val="clear" w:color="auto" w:fill="auto"/>
            <w:noWrap/>
            <w:vAlign w:val="center"/>
          </w:tcPr>
          <w:p w14:paraId="36A0CA0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40</w:t>
            </w:r>
          </w:p>
        </w:tc>
        <w:tc>
          <w:tcPr>
            <w:tcW w:w="566" w:type="dxa"/>
            <w:tcBorders>
              <w:top w:val="nil"/>
              <w:left w:val="nil"/>
              <w:bottom w:val="single" w:sz="4" w:space="0" w:color="auto"/>
              <w:right w:val="single" w:sz="4" w:space="0" w:color="auto"/>
            </w:tcBorders>
            <w:shd w:val="clear" w:color="auto" w:fill="auto"/>
            <w:noWrap/>
            <w:vAlign w:val="center"/>
          </w:tcPr>
          <w:p w14:paraId="51741C5A"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6E709B68"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46</w:t>
            </w:r>
          </w:p>
        </w:tc>
        <w:tc>
          <w:tcPr>
            <w:tcW w:w="566" w:type="dxa"/>
            <w:tcBorders>
              <w:top w:val="nil"/>
              <w:left w:val="nil"/>
              <w:bottom w:val="single" w:sz="4" w:space="0" w:color="auto"/>
              <w:right w:val="single" w:sz="4" w:space="0" w:color="auto"/>
            </w:tcBorders>
            <w:shd w:val="clear" w:color="auto" w:fill="auto"/>
            <w:noWrap/>
            <w:vAlign w:val="center"/>
          </w:tcPr>
          <w:p w14:paraId="7106E881"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5" w:type="dxa"/>
            <w:tcBorders>
              <w:top w:val="nil"/>
              <w:left w:val="nil"/>
              <w:bottom w:val="single" w:sz="4" w:space="0" w:color="auto"/>
              <w:right w:val="single" w:sz="4" w:space="0" w:color="auto"/>
            </w:tcBorders>
            <w:shd w:val="clear" w:color="auto" w:fill="auto"/>
            <w:noWrap/>
            <w:vAlign w:val="center"/>
          </w:tcPr>
          <w:p w14:paraId="3112834B"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2E43936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717B01B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16FD391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5" w:type="dxa"/>
            <w:tcBorders>
              <w:top w:val="nil"/>
              <w:left w:val="nil"/>
              <w:bottom w:val="single" w:sz="4" w:space="0" w:color="auto"/>
              <w:right w:val="single" w:sz="4" w:space="0" w:color="auto"/>
            </w:tcBorders>
            <w:shd w:val="clear" w:color="auto" w:fill="auto"/>
            <w:noWrap/>
            <w:vAlign w:val="center"/>
          </w:tcPr>
          <w:p w14:paraId="0B8349E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6" w:type="dxa"/>
            <w:tcBorders>
              <w:top w:val="nil"/>
              <w:left w:val="nil"/>
              <w:bottom w:val="single" w:sz="4" w:space="0" w:color="auto"/>
              <w:right w:val="single" w:sz="4" w:space="0" w:color="auto"/>
            </w:tcBorders>
            <w:shd w:val="clear" w:color="auto" w:fill="auto"/>
            <w:noWrap/>
            <w:vAlign w:val="center"/>
          </w:tcPr>
          <w:p w14:paraId="46B7A92B"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5" w:type="dxa"/>
            <w:tcBorders>
              <w:top w:val="nil"/>
              <w:left w:val="nil"/>
              <w:bottom w:val="single" w:sz="4" w:space="0" w:color="auto"/>
              <w:right w:val="single" w:sz="4" w:space="0" w:color="auto"/>
            </w:tcBorders>
            <w:shd w:val="clear" w:color="auto" w:fill="auto"/>
            <w:noWrap/>
            <w:vAlign w:val="center"/>
          </w:tcPr>
          <w:p w14:paraId="0EE1A693"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95</w:t>
            </w:r>
          </w:p>
        </w:tc>
        <w:tc>
          <w:tcPr>
            <w:tcW w:w="566" w:type="dxa"/>
            <w:tcBorders>
              <w:top w:val="nil"/>
              <w:left w:val="nil"/>
              <w:bottom w:val="single" w:sz="4" w:space="0" w:color="auto"/>
              <w:right w:val="single" w:sz="4" w:space="0" w:color="auto"/>
            </w:tcBorders>
            <w:shd w:val="clear" w:color="auto" w:fill="auto"/>
            <w:noWrap/>
            <w:vAlign w:val="center"/>
          </w:tcPr>
          <w:p w14:paraId="01C0019D"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86,82</w:t>
            </w:r>
          </w:p>
        </w:tc>
      </w:tr>
      <w:tr w:rsidR="00637038" w:rsidRPr="008A2A72" w14:paraId="6AB80879" w14:textId="77777777" w:rsidTr="00C43DD4">
        <w:trPr>
          <w:cantSplit/>
          <w:trHeight w:val="20"/>
        </w:trPr>
        <w:tc>
          <w:tcPr>
            <w:tcW w:w="4116" w:type="dxa"/>
            <w:tcBorders>
              <w:top w:val="nil"/>
              <w:left w:val="single" w:sz="4" w:space="0" w:color="auto"/>
              <w:bottom w:val="single" w:sz="4" w:space="0" w:color="auto"/>
              <w:right w:val="single" w:sz="4" w:space="0" w:color="auto"/>
            </w:tcBorders>
            <w:shd w:val="clear" w:color="auto" w:fill="auto"/>
            <w:vAlign w:val="center"/>
          </w:tcPr>
          <w:p w14:paraId="385A832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19. Муниципальное бюджетное дошкольное образовательное учреждение Первомайский детский сад «Солнышко»</w:t>
            </w:r>
          </w:p>
        </w:tc>
        <w:tc>
          <w:tcPr>
            <w:tcW w:w="565" w:type="dxa"/>
            <w:tcBorders>
              <w:top w:val="nil"/>
              <w:left w:val="nil"/>
              <w:bottom w:val="single" w:sz="4" w:space="0" w:color="auto"/>
              <w:right w:val="single" w:sz="4" w:space="0" w:color="auto"/>
            </w:tcBorders>
            <w:shd w:val="clear" w:color="auto" w:fill="auto"/>
            <w:noWrap/>
            <w:vAlign w:val="center"/>
          </w:tcPr>
          <w:p w14:paraId="0365E35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76CEF2E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7C490BD0"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1957157D"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99,2</w:t>
            </w:r>
          </w:p>
        </w:tc>
        <w:tc>
          <w:tcPr>
            <w:tcW w:w="565" w:type="dxa"/>
            <w:tcBorders>
              <w:top w:val="nil"/>
              <w:left w:val="nil"/>
              <w:bottom w:val="single" w:sz="4" w:space="0" w:color="auto"/>
              <w:right w:val="single" w:sz="4" w:space="0" w:color="auto"/>
            </w:tcBorders>
            <w:shd w:val="clear" w:color="auto" w:fill="auto"/>
            <w:noWrap/>
            <w:vAlign w:val="center"/>
          </w:tcPr>
          <w:p w14:paraId="3CE017A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7BF93BAF"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96</w:t>
            </w:r>
          </w:p>
        </w:tc>
        <w:tc>
          <w:tcPr>
            <w:tcW w:w="565" w:type="dxa"/>
            <w:tcBorders>
              <w:top w:val="nil"/>
              <w:left w:val="nil"/>
              <w:bottom w:val="single" w:sz="4" w:space="0" w:color="auto"/>
              <w:right w:val="single" w:sz="4" w:space="0" w:color="auto"/>
            </w:tcBorders>
            <w:shd w:val="clear" w:color="auto" w:fill="auto"/>
            <w:noWrap/>
            <w:vAlign w:val="center"/>
          </w:tcPr>
          <w:p w14:paraId="2373A1BC"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2610783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40</w:t>
            </w:r>
          </w:p>
        </w:tc>
        <w:tc>
          <w:tcPr>
            <w:tcW w:w="565" w:type="dxa"/>
            <w:tcBorders>
              <w:top w:val="nil"/>
              <w:left w:val="nil"/>
              <w:bottom w:val="single" w:sz="4" w:space="0" w:color="auto"/>
              <w:right w:val="single" w:sz="4" w:space="0" w:color="auto"/>
            </w:tcBorders>
            <w:shd w:val="clear" w:color="auto" w:fill="auto"/>
            <w:noWrap/>
            <w:vAlign w:val="center"/>
          </w:tcPr>
          <w:p w14:paraId="60DFFA4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0B90F652"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534665AE"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74</w:t>
            </w:r>
          </w:p>
        </w:tc>
        <w:tc>
          <w:tcPr>
            <w:tcW w:w="566" w:type="dxa"/>
            <w:tcBorders>
              <w:top w:val="nil"/>
              <w:left w:val="nil"/>
              <w:bottom w:val="single" w:sz="4" w:space="0" w:color="auto"/>
              <w:right w:val="single" w:sz="4" w:space="0" w:color="auto"/>
            </w:tcBorders>
            <w:shd w:val="clear" w:color="auto" w:fill="auto"/>
            <w:noWrap/>
            <w:vAlign w:val="center"/>
          </w:tcPr>
          <w:p w14:paraId="4EB79F66"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96</w:t>
            </w:r>
          </w:p>
        </w:tc>
        <w:tc>
          <w:tcPr>
            <w:tcW w:w="565" w:type="dxa"/>
            <w:tcBorders>
              <w:top w:val="nil"/>
              <w:left w:val="nil"/>
              <w:bottom w:val="single" w:sz="4" w:space="0" w:color="auto"/>
              <w:right w:val="single" w:sz="4" w:space="0" w:color="auto"/>
            </w:tcBorders>
            <w:shd w:val="clear" w:color="auto" w:fill="auto"/>
            <w:noWrap/>
            <w:vAlign w:val="center"/>
          </w:tcPr>
          <w:p w14:paraId="756AE810"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2155B01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6F521D9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98,4</w:t>
            </w:r>
          </w:p>
        </w:tc>
        <w:tc>
          <w:tcPr>
            <w:tcW w:w="566" w:type="dxa"/>
            <w:tcBorders>
              <w:top w:val="nil"/>
              <w:left w:val="nil"/>
              <w:bottom w:val="single" w:sz="4" w:space="0" w:color="auto"/>
              <w:right w:val="single" w:sz="4" w:space="0" w:color="auto"/>
            </w:tcBorders>
            <w:shd w:val="clear" w:color="auto" w:fill="auto"/>
            <w:noWrap/>
            <w:vAlign w:val="center"/>
          </w:tcPr>
          <w:p w14:paraId="3C4596D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54B7F16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96</w:t>
            </w:r>
          </w:p>
        </w:tc>
        <w:tc>
          <w:tcPr>
            <w:tcW w:w="566" w:type="dxa"/>
            <w:tcBorders>
              <w:top w:val="nil"/>
              <w:left w:val="nil"/>
              <w:bottom w:val="single" w:sz="4" w:space="0" w:color="auto"/>
              <w:right w:val="single" w:sz="4" w:space="0" w:color="auto"/>
            </w:tcBorders>
            <w:shd w:val="clear" w:color="auto" w:fill="auto"/>
            <w:noWrap/>
            <w:vAlign w:val="center"/>
          </w:tcPr>
          <w:p w14:paraId="2FB49A3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96</w:t>
            </w:r>
          </w:p>
        </w:tc>
        <w:tc>
          <w:tcPr>
            <w:tcW w:w="565" w:type="dxa"/>
            <w:tcBorders>
              <w:top w:val="nil"/>
              <w:left w:val="nil"/>
              <w:bottom w:val="single" w:sz="4" w:space="0" w:color="auto"/>
              <w:right w:val="single" w:sz="4" w:space="0" w:color="auto"/>
            </w:tcBorders>
            <w:shd w:val="clear" w:color="auto" w:fill="auto"/>
            <w:noWrap/>
            <w:vAlign w:val="center"/>
          </w:tcPr>
          <w:p w14:paraId="3E8DFB3D"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97,2</w:t>
            </w:r>
          </w:p>
        </w:tc>
        <w:tc>
          <w:tcPr>
            <w:tcW w:w="566" w:type="dxa"/>
            <w:tcBorders>
              <w:top w:val="nil"/>
              <w:left w:val="nil"/>
              <w:bottom w:val="single" w:sz="4" w:space="0" w:color="auto"/>
              <w:right w:val="single" w:sz="4" w:space="0" w:color="auto"/>
            </w:tcBorders>
            <w:shd w:val="clear" w:color="auto" w:fill="auto"/>
            <w:noWrap/>
            <w:vAlign w:val="center"/>
          </w:tcPr>
          <w:p w14:paraId="67EC2E45"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93,36</w:t>
            </w:r>
          </w:p>
        </w:tc>
      </w:tr>
      <w:tr w:rsidR="00637038" w:rsidRPr="008A2A72" w14:paraId="23BB8CC4" w14:textId="77777777" w:rsidTr="00C43DD4">
        <w:trPr>
          <w:cantSplit/>
          <w:trHeight w:val="20"/>
        </w:trPr>
        <w:tc>
          <w:tcPr>
            <w:tcW w:w="4116" w:type="dxa"/>
            <w:tcBorders>
              <w:top w:val="nil"/>
              <w:left w:val="single" w:sz="4" w:space="0" w:color="auto"/>
              <w:bottom w:val="single" w:sz="4" w:space="0" w:color="auto"/>
              <w:right w:val="single" w:sz="4" w:space="0" w:color="auto"/>
            </w:tcBorders>
            <w:shd w:val="clear" w:color="auto" w:fill="auto"/>
            <w:vAlign w:val="center"/>
          </w:tcPr>
          <w:p w14:paraId="3129EA0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20. Муниципальное бюджетное дошкольное образовательное учреждение Приволенский детский сад «Аленка»</w:t>
            </w:r>
          </w:p>
        </w:tc>
        <w:tc>
          <w:tcPr>
            <w:tcW w:w="565" w:type="dxa"/>
            <w:tcBorders>
              <w:top w:val="nil"/>
              <w:left w:val="nil"/>
              <w:bottom w:val="single" w:sz="4" w:space="0" w:color="auto"/>
              <w:right w:val="single" w:sz="4" w:space="0" w:color="auto"/>
            </w:tcBorders>
            <w:shd w:val="clear" w:color="auto" w:fill="auto"/>
            <w:noWrap/>
            <w:vAlign w:val="center"/>
          </w:tcPr>
          <w:p w14:paraId="3003700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6" w:type="dxa"/>
            <w:tcBorders>
              <w:top w:val="nil"/>
              <w:left w:val="nil"/>
              <w:bottom w:val="single" w:sz="4" w:space="0" w:color="auto"/>
              <w:right w:val="single" w:sz="4" w:space="0" w:color="auto"/>
            </w:tcBorders>
            <w:shd w:val="clear" w:color="auto" w:fill="auto"/>
            <w:noWrap/>
            <w:vAlign w:val="center"/>
          </w:tcPr>
          <w:p w14:paraId="0EEE58F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68D80F6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96</w:t>
            </w:r>
          </w:p>
        </w:tc>
        <w:tc>
          <w:tcPr>
            <w:tcW w:w="566" w:type="dxa"/>
            <w:tcBorders>
              <w:top w:val="nil"/>
              <w:left w:val="nil"/>
              <w:bottom w:val="single" w:sz="4" w:space="0" w:color="auto"/>
              <w:right w:val="single" w:sz="4" w:space="0" w:color="auto"/>
            </w:tcBorders>
            <w:shd w:val="clear" w:color="auto" w:fill="auto"/>
            <w:noWrap/>
            <w:vAlign w:val="center"/>
          </w:tcPr>
          <w:p w14:paraId="43D42FDF"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97,5</w:t>
            </w:r>
          </w:p>
        </w:tc>
        <w:tc>
          <w:tcPr>
            <w:tcW w:w="565" w:type="dxa"/>
            <w:tcBorders>
              <w:top w:val="nil"/>
              <w:left w:val="nil"/>
              <w:bottom w:val="single" w:sz="4" w:space="0" w:color="auto"/>
              <w:right w:val="single" w:sz="4" w:space="0" w:color="auto"/>
            </w:tcBorders>
            <w:shd w:val="clear" w:color="auto" w:fill="auto"/>
            <w:noWrap/>
            <w:vAlign w:val="center"/>
          </w:tcPr>
          <w:p w14:paraId="3E3D5A1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52B653F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37C0E1C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7DA1A8F0"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60</w:t>
            </w:r>
          </w:p>
        </w:tc>
        <w:tc>
          <w:tcPr>
            <w:tcW w:w="565" w:type="dxa"/>
            <w:tcBorders>
              <w:top w:val="nil"/>
              <w:left w:val="nil"/>
              <w:bottom w:val="single" w:sz="4" w:space="0" w:color="auto"/>
              <w:right w:val="single" w:sz="4" w:space="0" w:color="auto"/>
            </w:tcBorders>
            <w:shd w:val="clear" w:color="auto" w:fill="auto"/>
            <w:noWrap/>
            <w:vAlign w:val="center"/>
          </w:tcPr>
          <w:p w14:paraId="3DDAFABF"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14D2391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5FE5210A"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743155DF"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23B832AA"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93</w:t>
            </w:r>
          </w:p>
        </w:tc>
        <w:tc>
          <w:tcPr>
            <w:tcW w:w="566" w:type="dxa"/>
            <w:tcBorders>
              <w:top w:val="nil"/>
              <w:left w:val="nil"/>
              <w:bottom w:val="single" w:sz="4" w:space="0" w:color="auto"/>
              <w:right w:val="single" w:sz="4" w:space="0" w:color="auto"/>
            </w:tcBorders>
            <w:shd w:val="clear" w:color="auto" w:fill="auto"/>
            <w:noWrap/>
            <w:vAlign w:val="center"/>
          </w:tcPr>
          <w:p w14:paraId="6C7C77E6"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7E10B21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97,2</w:t>
            </w:r>
          </w:p>
        </w:tc>
        <w:tc>
          <w:tcPr>
            <w:tcW w:w="566" w:type="dxa"/>
            <w:tcBorders>
              <w:top w:val="nil"/>
              <w:left w:val="nil"/>
              <w:bottom w:val="single" w:sz="4" w:space="0" w:color="auto"/>
              <w:right w:val="single" w:sz="4" w:space="0" w:color="auto"/>
            </w:tcBorders>
            <w:shd w:val="clear" w:color="auto" w:fill="auto"/>
            <w:noWrap/>
            <w:vAlign w:val="center"/>
          </w:tcPr>
          <w:p w14:paraId="618CAF76"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6D3427F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86</w:t>
            </w:r>
          </w:p>
        </w:tc>
        <w:tc>
          <w:tcPr>
            <w:tcW w:w="566" w:type="dxa"/>
            <w:tcBorders>
              <w:top w:val="nil"/>
              <w:left w:val="nil"/>
              <w:bottom w:val="single" w:sz="4" w:space="0" w:color="auto"/>
              <w:right w:val="single" w:sz="4" w:space="0" w:color="auto"/>
            </w:tcBorders>
            <w:shd w:val="clear" w:color="auto" w:fill="auto"/>
            <w:noWrap/>
            <w:vAlign w:val="center"/>
          </w:tcPr>
          <w:p w14:paraId="04EF2B38"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6659C53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97,2</w:t>
            </w:r>
          </w:p>
        </w:tc>
        <w:tc>
          <w:tcPr>
            <w:tcW w:w="566" w:type="dxa"/>
            <w:tcBorders>
              <w:top w:val="nil"/>
              <w:left w:val="nil"/>
              <w:bottom w:val="single" w:sz="4" w:space="0" w:color="auto"/>
              <w:right w:val="single" w:sz="4" w:space="0" w:color="auto"/>
            </w:tcBorders>
            <w:shd w:val="clear" w:color="auto" w:fill="auto"/>
            <w:noWrap/>
            <w:vAlign w:val="center"/>
          </w:tcPr>
          <w:p w14:paraId="1CEF4F2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94,38</w:t>
            </w:r>
          </w:p>
        </w:tc>
      </w:tr>
      <w:tr w:rsidR="00637038" w:rsidRPr="008A2A72" w14:paraId="211D963C" w14:textId="77777777" w:rsidTr="00C43DD4">
        <w:trPr>
          <w:cantSplit/>
          <w:trHeight w:val="20"/>
        </w:trPr>
        <w:tc>
          <w:tcPr>
            <w:tcW w:w="4116" w:type="dxa"/>
            <w:tcBorders>
              <w:top w:val="nil"/>
              <w:left w:val="single" w:sz="4" w:space="0" w:color="auto"/>
              <w:bottom w:val="single" w:sz="4" w:space="0" w:color="auto"/>
              <w:right w:val="single" w:sz="4" w:space="0" w:color="auto"/>
            </w:tcBorders>
            <w:shd w:val="clear" w:color="auto" w:fill="auto"/>
            <w:vAlign w:val="center"/>
          </w:tcPr>
          <w:p w14:paraId="6D1404A1"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21. Муниципальное бюджетное дошкольное образовательное учреждение Подгорненский детский сад «Колокольчик»</w:t>
            </w:r>
          </w:p>
        </w:tc>
        <w:tc>
          <w:tcPr>
            <w:tcW w:w="565" w:type="dxa"/>
            <w:tcBorders>
              <w:top w:val="nil"/>
              <w:left w:val="nil"/>
              <w:bottom w:val="single" w:sz="4" w:space="0" w:color="auto"/>
              <w:right w:val="single" w:sz="4" w:space="0" w:color="auto"/>
            </w:tcBorders>
            <w:shd w:val="clear" w:color="auto" w:fill="auto"/>
            <w:noWrap/>
            <w:vAlign w:val="center"/>
          </w:tcPr>
          <w:p w14:paraId="340294F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6" w:type="dxa"/>
            <w:tcBorders>
              <w:top w:val="nil"/>
              <w:left w:val="nil"/>
              <w:bottom w:val="single" w:sz="4" w:space="0" w:color="auto"/>
              <w:right w:val="single" w:sz="4" w:space="0" w:color="auto"/>
            </w:tcBorders>
            <w:shd w:val="clear" w:color="auto" w:fill="auto"/>
            <w:noWrap/>
            <w:vAlign w:val="center"/>
          </w:tcPr>
          <w:p w14:paraId="621A9B87"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31CD8048"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33BF15C3"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98,3</w:t>
            </w:r>
          </w:p>
        </w:tc>
        <w:tc>
          <w:tcPr>
            <w:tcW w:w="565" w:type="dxa"/>
            <w:tcBorders>
              <w:top w:val="nil"/>
              <w:left w:val="nil"/>
              <w:bottom w:val="single" w:sz="4" w:space="0" w:color="auto"/>
              <w:right w:val="single" w:sz="4" w:space="0" w:color="auto"/>
            </w:tcBorders>
            <w:shd w:val="clear" w:color="auto" w:fill="auto"/>
            <w:noWrap/>
            <w:vAlign w:val="center"/>
          </w:tcPr>
          <w:p w14:paraId="44B297E1"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12797BD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5" w:type="dxa"/>
            <w:tcBorders>
              <w:top w:val="nil"/>
              <w:left w:val="nil"/>
              <w:bottom w:val="single" w:sz="4" w:space="0" w:color="auto"/>
              <w:right w:val="single" w:sz="4" w:space="0" w:color="auto"/>
            </w:tcBorders>
            <w:shd w:val="clear" w:color="auto" w:fill="auto"/>
            <w:noWrap/>
            <w:vAlign w:val="center"/>
          </w:tcPr>
          <w:p w14:paraId="5991A10E"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97,5</w:t>
            </w:r>
          </w:p>
        </w:tc>
        <w:tc>
          <w:tcPr>
            <w:tcW w:w="566" w:type="dxa"/>
            <w:tcBorders>
              <w:top w:val="nil"/>
              <w:left w:val="nil"/>
              <w:bottom w:val="single" w:sz="4" w:space="0" w:color="auto"/>
              <w:right w:val="single" w:sz="4" w:space="0" w:color="auto"/>
            </w:tcBorders>
            <w:shd w:val="clear" w:color="auto" w:fill="auto"/>
            <w:noWrap/>
            <w:vAlign w:val="center"/>
          </w:tcPr>
          <w:p w14:paraId="42DC72C6"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60</w:t>
            </w:r>
          </w:p>
        </w:tc>
        <w:tc>
          <w:tcPr>
            <w:tcW w:w="565" w:type="dxa"/>
            <w:tcBorders>
              <w:top w:val="nil"/>
              <w:left w:val="nil"/>
              <w:bottom w:val="single" w:sz="4" w:space="0" w:color="auto"/>
              <w:right w:val="single" w:sz="4" w:space="0" w:color="auto"/>
            </w:tcBorders>
            <w:shd w:val="clear" w:color="auto" w:fill="auto"/>
            <w:noWrap/>
            <w:vAlign w:val="center"/>
          </w:tcPr>
          <w:p w14:paraId="1E2BE3D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14D11EC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35977AEF"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0F540236"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24E58DD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15800C4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5" w:type="dxa"/>
            <w:tcBorders>
              <w:top w:val="nil"/>
              <w:left w:val="nil"/>
              <w:bottom w:val="single" w:sz="4" w:space="0" w:color="auto"/>
              <w:right w:val="single" w:sz="4" w:space="0" w:color="auto"/>
            </w:tcBorders>
            <w:shd w:val="clear" w:color="auto" w:fill="auto"/>
            <w:noWrap/>
            <w:vAlign w:val="center"/>
          </w:tcPr>
          <w:p w14:paraId="6C6329EC"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334C3CCB"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5" w:type="dxa"/>
            <w:tcBorders>
              <w:top w:val="nil"/>
              <w:left w:val="nil"/>
              <w:bottom w:val="single" w:sz="4" w:space="0" w:color="auto"/>
              <w:right w:val="single" w:sz="4" w:space="0" w:color="auto"/>
            </w:tcBorders>
            <w:shd w:val="clear" w:color="auto" w:fill="auto"/>
            <w:noWrap/>
            <w:vAlign w:val="center"/>
          </w:tcPr>
          <w:p w14:paraId="0EC50D8B"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6" w:type="dxa"/>
            <w:tcBorders>
              <w:top w:val="nil"/>
              <w:left w:val="nil"/>
              <w:bottom w:val="single" w:sz="4" w:space="0" w:color="auto"/>
              <w:right w:val="single" w:sz="4" w:space="0" w:color="auto"/>
            </w:tcBorders>
            <w:shd w:val="clear" w:color="auto" w:fill="auto"/>
            <w:noWrap/>
            <w:vAlign w:val="center"/>
          </w:tcPr>
          <w:p w14:paraId="38A54026"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5" w:type="dxa"/>
            <w:tcBorders>
              <w:top w:val="nil"/>
              <w:left w:val="nil"/>
              <w:bottom w:val="single" w:sz="4" w:space="0" w:color="auto"/>
              <w:right w:val="single" w:sz="4" w:space="0" w:color="auto"/>
            </w:tcBorders>
            <w:shd w:val="clear" w:color="auto" w:fill="auto"/>
            <w:noWrap/>
            <w:vAlign w:val="center"/>
          </w:tcPr>
          <w:p w14:paraId="369AC38D"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95</w:t>
            </w:r>
          </w:p>
        </w:tc>
        <w:tc>
          <w:tcPr>
            <w:tcW w:w="566" w:type="dxa"/>
            <w:tcBorders>
              <w:top w:val="nil"/>
              <w:left w:val="nil"/>
              <w:bottom w:val="single" w:sz="4" w:space="0" w:color="auto"/>
              <w:right w:val="single" w:sz="4" w:space="0" w:color="auto"/>
            </w:tcBorders>
            <w:shd w:val="clear" w:color="auto" w:fill="auto"/>
            <w:noWrap/>
            <w:vAlign w:val="center"/>
          </w:tcPr>
          <w:p w14:paraId="6A4CD89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93,96</w:t>
            </w:r>
          </w:p>
        </w:tc>
      </w:tr>
      <w:tr w:rsidR="00637038" w:rsidRPr="008A2A72" w14:paraId="652E44D4" w14:textId="77777777" w:rsidTr="00C43DD4">
        <w:trPr>
          <w:cantSplit/>
          <w:trHeight w:val="20"/>
        </w:trPr>
        <w:tc>
          <w:tcPr>
            <w:tcW w:w="4116" w:type="dxa"/>
            <w:tcBorders>
              <w:top w:val="nil"/>
              <w:left w:val="single" w:sz="4" w:space="0" w:color="auto"/>
              <w:bottom w:val="single" w:sz="4" w:space="0" w:color="auto"/>
              <w:right w:val="single" w:sz="4" w:space="0" w:color="auto"/>
            </w:tcBorders>
            <w:shd w:val="clear" w:color="auto" w:fill="auto"/>
            <w:vAlign w:val="center"/>
          </w:tcPr>
          <w:p w14:paraId="071947E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22. Муниципальное бюджетное учреждение дополнительного образования Ремонтненская районная детско-юношеская спортивная школа</w:t>
            </w:r>
          </w:p>
        </w:tc>
        <w:tc>
          <w:tcPr>
            <w:tcW w:w="565" w:type="dxa"/>
            <w:tcBorders>
              <w:top w:val="nil"/>
              <w:left w:val="nil"/>
              <w:bottom w:val="single" w:sz="4" w:space="0" w:color="auto"/>
              <w:right w:val="single" w:sz="4" w:space="0" w:color="auto"/>
            </w:tcBorders>
            <w:shd w:val="clear" w:color="auto" w:fill="auto"/>
            <w:noWrap/>
            <w:vAlign w:val="center"/>
          </w:tcPr>
          <w:p w14:paraId="6FE9178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91</w:t>
            </w:r>
          </w:p>
        </w:tc>
        <w:tc>
          <w:tcPr>
            <w:tcW w:w="566" w:type="dxa"/>
            <w:tcBorders>
              <w:top w:val="nil"/>
              <w:left w:val="nil"/>
              <w:bottom w:val="single" w:sz="4" w:space="0" w:color="auto"/>
              <w:right w:val="single" w:sz="4" w:space="0" w:color="auto"/>
            </w:tcBorders>
            <w:shd w:val="clear" w:color="auto" w:fill="auto"/>
            <w:noWrap/>
            <w:vAlign w:val="center"/>
          </w:tcPr>
          <w:p w14:paraId="5C396ED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225EEAD4"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2E6398FD"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96,9</w:t>
            </w:r>
          </w:p>
        </w:tc>
        <w:tc>
          <w:tcPr>
            <w:tcW w:w="565" w:type="dxa"/>
            <w:tcBorders>
              <w:top w:val="nil"/>
              <w:left w:val="nil"/>
              <w:bottom w:val="single" w:sz="4" w:space="0" w:color="auto"/>
              <w:right w:val="single" w:sz="4" w:space="0" w:color="auto"/>
            </w:tcBorders>
            <w:shd w:val="clear" w:color="auto" w:fill="auto"/>
            <w:noWrap/>
            <w:vAlign w:val="center"/>
          </w:tcPr>
          <w:p w14:paraId="3DF0F0CF"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5F53194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99</w:t>
            </w:r>
          </w:p>
        </w:tc>
        <w:tc>
          <w:tcPr>
            <w:tcW w:w="565" w:type="dxa"/>
            <w:tcBorders>
              <w:top w:val="nil"/>
              <w:left w:val="nil"/>
              <w:bottom w:val="single" w:sz="4" w:space="0" w:color="auto"/>
              <w:right w:val="single" w:sz="4" w:space="0" w:color="auto"/>
            </w:tcBorders>
            <w:shd w:val="clear" w:color="auto" w:fill="auto"/>
            <w:noWrap/>
            <w:vAlign w:val="center"/>
          </w:tcPr>
          <w:p w14:paraId="11FE9297"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89,5</w:t>
            </w:r>
          </w:p>
        </w:tc>
        <w:tc>
          <w:tcPr>
            <w:tcW w:w="566" w:type="dxa"/>
            <w:tcBorders>
              <w:top w:val="nil"/>
              <w:left w:val="nil"/>
              <w:bottom w:val="single" w:sz="4" w:space="0" w:color="auto"/>
              <w:right w:val="single" w:sz="4" w:space="0" w:color="auto"/>
            </w:tcBorders>
            <w:shd w:val="clear" w:color="auto" w:fill="auto"/>
            <w:noWrap/>
            <w:vAlign w:val="center"/>
          </w:tcPr>
          <w:p w14:paraId="6E4A68B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40</w:t>
            </w:r>
          </w:p>
        </w:tc>
        <w:tc>
          <w:tcPr>
            <w:tcW w:w="565" w:type="dxa"/>
            <w:tcBorders>
              <w:top w:val="nil"/>
              <w:left w:val="nil"/>
              <w:bottom w:val="single" w:sz="4" w:space="0" w:color="auto"/>
              <w:right w:val="single" w:sz="4" w:space="0" w:color="auto"/>
            </w:tcBorders>
            <w:shd w:val="clear" w:color="auto" w:fill="auto"/>
            <w:noWrap/>
            <w:vAlign w:val="center"/>
          </w:tcPr>
          <w:p w14:paraId="37A1429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0</w:t>
            </w:r>
          </w:p>
        </w:tc>
        <w:tc>
          <w:tcPr>
            <w:tcW w:w="566" w:type="dxa"/>
            <w:tcBorders>
              <w:top w:val="nil"/>
              <w:left w:val="nil"/>
              <w:bottom w:val="single" w:sz="4" w:space="0" w:color="auto"/>
              <w:right w:val="single" w:sz="4" w:space="0" w:color="auto"/>
            </w:tcBorders>
            <w:shd w:val="clear" w:color="auto" w:fill="auto"/>
            <w:noWrap/>
            <w:vAlign w:val="center"/>
          </w:tcPr>
          <w:p w14:paraId="4083DD7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87</w:t>
            </w:r>
          </w:p>
        </w:tc>
        <w:tc>
          <w:tcPr>
            <w:tcW w:w="565" w:type="dxa"/>
            <w:tcBorders>
              <w:top w:val="nil"/>
              <w:left w:val="nil"/>
              <w:bottom w:val="single" w:sz="4" w:space="0" w:color="auto"/>
              <w:right w:val="single" w:sz="4" w:space="0" w:color="auto"/>
            </w:tcBorders>
            <w:shd w:val="clear" w:color="auto" w:fill="auto"/>
            <w:noWrap/>
            <w:vAlign w:val="center"/>
          </w:tcPr>
          <w:p w14:paraId="1DD4E751"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38,1</w:t>
            </w:r>
          </w:p>
        </w:tc>
        <w:tc>
          <w:tcPr>
            <w:tcW w:w="566" w:type="dxa"/>
            <w:tcBorders>
              <w:top w:val="nil"/>
              <w:left w:val="nil"/>
              <w:bottom w:val="single" w:sz="4" w:space="0" w:color="auto"/>
              <w:right w:val="single" w:sz="4" w:space="0" w:color="auto"/>
            </w:tcBorders>
            <w:shd w:val="clear" w:color="auto" w:fill="auto"/>
            <w:noWrap/>
            <w:vAlign w:val="center"/>
          </w:tcPr>
          <w:p w14:paraId="0BBADF47"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99</w:t>
            </w:r>
          </w:p>
        </w:tc>
        <w:tc>
          <w:tcPr>
            <w:tcW w:w="565" w:type="dxa"/>
            <w:tcBorders>
              <w:top w:val="nil"/>
              <w:left w:val="nil"/>
              <w:bottom w:val="single" w:sz="4" w:space="0" w:color="auto"/>
              <w:right w:val="single" w:sz="4" w:space="0" w:color="auto"/>
            </w:tcBorders>
            <w:shd w:val="clear" w:color="auto" w:fill="auto"/>
            <w:noWrap/>
            <w:vAlign w:val="center"/>
          </w:tcPr>
          <w:p w14:paraId="1B1459E6"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76C97B62"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2A8F4C99"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98,8</w:t>
            </w:r>
          </w:p>
        </w:tc>
        <w:tc>
          <w:tcPr>
            <w:tcW w:w="566" w:type="dxa"/>
            <w:tcBorders>
              <w:top w:val="nil"/>
              <w:left w:val="nil"/>
              <w:bottom w:val="single" w:sz="4" w:space="0" w:color="auto"/>
              <w:right w:val="single" w:sz="4" w:space="0" w:color="auto"/>
            </w:tcBorders>
            <w:shd w:val="clear" w:color="auto" w:fill="auto"/>
            <w:noWrap/>
            <w:vAlign w:val="center"/>
          </w:tcPr>
          <w:p w14:paraId="567A55EF"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2E3F8F30"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96</w:t>
            </w:r>
          </w:p>
        </w:tc>
        <w:tc>
          <w:tcPr>
            <w:tcW w:w="566" w:type="dxa"/>
            <w:tcBorders>
              <w:top w:val="nil"/>
              <w:left w:val="nil"/>
              <w:bottom w:val="single" w:sz="4" w:space="0" w:color="auto"/>
              <w:right w:val="single" w:sz="4" w:space="0" w:color="auto"/>
            </w:tcBorders>
            <w:shd w:val="clear" w:color="auto" w:fill="auto"/>
            <w:noWrap/>
            <w:vAlign w:val="center"/>
          </w:tcPr>
          <w:p w14:paraId="5764E45A"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99</w:t>
            </w:r>
          </w:p>
        </w:tc>
        <w:tc>
          <w:tcPr>
            <w:tcW w:w="565" w:type="dxa"/>
            <w:tcBorders>
              <w:top w:val="nil"/>
              <w:left w:val="nil"/>
              <w:bottom w:val="single" w:sz="4" w:space="0" w:color="auto"/>
              <w:right w:val="single" w:sz="4" w:space="0" w:color="auto"/>
            </w:tcBorders>
            <w:shd w:val="clear" w:color="auto" w:fill="auto"/>
            <w:noWrap/>
            <w:vAlign w:val="center"/>
          </w:tcPr>
          <w:p w14:paraId="54992836"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97,8</w:t>
            </w:r>
          </w:p>
        </w:tc>
        <w:tc>
          <w:tcPr>
            <w:tcW w:w="566" w:type="dxa"/>
            <w:tcBorders>
              <w:top w:val="nil"/>
              <w:left w:val="nil"/>
              <w:bottom w:val="single" w:sz="4" w:space="0" w:color="auto"/>
              <w:right w:val="single" w:sz="4" w:space="0" w:color="auto"/>
            </w:tcBorders>
            <w:shd w:val="clear" w:color="auto" w:fill="auto"/>
            <w:noWrap/>
            <w:vAlign w:val="center"/>
          </w:tcPr>
          <w:p w14:paraId="12A87F7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84,22</w:t>
            </w:r>
          </w:p>
        </w:tc>
      </w:tr>
      <w:tr w:rsidR="00637038" w:rsidRPr="008A2A72" w14:paraId="7D62F4F2" w14:textId="77777777" w:rsidTr="00C43DD4">
        <w:trPr>
          <w:cantSplit/>
          <w:trHeight w:val="20"/>
        </w:trPr>
        <w:tc>
          <w:tcPr>
            <w:tcW w:w="4116" w:type="dxa"/>
            <w:tcBorders>
              <w:top w:val="nil"/>
              <w:left w:val="single" w:sz="4" w:space="0" w:color="auto"/>
              <w:bottom w:val="single" w:sz="4" w:space="0" w:color="auto"/>
              <w:right w:val="single" w:sz="4" w:space="0" w:color="auto"/>
            </w:tcBorders>
            <w:shd w:val="clear" w:color="auto" w:fill="auto"/>
            <w:vAlign w:val="center"/>
          </w:tcPr>
          <w:p w14:paraId="3B1361F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23. Муниципальное бюджетное учреждение дополнительного образования Ремонтненский Центр детского творчества</w:t>
            </w:r>
          </w:p>
        </w:tc>
        <w:tc>
          <w:tcPr>
            <w:tcW w:w="565" w:type="dxa"/>
            <w:tcBorders>
              <w:top w:val="nil"/>
              <w:left w:val="nil"/>
              <w:bottom w:val="single" w:sz="4" w:space="0" w:color="auto"/>
              <w:right w:val="single" w:sz="4" w:space="0" w:color="auto"/>
            </w:tcBorders>
            <w:shd w:val="clear" w:color="auto" w:fill="auto"/>
            <w:noWrap/>
            <w:vAlign w:val="center"/>
          </w:tcPr>
          <w:p w14:paraId="71A3131B"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1820D7B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5" w:type="dxa"/>
            <w:tcBorders>
              <w:top w:val="nil"/>
              <w:left w:val="nil"/>
              <w:bottom w:val="single" w:sz="4" w:space="0" w:color="auto"/>
              <w:right w:val="single" w:sz="4" w:space="0" w:color="auto"/>
            </w:tcBorders>
            <w:shd w:val="clear" w:color="auto" w:fill="auto"/>
            <w:noWrap/>
            <w:vAlign w:val="center"/>
          </w:tcPr>
          <w:p w14:paraId="3F013AE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2D3DE0E6"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99,6</w:t>
            </w:r>
          </w:p>
        </w:tc>
        <w:tc>
          <w:tcPr>
            <w:tcW w:w="565" w:type="dxa"/>
            <w:tcBorders>
              <w:top w:val="nil"/>
              <w:left w:val="nil"/>
              <w:bottom w:val="single" w:sz="4" w:space="0" w:color="auto"/>
              <w:right w:val="single" w:sz="4" w:space="0" w:color="auto"/>
            </w:tcBorders>
            <w:shd w:val="clear" w:color="auto" w:fill="auto"/>
            <w:noWrap/>
            <w:vAlign w:val="center"/>
          </w:tcPr>
          <w:p w14:paraId="39E9B2B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557AFF0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6A96D83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98,5</w:t>
            </w:r>
          </w:p>
        </w:tc>
        <w:tc>
          <w:tcPr>
            <w:tcW w:w="566" w:type="dxa"/>
            <w:tcBorders>
              <w:top w:val="nil"/>
              <w:left w:val="nil"/>
              <w:bottom w:val="single" w:sz="4" w:space="0" w:color="auto"/>
              <w:right w:val="single" w:sz="4" w:space="0" w:color="auto"/>
            </w:tcBorders>
            <w:shd w:val="clear" w:color="auto" w:fill="auto"/>
            <w:noWrap/>
            <w:vAlign w:val="center"/>
          </w:tcPr>
          <w:p w14:paraId="37F13E39"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0</w:t>
            </w:r>
          </w:p>
        </w:tc>
        <w:tc>
          <w:tcPr>
            <w:tcW w:w="565" w:type="dxa"/>
            <w:tcBorders>
              <w:top w:val="nil"/>
              <w:left w:val="nil"/>
              <w:bottom w:val="single" w:sz="4" w:space="0" w:color="auto"/>
              <w:right w:val="single" w:sz="4" w:space="0" w:color="auto"/>
            </w:tcBorders>
            <w:shd w:val="clear" w:color="auto" w:fill="auto"/>
            <w:noWrap/>
            <w:vAlign w:val="center"/>
          </w:tcPr>
          <w:p w14:paraId="3CECE9CC"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40</w:t>
            </w:r>
          </w:p>
        </w:tc>
        <w:tc>
          <w:tcPr>
            <w:tcW w:w="566" w:type="dxa"/>
            <w:tcBorders>
              <w:top w:val="nil"/>
              <w:left w:val="nil"/>
              <w:bottom w:val="single" w:sz="4" w:space="0" w:color="auto"/>
              <w:right w:val="single" w:sz="4" w:space="0" w:color="auto"/>
            </w:tcBorders>
            <w:shd w:val="clear" w:color="auto" w:fill="auto"/>
            <w:noWrap/>
            <w:vAlign w:val="center"/>
          </w:tcPr>
          <w:p w14:paraId="67D20FD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92</w:t>
            </w:r>
          </w:p>
        </w:tc>
        <w:tc>
          <w:tcPr>
            <w:tcW w:w="565" w:type="dxa"/>
            <w:tcBorders>
              <w:top w:val="nil"/>
              <w:left w:val="nil"/>
              <w:bottom w:val="single" w:sz="4" w:space="0" w:color="auto"/>
              <w:right w:val="single" w:sz="4" w:space="0" w:color="auto"/>
            </w:tcBorders>
            <w:shd w:val="clear" w:color="auto" w:fill="auto"/>
            <w:noWrap/>
            <w:vAlign w:val="center"/>
          </w:tcPr>
          <w:p w14:paraId="00B5EDE5"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43,6</w:t>
            </w:r>
          </w:p>
        </w:tc>
        <w:tc>
          <w:tcPr>
            <w:tcW w:w="566" w:type="dxa"/>
            <w:tcBorders>
              <w:top w:val="nil"/>
              <w:left w:val="nil"/>
              <w:bottom w:val="single" w:sz="4" w:space="0" w:color="auto"/>
              <w:right w:val="single" w:sz="4" w:space="0" w:color="auto"/>
            </w:tcBorders>
            <w:shd w:val="clear" w:color="auto" w:fill="auto"/>
            <w:noWrap/>
            <w:vAlign w:val="center"/>
          </w:tcPr>
          <w:p w14:paraId="5E740E4E"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2555B54F"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64195703"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97</w:t>
            </w:r>
          </w:p>
        </w:tc>
        <w:tc>
          <w:tcPr>
            <w:tcW w:w="565" w:type="dxa"/>
            <w:tcBorders>
              <w:top w:val="nil"/>
              <w:left w:val="nil"/>
              <w:bottom w:val="single" w:sz="4" w:space="0" w:color="auto"/>
              <w:right w:val="single" w:sz="4" w:space="0" w:color="auto"/>
            </w:tcBorders>
            <w:shd w:val="clear" w:color="auto" w:fill="auto"/>
            <w:noWrap/>
            <w:vAlign w:val="center"/>
          </w:tcPr>
          <w:p w14:paraId="3B2BFA96"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98,2</w:t>
            </w:r>
          </w:p>
        </w:tc>
        <w:tc>
          <w:tcPr>
            <w:tcW w:w="566" w:type="dxa"/>
            <w:tcBorders>
              <w:top w:val="nil"/>
              <w:left w:val="nil"/>
              <w:bottom w:val="single" w:sz="4" w:space="0" w:color="auto"/>
              <w:right w:val="single" w:sz="4" w:space="0" w:color="auto"/>
            </w:tcBorders>
            <w:shd w:val="clear" w:color="auto" w:fill="auto"/>
            <w:noWrap/>
            <w:vAlign w:val="center"/>
          </w:tcPr>
          <w:p w14:paraId="213926EF"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5" w:type="dxa"/>
            <w:tcBorders>
              <w:top w:val="nil"/>
              <w:left w:val="nil"/>
              <w:bottom w:val="single" w:sz="4" w:space="0" w:color="auto"/>
              <w:right w:val="single" w:sz="4" w:space="0" w:color="auto"/>
            </w:tcBorders>
            <w:shd w:val="clear" w:color="auto" w:fill="auto"/>
            <w:noWrap/>
            <w:vAlign w:val="center"/>
          </w:tcPr>
          <w:p w14:paraId="28975B85"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95</w:t>
            </w:r>
          </w:p>
        </w:tc>
        <w:tc>
          <w:tcPr>
            <w:tcW w:w="566" w:type="dxa"/>
            <w:tcBorders>
              <w:top w:val="nil"/>
              <w:left w:val="nil"/>
              <w:bottom w:val="single" w:sz="4" w:space="0" w:color="auto"/>
              <w:right w:val="single" w:sz="4" w:space="0" w:color="auto"/>
            </w:tcBorders>
            <w:shd w:val="clear" w:color="auto" w:fill="auto"/>
            <w:noWrap/>
            <w:vAlign w:val="center"/>
          </w:tcPr>
          <w:p w14:paraId="519EB5BD" w14:textId="77777777" w:rsidR="00637038" w:rsidRPr="008A2A72" w:rsidRDefault="00637038" w:rsidP="007F0716">
            <w:pPr>
              <w:spacing w:after="0" w:line="240" w:lineRule="auto"/>
              <w:ind w:left="-57" w:right="-57"/>
              <w:jc w:val="center"/>
              <w:rPr>
                <w:rFonts w:ascii="Times New Roman" w:hAnsi="Times New Roman" w:cs="Times New Roman"/>
                <w:color w:val="000000"/>
                <w:sz w:val="24"/>
                <w:szCs w:val="24"/>
              </w:rPr>
            </w:pPr>
            <w:r w:rsidRPr="008A2A72">
              <w:rPr>
                <w:rFonts w:ascii="Times New Roman" w:hAnsi="Times New Roman" w:cs="Times New Roman"/>
                <w:color w:val="000000"/>
                <w:sz w:val="24"/>
                <w:szCs w:val="24"/>
              </w:rPr>
              <w:t>98</w:t>
            </w:r>
          </w:p>
        </w:tc>
        <w:tc>
          <w:tcPr>
            <w:tcW w:w="565" w:type="dxa"/>
            <w:tcBorders>
              <w:top w:val="nil"/>
              <w:left w:val="nil"/>
              <w:bottom w:val="single" w:sz="4" w:space="0" w:color="auto"/>
              <w:right w:val="single" w:sz="4" w:space="0" w:color="auto"/>
            </w:tcBorders>
            <w:shd w:val="clear" w:color="auto" w:fill="auto"/>
            <w:noWrap/>
            <w:vAlign w:val="center"/>
          </w:tcPr>
          <w:p w14:paraId="50AEE4E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97,4</w:t>
            </w:r>
          </w:p>
        </w:tc>
        <w:tc>
          <w:tcPr>
            <w:tcW w:w="566" w:type="dxa"/>
            <w:tcBorders>
              <w:top w:val="nil"/>
              <w:left w:val="nil"/>
              <w:bottom w:val="single" w:sz="4" w:space="0" w:color="auto"/>
              <w:right w:val="single" w:sz="4" w:space="0" w:color="auto"/>
            </w:tcBorders>
            <w:shd w:val="clear" w:color="auto" w:fill="auto"/>
            <w:noWrap/>
            <w:vAlign w:val="center"/>
          </w:tcPr>
          <w:p w14:paraId="608F880B"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4"/>
                <w:szCs w:val="24"/>
              </w:rPr>
            </w:pPr>
            <w:r w:rsidRPr="008A2A72">
              <w:rPr>
                <w:rFonts w:ascii="Times New Roman" w:hAnsi="Times New Roman" w:cs="Times New Roman"/>
                <w:b/>
                <w:bCs/>
                <w:color w:val="000000"/>
                <w:sz w:val="24"/>
                <w:szCs w:val="24"/>
              </w:rPr>
              <w:t>87,46</w:t>
            </w:r>
          </w:p>
        </w:tc>
      </w:tr>
    </w:tbl>
    <w:p w14:paraId="4D69D953" w14:textId="2D05E097" w:rsidR="0014737D" w:rsidRPr="008A2A72" w:rsidRDefault="0014737D" w:rsidP="005176CD">
      <w:pPr>
        <w:spacing w:after="0"/>
        <w:jc w:val="both"/>
        <w:rPr>
          <w:rFonts w:ascii="Times New Roman" w:hAnsi="Times New Roman" w:cs="Times New Roman"/>
          <w:sz w:val="2"/>
          <w:szCs w:val="2"/>
        </w:rPr>
      </w:pPr>
      <w:r w:rsidRPr="008A2A72">
        <w:rPr>
          <w:rFonts w:ascii="Times New Roman" w:hAnsi="Times New Roman" w:cs="Times New Roman"/>
          <w:sz w:val="2"/>
          <w:szCs w:val="2"/>
        </w:rPr>
        <w:br w:type="page"/>
      </w:r>
    </w:p>
    <w:p w14:paraId="5372FBD3" w14:textId="77777777" w:rsidR="00065C72" w:rsidRPr="008A2A72" w:rsidRDefault="00065C72" w:rsidP="00065C72">
      <w:pPr>
        <w:spacing w:after="0"/>
        <w:ind w:right="1701"/>
        <w:rPr>
          <w:rFonts w:ascii="Times New Roman" w:eastAsia="Times New Roman" w:hAnsi="Times New Roman" w:cs="Times New Roman"/>
          <w:color w:val="000000"/>
          <w:sz w:val="24"/>
          <w:szCs w:val="24"/>
        </w:rPr>
      </w:pPr>
    </w:p>
    <w:p w14:paraId="40C768CB" w14:textId="77777777" w:rsidR="00065C72" w:rsidRPr="008A2A72" w:rsidRDefault="00065C72" w:rsidP="00065C72">
      <w:pPr>
        <w:spacing w:after="0"/>
        <w:ind w:left="1701" w:right="1701"/>
        <w:jc w:val="center"/>
        <w:rPr>
          <w:rFonts w:ascii="Times New Roman" w:eastAsia="Times New Roman" w:hAnsi="Times New Roman" w:cs="Times New Roman"/>
          <w:color w:val="000000"/>
          <w:sz w:val="24"/>
          <w:szCs w:val="24"/>
        </w:rPr>
      </w:pPr>
    </w:p>
    <w:p w14:paraId="3D0BFDB3" w14:textId="77777777" w:rsidR="00065C72" w:rsidRPr="008A2A72" w:rsidRDefault="00065C72" w:rsidP="00065C72">
      <w:pPr>
        <w:spacing w:after="0"/>
        <w:ind w:left="1701" w:right="1701"/>
        <w:jc w:val="center"/>
        <w:rPr>
          <w:rFonts w:ascii="Times New Roman" w:eastAsia="Times New Roman" w:hAnsi="Times New Roman" w:cs="Times New Roman"/>
          <w:color w:val="000000"/>
          <w:sz w:val="24"/>
          <w:szCs w:val="24"/>
        </w:rPr>
      </w:pPr>
    </w:p>
    <w:p w14:paraId="1010A096" w14:textId="77777777" w:rsidR="00065C72" w:rsidRPr="008A2A72" w:rsidRDefault="00065C72" w:rsidP="00065C72">
      <w:pPr>
        <w:spacing w:after="0"/>
        <w:ind w:left="1701" w:right="1701"/>
        <w:jc w:val="center"/>
        <w:rPr>
          <w:rFonts w:ascii="Times New Roman" w:eastAsia="Times New Roman" w:hAnsi="Times New Roman" w:cs="Times New Roman"/>
          <w:color w:val="000000"/>
          <w:sz w:val="24"/>
          <w:szCs w:val="24"/>
        </w:rPr>
      </w:pPr>
    </w:p>
    <w:p w14:paraId="68ED44D3" w14:textId="77777777" w:rsidR="00065C72" w:rsidRPr="008A2A72" w:rsidRDefault="00065C72" w:rsidP="00065C72">
      <w:pPr>
        <w:spacing w:after="0"/>
        <w:ind w:left="1701" w:right="1701"/>
        <w:jc w:val="center"/>
        <w:rPr>
          <w:rFonts w:ascii="Times New Roman" w:eastAsia="Times New Roman" w:hAnsi="Times New Roman" w:cs="Times New Roman"/>
          <w:color w:val="000000"/>
          <w:sz w:val="24"/>
          <w:szCs w:val="24"/>
        </w:rPr>
      </w:pPr>
    </w:p>
    <w:p w14:paraId="7176448A" w14:textId="77777777" w:rsidR="00065C72" w:rsidRPr="008A2A72" w:rsidRDefault="00065C72" w:rsidP="00065C72">
      <w:pPr>
        <w:spacing w:after="0"/>
        <w:ind w:left="1701" w:right="1701"/>
        <w:jc w:val="center"/>
        <w:rPr>
          <w:rFonts w:ascii="Times New Roman" w:eastAsia="Times New Roman" w:hAnsi="Times New Roman" w:cs="Times New Roman"/>
          <w:color w:val="000000"/>
          <w:sz w:val="24"/>
          <w:szCs w:val="24"/>
        </w:rPr>
      </w:pPr>
    </w:p>
    <w:p w14:paraId="18C348C9" w14:textId="3D0788A6" w:rsidR="00065C72" w:rsidRPr="008A2A72" w:rsidRDefault="00065C72" w:rsidP="00065C72">
      <w:pPr>
        <w:spacing w:after="0"/>
        <w:ind w:left="1701" w:right="1701"/>
        <w:jc w:val="center"/>
        <w:rPr>
          <w:rFonts w:ascii="Times New Roman" w:eastAsia="Times New Roman" w:hAnsi="Times New Roman" w:cs="Times New Roman"/>
          <w:color w:val="000000"/>
          <w:sz w:val="24"/>
          <w:szCs w:val="24"/>
        </w:rPr>
      </w:pPr>
    </w:p>
    <w:p w14:paraId="651215B4" w14:textId="77777777" w:rsidR="00085A69" w:rsidRPr="008A2A72" w:rsidRDefault="00085A69" w:rsidP="00065C72">
      <w:pPr>
        <w:spacing w:after="0"/>
        <w:ind w:left="1701" w:right="1701"/>
        <w:jc w:val="center"/>
        <w:rPr>
          <w:rFonts w:ascii="Times New Roman" w:eastAsia="Times New Roman" w:hAnsi="Times New Roman" w:cs="Times New Roman"/>
          <w:color w:val="000000"/>
          <w:sz w:val="24"/>
          <w:szCs w:val="24"/>
        </w:rPr>
      </w:pPr>
    </w:p>
    <w:p w14:paraId="16CBFB06" w14:textId="77777777" w:rsidR="00065C72" w:rsidRPr="008A2A72" w:rsidRDefault="00065C72" w:rsidP="00065C72">
      <w:pPr>
        <w:spacing w:after="0"/>
        <w:ind w:left="1701" w:right="1701"/>
        <w:jc w:val="center"/>
        <w:rPr>
          <w:rFonts w:ascii="Times New Roman" w:eastAsia="Times New Roman" w:hAnsi="Times New Roman" w:cs="Times New Roman"/>
          <w:color w:val="000000"/>
          <w:sz w:val="24"/>
          <w:szCs w:val="24"/>
        </w:rPr>
      </w:pPr>
    </w:p>
    <w:p w14:paraId="2A69CAE8" w14:textId="77777777" w:rsidR="00065C72" w:rsidRPr="008A2A72" w:rsidRDefault="00065C72" w:rsidP="00065C72">
      <w:pPr>
        <w:spacing w:after="0"/>
        <w:ind w:left="1701" w:right="1701"/>
        <w:jc w:val="center"/>
        <w:rPr>
          <w:rFonts w:ascii="Times New Roman" w:eastAsia="Times New Roman" w:hAnsi="Times New Roman" w:cs="Times New Roman"/>
          <w:color w:val="000000"/>
          <w:sz w:val="24"/>
          <w:szCs w:val="24"/>
        </w:rPr>
      </w:pPr>
    </w:p>
    <w:p w14:paraId="3799E2D3" w14:textId="6E32439F" w:rsidR="00065C72" w:rsidRPr="008A2A72" w:rsidRDefault="00065C72" w:rsidP="005176CD">
      <w:pPr>
        <w:spacing w:after="0"/>
        <w:ind w:left="4479" w:right="4479"/>
        <w:jc w:val="center"/>
        <w:outlineLvl w:val="0"/>
        <w:rPr>
          <w:rFonts w:ascii="Times New Roman" w:eastAsia="Times New Roman" w:hAnsi="Times New Roman" w:cs="Times New Roman"/>
          <w:color w:val="000000"/>
          <w:sz w:val="24"/>
          <w:szCs w:val="24"/>
        </w:rPr>
      </w:pPr>
      <w:bookmarkStart w:id="46" w:name="_Toc148100498"/>
      <w:r w:rsidRPr="008A2A72">
        <w:rPr>
          <w:rFonts w:ascii="Times New Roman" w:eastAsia="Times New Roman" w:hAnsi="Times New Roman" w:cs="Times New Roman"/>
          <w:color w:val="000000"/>
          <w:sz w:val="24"/>
          <w:szCs w:val="24"/>
        </w:rPr>
        <w:t xml:space="preserve">ПРИЛОЖЕНИЕ 4. ПРОТОКОЛЫ ПО </w:t>
      </w:r>
      <w:r w:rsidR="006B5440" w:rsidRPr="008A2A72">
        <w:rPr>
          <w:rFonts w:ascii="Times New Roman" w:eastAsia="Times New Roman" w:hAnsi="Times New Roman" w:cs="Times New Roman"/>
          <w:color w:val="000000"/>
          <w:sz w:val="24"/>
          <w:szCs w:val="24"/>
        </w:rPr>
        <w:t>ОРГАНИЗАЦИЯМ</w:t>
      </w:r>
      <w:r w:rsidRPr="008A2A72">
        <w:rPr>
          <w:rFonts w:ascii="Times New Roman" w:eastAsia="Times New Roman" w:hAnsi="Times New Roman" w:cs="Times New Roman"/>
          <w:color w:val="000000"/>
          <w:sz w:val="24"/>
          <w:szCs w:val="24"/>
        </w:rPr>
        <w:t xml:space="preserve">, ПРИНЯВШИМ УЧАСТИЕ В СБОРЕ, ОБОБЩЕНИИ И АНАЛИЗЕ ИНФОРМАЦИИ О КАЧЕСТВЕ УСЛОВИЙ ОКАЗАНИЯ УСЛУГ ОРГАНИЗАЦИЯМИ </w:t>
      </w:r>
      <w:r w:rsidR="005176CD" w:rsidRPr="008A2A72">
        <w:rPr>
          <w:rFonts w:ascii="Times New Roman" w:eastAsia="Times New Roman" w:hAnsi="Times New Roman" w:cs="Times New Roman"/>
          <w:color w:val="000000"/>
          <w:sz w:val="24"/>
          <w:szCs w:val="24"/>
        </w:rPr>
        <w:t>ОБРАЗОВАНИЯ</w:t>
      </w:r>
      <w:bookmarkEnd w:id="46"/>
    </w:p>
    <w:p w14:paraId="64A9424C" w14:textId="4C6137E6" w:rsidR="00DD2C10" w:rsidRPr="008A2A72" w:rsidRDefault="00DD2C10" w:rsidP="00365D57">
      <w:pPr>
        <w:spacing w:after="0" w:line="240" w:lineRule="auto"/>
        <w:rPr>
          <w:rFonts w:ascii="Times New Roman" w:hAnsi="Times New Roman" w:cs="Times New Roman"/>
          <w:sz w:val="28"/>
          <w:szCs w:val="28"/>
        </w:rPr>
      </w:pPr>
    </w:p>
    <w:p w14:paraId="48AA5EAD" w14:textId="4AFEF0CF" w:rsidR="00DD2C10" w:rsidRPr="008A2A72" w:rsidRDefault="00DD2C10" w:rsidP="00365D57">
      <w:pPr>
        <w:spacing w:after="0" w:line="240" w:lineRule="auto"/>
        <w:rPr>
          <w:rFonts w:ascii="Times New Roman" w:hAnsi="Times New Roman" w:cs="Times New Roman"/>
          <w:sz w:val="28"/>
          <w:szCs w:val="28"/>
        </w:rPr>
      </w:pPr>
    </w:p>
    <w:p w14:paraId="3169067F" w14:textId="742DA4CB" w:rsidR="00DD2C10" w:rsidRPr="008A2A72" w:rsidRDefault="00DD2C10" w:rsidP="00365D57">
      <w:pPr>
        <w:spacing w:after="0" w:line="240" w:lineRule="auto"/>
        <w:rPr>
          <w:rFonts w:ascii="Times New Roman" w:hAnsi="Times New Roman" w:cs="Times New Roman"/>
          <w:sz w:val="28"/>
          <w:szCs w:val="28"/>
        </w:rPr>
      </w:pPr>
    </w:p>
    <w:p w14:paraId="156C0EF5" w14:textId="77777777" w:rsidR="00637038" w:rsidRPr="008A2A72" w:rsidRDefault="00EE5645" w:rsidP="00933185">
      <w:pPr>
        <w:spacing w:after="0"/>
        <w:ind w:firstLine="709"/>
        <w:jc w:val="both"/>
        <w:rPr>
          <w:rFonts w:ascii="Times New Roman" w:hAnsi="Times New Roman" w:cs="Times New Roman"/>
          <w:sz w:val="28"/>
          <w:szCs w:val="28"/>
        </w:rPr>
      </w:pPr>
      <w:r w:rsidRPr="008A2A72">
        <w:rPr>
          <w:rFonts w:ascii="Times New Roman" w:hAnsi="Times New Roman" w:cs="Times New Roman"/>
          <w:sz w:val="28"/>
          <w:szCs w:val="28"/>
        </w:rPr>
        <w:br w:type="page"/>
      </w:r>
    </w:p>
    <w:tbl>
      <w:tblPr>
        <w:tblW w:w="15360" w:type="dxa"/>
        <w:tblLook w:val="04A0" w:firstRow="1" w:lastRow="0" w:firstColumn="1" w:lastColumn="0" w:noHBand="0" w:noVBand="1"/>
      </w:tblPr>
      <w:tblGrid>
        <w:gridCol w:w="409"/>
        <w:gridCol w:w="13058"/>
        <w:gridCol w:w="1893"/>
      </w:tblGrid>
      <w:tr w:rsidR="00637038" w:rsidRPr="008A2A72" w14:paraId="5D1573AE" w14:textId="77777777" w:rsidTr="007F0716">
        <w:trPr>
          <w:trHeight w:val="227"/>
        </w:trPr>
        <w:tc>
          <w:tcPr>
            <w:tcW w:w="15360" w:type="dxa"/>
            <w:gridSpan w:val="3"/>
            <w:tcBorders>
              <w:top w:val="nil"/>
              <w:left w:val="nil"/>
              <w:bottom w:val="nil"/>
              <w:right w:val="nil"/>
            </w:tcBorders>
            <w:shd w:val="clear" w:color="auto" w:fill="auto"/>
            <w:vAlign w:val="bottom"/>
            <w:hideMark/>
          </w:tcPr>
          <w:p w14:paraId="6D8687D2"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lastRenderedPageBreak/>
              <w:t>ПРОТОКОЛ №1</w:t>
            </w:r>
          </w:p>
        </w:tc>
      </w:tr>
      <w:tr w:rsidR="00637038" w:rsidRPr="008A2A72" w14:paraId="7AC589DF" w14:textId="77777777" w:rsidTr="007F0716">
        <w:trPr>
          <w:trHeight w:val="227"/>
        </w:trPr>
        <w:tc>
          <w:tcPr>
            <w:tcW w:w="15360" w:type="dxa"/>
            <w:gridSpan w:val="3"/>
            <w:tcBorders>
              <w:top w:val="nil"/>
              <w:left w:val="nil"/>
              <w:bottom w:val="nil"/>
              <w:right w:val="nil"/>
            </w:tcBorders>
            <w:shd w:val="clear" w:color="auto" w:fill="auto"/>
            <w:vAlign w:val="bottom"/>
            <w:hideMark/>
          </w:tcPr>
          <w:p w14:paraId="1B03C5BC"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637038" w:rsidRPr="008A2A72" w14:paraId="4EFAD7C8" w14:textId="77777777" w:rsidTr="007F0716">
        <w:trPr>
          <w:trHeight w:val="227"/>
        </w:trPr>
        <w:tc>
          <w:tcPr>
            <w:tcW w:w="15360" w:type="dxa"/>
            <w:gridSpan w:val="3"/>
            <w:tcBorders>
              <w:top w:val="nil"/>
              <w:left w:val="nil"/>
              <w:bottom w:val="nil"/>
              <w:right w:val="nil"/>
            </w:tcBorders>
            <w:shd w:val="clear" w:color="auto" w:fill="auto"/>
            <w:vAlign w:val="bottom"/>
            <w:hideMark/>
          </w:tcPr>
          <w:p w14:paraId="07472248"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КАЧЕСТВА УСЛОВИЙ ОСУЩЕСТВЛЕНИЯ ОБРАЗОВАТЕЛЬНОЙ ДЕЯТЕЛЬНОСТИ</w:t>
            </w:r>
          </w:p>
        </w:tc>
      </w:tr>
      <w:tr w:rsidR="00637038" w:rsidRPr="008A2A72" w14:paraId="726548D9" w14:textId="77777777" w:rsidTr="007F0716">
        <w:trPr>
          <w:trHeight w:val="113"/>
        </w:trPr>
        <w:tc>
          <w:tcPr>
            <w:tcW w:w="15360" w:type="dxa"/>
            <w:gridSpan w:val="3"/>
            <w:tcBorders>
              <w:top w:val="nil"/>
              <w:left w:val="nil"/>
              <w:bottom w:val="nil"/>
              <w:right w:val="nil"/>
            </w:tcBorders>
            <w:shd w:val="clear" w:color="auto" w:fill="auto"/>
            <w:vAlign w:val="bottom"/>
            <w:hideMark/>
          </w:tcPr>
          <w:p w14:paraId="0834F345" w14:textId="77777777" w:rsidR="00637038" w:rsidRPr="008A2A72" w:rsidRDefault="00637038" w:rsidP="007F0716">
            <w:pPr>
              <w:spacing w:after="0" w:line="240" w:lineRule="auto"/>
              <w:jc w:val="center"/>
              <w:rPr>
                <w:rFonts w:ascii="Times New Roman" w:hAnsi="Times New Roman" w:cs="Times New Roman"/>
                <w:b/>
                <w:bCs/>
                <w:color w:val="000000"/>
                <w:sz w:val="2"/>
                <w:szCs w:val="2"/>
              </w:rPr>
            </w:pPr>
          </w:p>
        </w:tc>
      </w:tr>
      <w:tr w:rsidR="00637038" w:rsidRPr="008A2A72" w14:paraId="0A6236D9" w14:textId="77777777" w:rsidTr="007F0716">
        <w:trPr>
          <w:trHeight w:val="227"/>
        </w:trPr>
        <w:tc>
          <w:tcPr>
            <w:tcW w:w="15360" w:type="dxa"/>
            <w:gridSpan w:val="3"/>
            <w:tcBorders>
              <w:top w:val="nil"/>
              <w:left w:val="nil"/>
              <w:bottom w:val="nil"/>
              <w:right w:val="nil"/>
            </w:tcBorders>
            <w:shd w:val="clear" w:color="auto" w:fill="auto"/>
            <w:vAlign w:val="bottom"/>
            <w:hideMark/>
          </w:tcPr>
          <w:p w14:paraId="32A8A22C"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Наименование организации: Муниципальное бюджетное общеобразовательное учреждение Ремонтненская гимназия № 1</w:t>
            </w:r>
          </w:p>
        </w:tc>
      </w:tr>
      <w:tr w:rsidR="00637038" w:rsidRPr="008A2A72" w14:paraId="23660B28" w14:textId="77777777" w:rsidTr="007F0716">
        <w:trPr>
          <w:trHeight w:val="227"/>
        </w:trPr>
        <w:tc>
          <w:tcPr>
            <w:tcW w:w="15360" w:type="dxa"/>
            <w:gridSpan w:val="3"/>
            <w:tcBorders>
              <w:top w:val="nil"/>
              <w:left w:val="nil"/>
              <w:bottom w:val="nil"/>
              <w:right w:val="nil"/>
            </w:tcBorders>
            <w:shd w:val="clear" w:color="auto" w:fill="auto"/>
            <w:vAlign w:val="bottom"/>
            <w:hideMark/>
          </w:tcPr>
          <w:p w14:paraId="74DED388"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Регион: Ростовской области</w:t>
            </w:r>
          </w:p>
        </w:tc>
      </w:tr>
      <w:tr w:rsidR="00637038" w:rsidRPr="008A2A72" w14:paraId="130D6B84" w14:textId="77777777" w:rsidTr="007F0716">
        <w:trPr>
          <w:trHeight w:val="227"/>
        </w:trPr>
        <w:tc>
          <w:tcPr>
            <w:tcW w:w="15360" w:type="dxa"/>
            <w:gridSpan w:val="3"/>
            <w:tcBorders>
              <w:top w:val="nil"/>
              <w:left w:val="nil"/>
              <w:bottom w:val="nil"/>
              <w:right w:val="nil"/>
            </w:tcBorders>
            <w:shd w:val="clear" w:color="auto" w:fill="auto"/>
            <w:vAlign w:val="bottom"/>
            <w:hideMark/>
          </w:tcPr>
          <w:p w14:paraId="1CC6D606"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Адрес: 347480 с. Ремонтное Ростовской области ул. Октябрьская 69</w:t>
            </w:r>
          </w:p>
        </w:tc>
      </w:tr>
      <w:tr w:rsidR="00637038" w:rsidRPr="008A2A72" w14:paraId="7A4104CD" w14:textId="77777777" w:rsidTr="007F0716">
        <w:trPr>
          <w:trHeight w:val="20"/>
        </w:trPr>
        <w:tc>
          <w:tcPr>
            <w:tcW w:w="15360" w:type="dxa"/>
            <w:gridSpan w:val="3"/>
            <w:tcBorders>
              <w:top w:val="nil"/>
              <w:left w:val="nil"/>
              <w:bottom w:val="nil"/>
              <w:right w:val="nil"/>
            </w:tcBorders>
            <w:shd w:val="clear" w:color="auto" w:fill="auto"/>
            <w:vAlign w:val="bottom"/>
          </w:tcPr>
          <w:p w14:paraId="04E25770"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71FC67B6" w14:textId="77777777" w:rsidTr="007F0716">
        <w:trPr>
          <w:trHeight w:val="20"/>
        </w:trPr>
        <w:tc>
          <w:tcPr>
            <w:tcW w:w="15360" w:type="dxa"/>
            <w:gridSpan w:val="3"/>
            <w:tcBorders>
              <w:top w:val="nil"/>
              <w:left w:val="nil"/>
              <w:bottom w:val="nil"/>
              <w:right w:val="nil"/>
            </w:tcBorders>
            <w:shd w:val="clear" w:color="auto" w:fill="auto"/>
            <w:vAlign w:val="bottom"/>
          </w:tcPr>
          <w:p w14:paraId="2B62379E"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20626A7A" w14:textId="77777777" w:rsidTr="007F0716">
        <w:trPr>
          <w:trHeight w:val="227"/>
        </w:trPr>
        <w:tc>
          <w:tcPr>
            <w:tcW w:w="15360" w:type="dxa"/>
            <w:gridSpan w:val="3"/>
            <w:tcBorders>
              <w:top w:val="nil"/>
              <w:left w:val="nil"/>
              <w:bottom w:val="nil"/>
              <w:right w:val="nil"/>
            </w:tcBorders>
            <w:shd w:val="clear" w:color="auto" w:fill="auto"/>
            <w:vAlign w:val="bottom"/>
            <w:hideMark/>
          </w:tcPr>
          <w:p w14:paraId="7B239D9C"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637038" w:rsidRPr="008A2A72" w14:paraId="3B9A3CBF" w14:textId="77777777" w:rsidTr="007F0716">
        <w:trPr>
          <w:trHeight w:val="113"/>
        </w:trPr>
        <w:tc>
          <w:tcPr>
            <w:tcW w:w="15360" w:type="dxa"/>
            <w:gridSpan w:val="3"/>
            <w:tcBorders>
              <w:top w:val="nil"/>
              <w:left w:val="nil"/>
              <w:bottom w:val="nil"/>
              <w:right w:val="nil"/>
            </w:tcBorders>
            <w:shd w:val="clear" w:color="auto" w:fill="auto"/>
            <w:vAlign w:val="bottom"/>
            <w:hideMark/>
          </w:tcPr>
          <w:p w14:paraId="7A9B8715"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0D9EA979" w14:textId="77777777" w:rsidTr="007F0716">
        <w:trPr>
          <w:trHeight w:val="227"/>
        </w:trPr>
        <w:tc>
          <w:tcPr>
            <w:tcW w:w="15360" w:type="dxa"/>
            <w:gridSpan w:val="3"/>
            <w:tcBorders>
              <w:top w:val="nil"/>
              <w:left w:val="nil"/>
              <w:bottom w:val="nil"/>
              <w:right w:val="nil"/>
            </w:tcBorders>
            <w:shd w:val="clear" w:color="000000" w:fill="FFFFFF"/>
            <w:vAlign w:val="center"/>
            <w:hideMark/>
          </w:tcPr>
          <w:p w14:paraId="271938A4"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ИТОГОВЫЕ РЕЗУЛЬТАТЫ</w:t>
            </w:r>
          </w:p>
        </w:tc>
      </w:tr>
      <w:tr w:rsidR="00637038" w:rsidRPr="008A2A72" w14:paraId="62E7BB7E" w14:textId="77777777" w:rsidTr="007F0716">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D83BC9"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47A43AA"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182D310"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Набранный балл</w:t>
            </w:r>
          </w:p>
        </w:tc>
      </w:tr>
      <w:tr w:rsidR="00637038" w:rsidRPr="008A2A72" w14:paraId="13F3197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10B0D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E5CAFF8"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4D7C024"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99,2</w:t>
            </w:r>
          </w:p>
        </w:tc>
      </w:tr>
      <w:tr w:rsidR="00637038" w:rsidRPr="008A2A72" w14:paraId="36DD1A6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023E15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B887F8D"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2E921FDD"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112BCF93"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B49E4D0"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DBD6C8"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8CB7A9D"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709BADE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C6FB84"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4ABCADF"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2D92B7A3"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4A9579C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6B278C"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CD8FB5A"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B2F8F33"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95</w:t>
            </w:r>
          </w:p>
        </w:tc>
      </w:tr>
      <w:tr w:rsidR="00637038" w:rsidRPr="008A2A72" w14:paraId="3610E7C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36CE65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3CD496E"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586F92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6200E9E6"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98368D"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7718BBA"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2A0A2382"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90</w:t>
            </w:r>
          </w:p>
        </w:tc>
      </w:tr>
      <w:tr w:rsidR="00637038" w:rsidRPr="008A2A72" w14:paraId="632A5F5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19F4D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6D1F513"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FB3E378"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78,2</w:t>
            </w:r>
          </w:p>
        </w:tc>
      </w:tr>
      <w:tr w:rsidR="00637038" w:rsidRPr="008A2A72" w14:paraId="51A36F4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976F7B"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B9C9F58"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299CEE8"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60</w:t>
            </w:r>
          </w:p>
        </w:tc>
      </w:tr>
      <w:tr w:rsidR="00637038" w:rsidRPr="008A2A72" w14:paraId="5707E60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5EFC358"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A25B952"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4435B06"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80</w:t>
            </w:r>
          </w:p>
        </w:tc>
      </w:tr>
      <w:tr w:rsidR="00637038" w:rsidRPr="008A2A72" w14:paraId="269A3B7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5103CEF"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AFE84FA"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14030BA"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94</w:t>
            </w:r>
          </w:p>
        </w:tc>
      </w:tr>
      <w:tr w:rsidR="00637038" w:rsidRPr="008A2A72" w14:paraId="21E41C5A"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5E833A7"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81244F7"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2FEC9385"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94,6</w:t>
            </w:r>
          </w:p>
        </w:tc>
      </w:tr>
      <w:tr w:rsidR="00637038" w:rsidRPr="008A2A72" w14:paraId="53E4BCB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72063AA"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09C48B9"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469EC47D"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2028DD5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929638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3DBBC63"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6FD6D7FC"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94</w:t>
            </w:r>
          </w:p>
        </w:tc>
      </w:tr>
      <w:tr w:rsidR="00637038" w:rsidRPr="008A2A72" w14:paraId="0D616D71"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BF9FE1"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46555B5"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3E95A17F"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05918CC3"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B03588"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C028610"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7DDDDC5"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92,8</w:t>
            </w:r>
          </w:p>
        </w:tc>
      </w:tr>
      <w:tr w:rsidR="00637038" w:rsidRPr="008A2A72" w14:paraId="3A2A3485" w14:textId="77777777" w:rsidTr="007F0716">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BD1BF2D"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9FECDF"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2A4F2AD0"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89</w:t>
            </w:r>
          </w:p>
        </w:tc>
      </w:tr>
      <w:tr w:rsidR="00637038" w:rsidRPr="008A2A72" w14:paraId="619F182F"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02DACAF"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3466B4C"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6F8F2583"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93</w:t>
            </w:r>
          </w:p>
        </w:tc>
      </w:tr>
      <w:tr w:rsidR="00637038" w:rsidRPr="008A2A72" w14:paraId="7B2B3645"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F6FBE2F"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DFD542"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62052A0E"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76130FE0" w14:textId="77777777" w:rsidTr="007F0716">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3CDF771"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4F9A85FD"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91,96 (9)</w:t>
            </w:r>
          </w:p>
        </w:tc>
      </w:tr>
    </w:tbl>
    <w:p w14:paraId="545503D4" w14:textId="77777777" w:rsidR="00637038" w:rsidRPr="008A2A72" w:rsidRDefault="00637038" w:rsidP="00637038">
      <w:pPr>
        <w:spacing w:after="0"/>
        <w:rPr>
          <w:sz w:val="2"/>
          <w:szCs w:val="2"/>
        </w:rPr>
      </w:pPr>
      <w:r w:rsidRPr="008A2A72">
        <w:rPr>
          <w:sz w:val="2"/>
          <w:szCs w:val="2"/>
        </w:rPr>
        <w:br w:type="page"/>
      </w:r>
    </w:p>
    <w:tbl>
      <w:tblPr>
        <w:tblW w:w="15360" w:type="dxa"/>
        <w:tblLook w:val="04A0" w:firstRow="1" w:lastRow="0" w:firstColumn="1" w:lastColumn="0" w:noHBand="0" w:noVBand="1"/>
      </w:tblPr>
      <w:tblGrid>
        <w:gridCol w:w="15360"/>
      </w:tblGrid>
      <w:tr w:rsidR="00637038" w:rsidRPr="008A2A72" w14:paraId="50A5260A" w14:textId="77777777" w:rsidTr="007F0716">
        <w:trPr>
          <w:trHeight w:val="227"/>
        </w:trPr>
        <w:tc>
          <w:tcPr>
            <w:tcW w:w="15360" w:type="dxa"/>
            <w:tcBorders>
              <w:top w:val="nil"/>
              <w:left w:val="nil"/>
              <w:bottom w:val="nil"/>
              <w:right w:val="nil"/>
            </w:tcBorders>
            <w:shd w:val="clear" w:color="auto" w:fill="auto"/>
            <w:vAlign w:val="bottom"/>
            <w:hideMark/>
          </w:tcPr>
          <w:p w14:paraId="5C80B4CE" w14:textId="77777777" w:rsidR="00637038" w:rsidRPr="008A2A72" w:rsidRDefault="00637038" w:rsidP="007F0716">
            <w:pPr>
              <w:spacing w:after="0" w:line="240" w:lineRule="auto"/>
              <w:jc w:val="center"/>
              <w:rPr>
                <w:rFonts w:ascii="Times New Roman" w:hAnsi="Times New Roman" w:cs="Times New Roman"/>
                <w:b/>
                <w:bCs/>
                <w:color w:val="000000"/>
                <w:sz w:val="26"/>
                <w:szCs w:val="26"/>
              </w:rPr>
            </w:pPr>
            <w:r w:rsidRPr="008A2A7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637038" w:rsidRPr="008A2A72" w14:paraId="2C187E0A" w14:textId="77777777" w:rsidTr="007F0716">
        <w:trPr>
          <w:trHeight w:val="227"/>
        </w:trPr>
        <w:tc>
          <w:tcPr>
            <w:tcW w:w="15360" w:type="dxa"/>
            <w:tcBorders>
              <w:top w:val="nil"/>
              <w:left w:val="nil"/>
              <w:bottom w:val="nil"/>
              <w:right w:val="nil"/>
            </w:tcBorders>
            <w:shd w:val="clear" w:color="auto" w:fill="auto"/>
            <w:vAlign w:val="bottom"/>
          </w:tcPr>
          <w:p w14:paraId="6AB13A5A"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"Доступность услуг для инвалидов":</w:t>
            </w:r>
          </w:p>
        </w:tc>
      </w:tr>
      <w:tr w:rsidR="00637038" w:rsidRPr="008A2A72" w14:paraId="46537C0F" w14:textId="77777777" w:rsidTr="007F0716">
        <w:trPr>
          <w:trHeight w:val="227"/>
        </w:trPr>
        <w:tc>
          <w:tcPr>
            <w:tcW w:w="15360" w:type="dxa"/>
            <w:tcBorders>
              <w:top w:val="nil"/>
              <w:left w:val="nil"/>
              <w:bottom w:val="nil"/>
              <w:right w:val="nil"/>
            </w:tcBorders>
            <w:shd w:val="clear" w:color="auto" w:fill="auto"/>
            <w:vAlign w:val="bottom"/>
          </w:tcPr>
          <w:p w14:paraId="42A81C53"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637038" w:rsidRPr="008A2A72" w14:paraId="0E423873" w14:textId="77777777" w:rsidTr="007F0716">
        <w:trPr>
          <w:trHeight w:val="227"/>
        </w:trPr>
        <w:tc>
          <w:tcPr>
            <w:tcW w:w="15360" w:type="dxa"/>
            <w:tcBorders>
              <w:top w:val="nil"/>
              <w:left w:val="nil"/>
              <w:bottom w:val="nil"/>
              <w:right w:val="nil"/>
            </w:tcBorders>
            <w:shd w:val="clear" w:color="auto" w:fill="auto"/>
            <w:vAlign w:val="bottom"/>
          </w:tcPr>
          <w:p w14:paraId="0BCB387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сменные кресла-коляски</w:t>
            </w:r>
          </w:p>
        </w:tc>
      </w:tr>
      <w:tr w:rsidR="00637038" w:rsidRPr="008A2A72" w14:paraId="4694F9F4" w14:textId="77777777" w:rsidTr="007F0716">
        <w:trPr>
          <w:trHeight w:val="227"/>
        </w:trPr>
        <w:tc>
          <w:tcPr>
            <w:tcW w:w="15360" w:type="dxa"/>
            <w:tcBorders>
              <w:top w:val="nil"/>
              <w:left w:val="nil"/>
              <w:bottom w:val="nil"/>
              <w:right w:val="nil"/>
            </w:tcBorders>
            <w:shd w:val="clear" w:color="auto" w:fill="auto"/>
            <w:vAlign w:val="bottom"/>
          </w:tcPr>
          <w:p w14:paraId="1D7C59F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637038" w:rsidRPr="008A2A72" w14:paraId="005EBA91" w14:textId="77777777" w:rsidTr="007F0716">
        <w:trPr>
          <w:trHeight w:val="227"/>
        </w:trPr>
        <w:tc>
          <w:tcPr>
            <w:tcW w:w="15360" w:type="dxa"/>
            <w:tcBorders>
              <w:top w:val="nil"/>
              <w:left w:val="nil"/>
              <w:bottom w:val="nil"/>
              <w:right w:val="nil"/>
            </w:tcBorders>
            <w:shd w:val="clear" w:color="auto" w:fill="auto"/>
            <w:vAlign w:val="bottom"/>
          </w:tcPr>
          <w:p w14:paraId="5C45E493"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637038" w:rsidRPr="008A2A72" w14:paraId="10C8FECC" w14:textId="77777777" w:rsidTr="007F0716">
        <w:trPr>
          <w:trHeight w:val="227"/>
        </w:trPr>
        <w:tc>
          <w:tcPr>
            <w:tcW w:w="15360" w:type="dxa"/>
            <w:tcBorders>
              <w:top w:val="nil"/>
              <w:left w:val="nil"/>
              <w:bottom w:val="nil"/>
              <w:right w:val="nil"/>
            </w:tcBorders>
            <w:shd w:val="clear" w:color="auto" w:fill="auto"/>
            <w:vAlign w:val="bottom"/>
          </w:tcPr>
          <w:p w14:paraId="4D27F403"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для инвалидов по слуху и зрению звуковой и зрительной информации</w:t>
            </w:r>
          </w:p>
        </w:tc>
      </w:tr>
      <w:tr w:rsidR="00637038" w:rsidRPr="008A2A72" w14:paraId="7815DAAE" w14:textId="77777777" w:rsidTr="007F0716">
        <w:trPr>
          <w:trHeight w:val="227"/>
        </w:trPr>
        <w:tc>
          <w:tcPr>
            <w:tcW w:w="15360" w:type="dxa"/>
            <w:tcBorders>
              <w:top w:val="nil"/>
              <w:left w:val="nil"/>
              <w:bottom w:val="nil"/>
              <w:right w:val="nil"/>
            </w:tcBorders>
            <w:shd w:val="clear" w:color="auto" w:fill="auto"/>
            <w:vAlign w:val="bottom"/>
          </w:tcPr>
          <w:p w14:paraId="09E3829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797340C4" w14:textId="77777777" w:rsidR="00637038" w:rsidRPr="008A2A72" w:rsidRDefault="00637038" w:rsidP="00637038">
      <w:pPr>
        <w:spacing w:after="0"/>
      </w:pPr>
      <w:r w:rsidRPr="008A2A7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637038" w:rsidRPr="008A2A72" w14:paraId="72A089D2" w14:textId="77777777" w:rsidTr="007F0716">
        <w:trPr>
          <w:trHeight w:val="227"/>
        </w:trPr>
        <w:tc>
          <w:tcPr>
            <w:tcW w:w="15360" w:type="dxa"/>
            <w:gridSpan w:val="3"/>
            <w:tcBorders>
              <w:top w:val="nil"/>
              <w:left w:val="nil"/>
              <w:bottom w:val="nil"/>
              <w:right w:val="nil"/>
            </w:tcBorders>
            <w:shd w:val="clear" w:color="auto" w:fill="auto"/>
            <w:vAlign w:val="bottom"/>
            <w:hideMark/>
          </w:tcPr>
          <w:p w14:paraId="55888D46"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lastRenderedPageBreak/>
              <w:t>ПРОТОКОЛ №2</w:t>
            </w:r>
          </w:p>
        </w:tc>
      </w:tr>
      <w:tr w:rsidR="00637038" w:rsidRPr="008A2A72" w14:paraId="513C3174" w14:textId="77777777" w:rsidTr="007F0716">
        <w:trPr>
          <w:trHeight w:val="227"/>
        </w:trPr>
        <w:tc>
          <w:tcPr>
            <w:tcW w:w="15360" w:type="dxa"/>
            <w:gridSpan w:val="3"/>
            <w:tcBorders>
              <w:top w:val="nil"/>
              <w:left w:val="nil"/>
              <w:bottom w:val="nil"/>
              <w:right w:val="nil"/>
            </w:tcBorders>
            <w:shd w:val="clear" w:color="auto" w:fill="auto"/>
            <w:vAlign w:val="bottom"/>
            <w:hideMark/>
          </w:tcPr>
          <w:p w14:paraId="13D443DD"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637038" w:rsidRPr="008A2A72" w14:paraId="388D804C" w14:textId="77777777" w:rsidTr="007F0716">
        <w:trPr>
          <w:trHeight w:val="227"/>
        </w:trPr>
        <w:tc>
          <w:tcPr>
            <w:tcW w:w="15360" w:type="dxa"/>
            <w:gridSpan w:val="3"/>
            <w:tcBorders>
              <w:top w:val="nil"/>
              <w:left w:val="nil"/>
              <w:bottom w:val="nil"/>
              <w:right w:val="nil"/>
            </w:tcBorders>
            <w:shd w:val="clear" w:color="auto" w:fill="auto"/>
            <w:vAlign w:val="bottom"/>
            <w:hideMark/>
          </w:tcPr>
          <w:p w14:paraId="0D420383"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КАЧЕСТВА УСЛОВИЙ ОСУЩЕСТВЛЕНИЯ ОБРАЗОВАТЕЛЬНОЙ ДЕЯТЕЛЬНОСТИ</w:t>
            </w:r>
          </w:p>
        </w:tc>
      </w:tr>
      <w:tr w:rsidR="00637038" w:rsidRPr="008A2A72" w14:paraId="6999A1B3" w14:textId="77777777" w:rsidTr="007F0716">
        <w:trPr>
          <w:trHeight w:val="113"/>
        </w:trPr>
        <w:tc>
          <w:tcPr>
            <w:tcW w:w="15360" w:type="dxa"/>
            <w:gridSpan w:val="3"/>
            <w:tcBorders>
              <w:top w:val="nil"/>
              <w:left w:val="nil"/>
              <w:bottom w:val="nil"/>
              <w:right w:val="nil"/>
            </w:tcBorders>
            <w:shd w:val="clear" w:color="auto" w:fill="auto"/>
            <w:vAlign w:val="bottom"/>
            <w:hideMark/>
          </w:tcPr>
          <w:p w14:paraId="277FB6EE" w14:textId="77777777" w:rsidR="00637038" w:rsidRPr="008A2A72" w:rsidRDefault="00637038" w:rsidP="007F0716">
            <w:pPr>
              <w:spacing w:after="0" w:line="240" w:lineRule="auto"/>
              <w:jc w:val="center"/>
              <w:rPr>
                <w:rFonts w:ascii="Times New Roman" w:hAnsi="Times New Roman" w:cs="Times New Roman"/>
                <w:b/>
                <w:bCs/>
                <w:color w:val="000000"/>
                <w:sz w:val="2"/>
                <w:szCs w:val="2"/>
              </w:rPr>
            </w:pPr>
          </w:p>
        </w:tc>
      </w:tr>
      <w:tr w:rsidR="00637038" w:rsidRPr="008A2A72" w14:paraId="52878534" w14:textId="77777777" w:rsidTr="007F0716">
        <w:trPr>
          <w:trHeight w:val="227"/>
        </w:trPr>
        <w:tc>
          <w:tcPr>
            <w:tcW w:w="15360" w:type="dxa"/>
            <w:gridSpan w:val="3"/>
            <w:tcBorders>
              <w:top w:val="nil"/>
              <w:left w:val="nil"/>
              <w:bottom w:val="nil"/>
              <w:right w:val="nil"/>
            </w:tcBorders>
            <w:shd w:val="clear" w:color="auto" w:fill="auto"/>
            <w:vAlign w:val="bottom"/>
            <w:hideMark/>
          </w:tcPr>
          <w:p w14:paraId="45DD36AE"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Наименование организации: Муниципальное бюджетное общеобразовательное учреждение Ремонтненская средняя школа № 2</w:t>
            </w:r>
          </w:p>
        </w:tc>
      </w:tr>
      <w:tr w:rsidR="00637038" w:rsidRPr="008A2A72" w14:paraId="1A280F9D" w14:textId="77777777" w:rsidTr="007F0716">
        <w:trPr>
          <w:trHeight w:val="227"/>
        </w:trPr>
        <w:tc>
          <w:tcPr>
            <w:tcW w:w="15360" w:type="dxa"/>
            <w:gridSpan w:val="3"/>
            <w:tcBorders>
              <w:top w:val="nil"/>
              <w:left w:val="nil"/>
              <w:bottom w:val="nil"/>
              <w:right w:val="nil"/>
            </w:tcBorders>
            <w:shd w:val="clear" w:color="auto" w:fill="auto"/>
            <w:vAlign w:val="bottom"/>
            <w:hideMark/>
          </w:tcPr>
          <w:p w14:paraId="340E0D7C"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Регион: Ростовской области</w:t>
            </w:r>
          </w:p>
        </w:tc>
      </w:tr>
      <w:tr w:rsidR="00637038" w:rsidRPr="008A2A72" w14:paraId="250D7088" w14:textId="77777777" w:rsidTr="007F0716">
        <w:trPr>
          <w:trHeight w:val="227"/>
        </w:trPr>
        <w:tc>
          <w:tcPr>
            <w:tcW w:w="15360" w:type="dxa"/>
            <w:gridSpan w:val="3"/>
            <w:tcBorders>
              <w:top w:val="nil"/>
              <w:left w:val="nil"/>
              <w:bottom w:val="nil"/>
              <w:right w:val="nil"/>
            </w:tcBorders>
            <w:shd w:val="clear" w:color="auto" w:fill="auto"/>
            <w:vAlign w:val="bottom"/>
            <w:hideMark/>
          </w:tcPr>
          <w:p w14:paraId="0DEBAB0B"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Адрес: 347480 с. Ремонтное Ростовской области ул. Первомайская 20</w:t>
            </w:r>
          </w:p>
        </w:tc>
      </w:tr>
      <w:tr w:rsidR="00637038" w:rsidRPr="008A2A72" w14:paraId="7578A077" w14:textId="77777777" w:rsidTr="007F0716">
        <w:trPr>
          <w:trHeight w:val="20"/>
        </w:trPr>
        <w:tc>
          <w:tcPr>
            <w:tcW w:w="15360" w:type="dxa"/>
            <w:gridSpan w:val="3"/>
            <w:tcBorders>
              <w:top w:val="nil"/>
              <w:left w:val="nil"/>
              <w:bottom w:val="nil"/>
              <w:right w:val="nil"/>
            </w:tcBorders>
            <w:shd w:val="clear" w:color="auto" w:fill="auto"/>
            <w:vAlign w:val="bottom"/>
          </w:tcPr>
          <w:p w14:paraId="0FA2D957"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30D32B85" w14:textId="77777777" w:rsidTr="007F0716">
        <w:trPr>
          <w:trHeight w:val="20"/>
        </w:trPr>
        <w:tc>
          <w:tcPr>
            <w:tcW w:w="15360" w:type="dxa"/>
            <w:gridSpan w:val="3"/>
            <w:tcBorders>
              <w:top w:val="nil"/>
              <w:left w:val="nil"/>
              <w:bottom w:val="nil"/>
              <w:right w:val="nil"/>
            </w:tcBorders>
            <w:shd w:val="clear" w:color="auto" w:fill="auto"/>
            <w:vAlign w:val="bottom"/>
          </w:tcPr>
          <w:p w14:paraId="2FB0E879"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24D85F79" w14:textId="77777777" w:rsidTr="007F0716">
        <w:trPr>
          <w:trHeight w:val="227"/>
        </w:trPr>
        <w:tc>
          <w:tcPr>
            <w:tcW w:w="15360" w:type="dxa"/>
            <w:gridSpan w:val="3"/>
            <w:tcBorders>
              <w:top w:val="nil"/>
              <w:left w:val="nil"/>
              <w:bottom w:val="nil"/>
              <w:right w:val="nil"/>
            </w:tcBorders>
            <w:shd w:val="clear" w:color="auto" w:fill="auto"/>
            <w:vAlign w:val="bottom"/>
            <w:hideMark/>
          </w:tcPr>
          <w:p w14:paraId="303964AF"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637038" w:rsidRPr="008A2A72" w14:paraId="190528B1" w14:textId="77777777" w:rsidTr="007F0716">
        <w:trPr>
          <w:trHeight w:val="113"/>
        </w:trPr>
        <w:tc>
          <w:tcPr>
            <w:tcW w:w="15360" w:type="dxa"/>
            <w:gridSpan w:val="3"/>
            <w:tcBorders>
              <w:top w:val="nil"/>
              <w:left w:val="nil"/>
              <w:bottom w:val="nil"/>
              <w:right w:val="nil"/>
            </w:tcBorders>
            <w:shd w:val="clear" w:color="auto" w:fill="auto"/>
            <w:vAlign w:val="bottom"/>
            <w:hideMark/>
          </w:tcPr>
          <w:p w14:paraId="1BD36CE4"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1A433520" w14:textId="77777777" w:rsidTr="007F0716">
        <w:trPr>
          <w:trHeight w:val="227"/>
        </w:trPr>
        <w:tc>
          <w:tcPr>
            <w:tcW w:w="15360" w:type="dxa"/>
            <w:gridSpan w:val="3"/>
            <w:tcBorders>
              <w:top w:val="nil"/>
              <w:left w:val="nil"/>
              <w:bottom w:val="nil"/>
              <w:right w:val="nil"/>
            </w:tcBorders>
            <w:shd w:val="clear" w:color="000000" w:fill="FFFFFF"/>
            <w:vAlign w:val="center"/>
            <w:hideMark/>
          </w:tcPr>
          <w:p w14:paraId="75F6DB2D"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ИТОГОВЫЕ РЕЗУЛЬТАТЫ</w:t>
            </w:r>
          </w:p>
        </w:tc>
      </w:tr>
      <w:tr w:rsidR="00637038" w:rsidRPr="008A2A72" w14:paraId="681467B8" w14:textId="77777777" w:rsidTr="007F0716">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59D62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4789118"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30632F25"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Набранный балл</w:t>
            </w:r>
          </w:p>
        </w:tc>
      </w:tr>
      <w:tr w:rsidR="00637038" w:rsidRPr="008A2A72" w14:paraId="09958CEF"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1DBF068"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DA2BB92"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07029833"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98,6</w:t>
            </w:r>
          </w:p>
        </w:tc>
      </w:tr>
      <w:tr w:rsidR="00637038" w:rsidRPr="008A2A72" w14:paraId="293CC863"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94C6D5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40B6525"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1433FB4F"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6F135F57"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E04AC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6A1220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6EA29AA3"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33A774FB"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3D7DD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10CCD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268E1424"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3BC642E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3F9B19"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52DE6B9"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CF91C7A"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99</w:t>
            </w:r>
          </w:p>
        </w:tc>
      </w:tr>
      <w:tr w:rsidR="00637038" w:rsidRPr="008A2A72" w14:paraId="060E6BD3"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021FF7"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912478"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730CBFC"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3489BE6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24B38FE"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AD66315"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1DA3EB62"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599893F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5A7147"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FB86DEF"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15E4C0E"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70,1</w:t>
            </w:r>
          </w:p>
        </w:tc>
      </w:tr>
      <w:tr w:rsidR="00637038" w:rsidRPr="008A2A72" w14:paraId="6F9AB6FB"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D70831B"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6274A1"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C212BD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40</w:t>
            </w:r>
          </w:p>
        </w:tc>
      </w:tr>
      <w:tr w:rsidR="00637038" w:rsidRPr="008A2A72" w14:paraId="26776F1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6AB50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AF41C8"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5B7B5BA3"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80</w:t>
            </w:r>
          </w:p>
        </w:tc>
      </w:tr>
      <w:tr w:rsidR="00637038" w:rsidRPr="008A2A72" w14:paraId="49FA2F86"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ED3D90"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E5F9B58"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4D77D99"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87</w:t>
            </w:r>
          </w:p>
        </w:tc>
      </w:tr>
      <w:tr w:rsidR="00637038" w:rsidRPr="008A2A72" w14:paraId="43073271"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FDF276"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24B56FC"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0F54CB48"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96,6</w:t>
            </w:r>
          </w:p>
        </w:tc>
      </w:tr>
      <w:tr w:rsidR="00637038" w:rsidRPr="008A2A72" w14:paraId="526F92C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26F61E"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BC80F1"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1DAB5F3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71B881CD"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5E83B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DEF7F0F"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7EA4726"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94</w:t>
            </w:r>
          </w:p>
        </w:tc>
      </w:tr>
      <w:tr w:rsidR="00637038" w:rsidRPr="008A2A72" w14:paraId="1D46BD0B"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587F3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4148665"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274936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99</w:t>
            </w:r>
          </w:p>
        </w:tc>
      </w:tr>
      <w:tr w:rsidR="00637038" w:rsidRPr="008A2A72" w14:paraId="2D9AF2D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CF0971"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AAA019A"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70C4AB5"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97,1</w:t>
            </w:r>
          </w:p>
        </w:tc>
      </w:tr>
      <w:tr w:rsidR="00637038" w:rsidRPr="008A2A72" w14:paraId="332CDA62" w14:textId="77777777" w:rsidTr="007F0716">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2C623FE0"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0394931"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40B9CE5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511D1158"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AC2BD1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BDCECE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65783F30"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2F3B205B"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32F2EF0"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428A27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45ECF9E2"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29FFC23E" w14:textId="77777777" w:rsidTr="007F0716">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A5500F4"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7A124576"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92,28 (8)</w:t>
            </w:r>
          </w:p>
        </w:tc>
      </w:tr>
    </w:tbl>
    <w:p w14:paraId="53CBA076" w14:textId="77777777" w:rsidR="00637038" w:rsidRPr="008A2A72" w:rsidRDefault="00637038" w:rsidP="00637038">
      <w:pPr>
        <w:spacing w:after="0"/>
        <w:rPr>
          <w:sz w:val="2"/>
          <w:szCs w:val="2"/>
        </w:rPr>
      </w:pPr>
      <w:r w:rsidRPr="008A2A72">
        <w:rPr>
          <w:sz w:val="2"/>
          <w:szCs w:val="2"/>
        </w:rPr>
        <w:br w:type="page"/>
      </w:r>
    </w:p>
    <w:tbl>
      <w:tblPr>
        <w:tblW w:w="15360" w:type="dxa"/>
        <w:tblLook w:val="04A0" w:firstRow="1" w:lastRow="0" w:firstColumn="1" w:lastColumn="0" w:noHBand="0" w:noVBand="1"/>
      </w:tblPr>
      <w:tblGrid>
        <w:gridCol w:w="15360"/>
      </w:tblGrid>
      <w:tr w:rsidR="00637038" w:rsidRPr="008A2A72" w14:paraId="7CB521D4" w14:textId="77777777" w:rsidTr="007F0716">
        <w:trPr>
          <w:trHeight w:val="227"/>
        </w:trPr>
        <w:tc>
          <w:tcPr>
            <w:tcW w:w="15360" w:type="dxa"/>
            <w:tcBorders>
              <w:top w:val="nil"/>
              <w:left w:val="nil"/>
              <w:bottom w:val="nil"/>
              <w:right w:val="nil"/>
            </w:tcBorders>
            <w:shd w:val="clear" w:color="auto" w:fill="auto"/>
            <w:vAlign w:val="bottom"/>
            <w:hideMark/>
          </w:tcPr>
          <w:p w14:paraId="45D7A3D6" w14:textId="77777777" w:rsidR="00637038" w:rsidRPr="008A2A72" w:rsidRDefault="00637038" w:rsidP="007F0716">
            <w:pPr>
              <w:spacing w:after="0" w:line="240" w:lineRule="auto"/>
              <w:jc w:val="center"/>
              <w:rPr>
                <w:rFonts w:ascii="Times New Roman" w:hAnsi="Times New Roman" w:cs="Times New Roman"/>
                <w:b/>
                <w:bCs/>
                <w:color w:val="000000"/>
                <w:sz w:val="26"/>
                <w:szCs w:val="26"/>
              </w:rPr>
            </w:pPr>
            <w:r w:rsidRPr="008A2A7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637038" w:rsidRPr="008A2A72" w14:paraId="61FF91F4" w14:textId="77777777" w:rsidTr="007F0716">
        <w:trPr>
          <w:trHeight w:val="227"/>
        </w:trPr>
        <w:tc>
          <w:tcPr>
            <w:tcW w:w="15360" w:type="dxa"/>
            <w:tcBorders>
              <w:top w:val="nil"/>
              <w:left w:val="nil"/>
              <w:bottom w:val="nil"/>
              <w:right w:val="nil"/>
            </w:tcBorders>
            <w:shd w:val="clear" w:color="auto" w:fill="auto"/>
            <w:vAlign w:val="bottom"/>
          </w:tcPr>
          <w:p w14:paraId="4BDFC118"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637038" w:rsidRPr="008A2A72" w14:paraId="23F713A8" w14:textId="77777777" w:rsidTr="007F0716">
        <w:trPr>
          <w:trHeight w:val="227"/>
        </w:trPr>
        <w:tc>
          <w:tcPr>
            <w:tcW w:w="15360" w:type="dxa"/>
            <w:tcBorders>
              <w:top w:val="nil"/>
              <w:left w:val="nil"/>
              <w:bottom w:val="nil"/>
              <w:right w:val="nil"/>
            </w:tcBorders>
            <w:shd w:val="clear" w:color="auto" w:fill="auto"/>
            <w:vAlign w:val="bottom"/>
          </w:tcPr>
          <w:p w14:paraId="248F2E7C"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 в частности:</w:t>
            </w:r>
          </w:p>
        </w:tc>
      </w:tr>
      <w:tr w:rsidR="00637038" w:rsidRPr="008A2A72" w14:paraId="6A35F740" w14:textId="77777777" w:rsidTr="007F0716">
        <w:trPr>
          <w:trHeight w:val="227"/>
        </w:trPr>
        <w:tc>
          <w:tcPr>
            <w:tcW w:w="15360" w:type="dxa"/>
            <w:tcBorders>
              <w:top w:val="nil"/>
              <w:left w:val="nil"/>
              <w:bottom w:val="nil"/>
              <w:right w:val="nil"/>
            </w:tcBorders>
            <w:shd w:val="clear" w:color="auto" w:fill="auto"/>
            <w:vAlign w:val="bottom"/>
          </w:tcPr>
          <w:p w14:paraId="58B9C7E1"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документ об утверждении стоимости обучения по каждой образовательной программе</w:t>
            </w:r>
          </w:p>
        </w:tc>
      </w:tr>
      <w:tr w:rsidR="00637038" w:rsidRPr="008A2A72" w14:paraId="4E4F4227" w14:textId="77777777" w:rsidTr="007F0716">
        <w:trPr>
          <w:trHeight w:val="227"/>
        </w:trPr>
        <w:tc>
          <w:tcPr>
            <w:tcW w:w="15360" w:type="dxa"/>
            <w:tcBorders>
              <w:top w:val="nil"/>
              <w:left w:val="nil"/>
              <w:bottom w:val="nil"/>
              <w:right w:val="nil"/>
            </w:tcBorders>
            <w:shd w:val="clear" w:color="auto" w:fill="auto"/>
            <w:vAlign w:val="bottom"/>
          </w:tcPr>
          <w:p w14:paraId="335B3D66"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637038" w:rsidRPr="008A2A72" w14:paraId="76386EE3" w14:textId="77777777" w:rsidTr="007F0716">
        <w:trPr>
          <w:trHeight w:val="227"/>
        </w:trPr>
        <w:tc>
          <w:tcPr>
            <w:tcW w:w="15360" w:type="dxa"/>
            <w:tcBorders>
              <w:top w:val="nil"/>
              <w:left w:val="nil"/>
              <w:bottom w:val="nil"/>
              <w:right w:val="nil"/>
            </w:tcBorders>
            <w:shd w:val="clear" w:color="auto" w:fill="auto"/>
            <w:vAlign w:val="bottom"/>
          </w:tcPr>
          <w:p w14:paraId="51A9B2A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637038" w:rsidRPr="008A2A72" w14:paraId="000D09D7" w14:textId="77777777" w:rsidTr="007F0716">
        <w:trPr>
          <w:trHeight w:val="227"/>
        </w:trPr>
        <w:tc>
          <w:tcPr>
            <w:tcW w:w="15360" w:type="dxa"/>
            <w:tcBorders>
              <w:top w:val="nil"/>
              <w:left w:val="nil"/>
              <w:bottom w:val="nil"/>
              <w:right w:val="nil"/>
            </w:tcBorders>
            <w:shd w:val="clear" w:color="auto" w:fill="auto"/>
            <w:vAlign w:val="bottom"/>
          </w:tcPr>
          <w:p w14:paraId="6E02E4B6"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порядок и основания перевода, отчисления и восстановления обучающихся</w:t>
            </w:r>
          </w:p>
        </w:tc>
      </w:tr>
      <w:tr w:rsidR="00637038" w:rsidRPr="008A2A72" w14:paraId="053AA130" w14:textId="77777777" w:rsidTr="007F0716">
        <w:trPr>
          <w:trHeight w:val="227"/>
        </w:trPr>
        <w:tc>
          <w:tcPr>
            <w:tcW w:w="15360" w:type="dxa"/>
            <w:tcBorders>
              <w:top w:val="nil"/>
              <w:left w:val="nil"/>
              <w:bottom w:val="nil"/>
              <w:right w:val="nil"/>
            </w:tcBorders>
            <w:shd w:val="clear" w:color="auto" w:fill="auto"/>
            <w:vAlign w:val="bottom"/>
          </w:tcPr>
          <w:p w14:paraId="0F3F29FE"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637038" w:rsidRPr="008A2A72" w14:paraId="66FCE518" w14:textId="77777777" w:rsidTr="007F0716">
        <w:trPr>
          <w:trHeight w:val="227"/>
        </w:trPr>
        <w:tc>
          <w:tcPr>
            <w:tcW w:w="15360" w:type="dxa"/>
            <w:tcBorders>
              <w:top w:val="nil"/>
              <w:left w:val="nil"/>
              <w:bottom w:val="nil"/>
              <w:right w:val="nil"/>
            </w:tcBorders>
            <w:shd w:val="clear" w:color="auto" w:fill="auto"/>
            <w:vAlign w:val="bottom"/>
          </w:tcPr>
          <w:p w14:paraId="35465A24"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"Доступность услуг для инвалидов":</w:t>
            </w:r>
          </w:p>
        </w:tc>
      </w:tr>
      <w:tr w:rsidR="00637038" w:rsidRPr="008A2A72" w14:paraId="52BBBC2A" w14:textId="77777777" w:rsidTr="007F0716">
        <w:trPr>
          <w:trHeight w:val="227"/>
        </w:trPr>
        <w:tc>
          <w:tcPr>
            <w:tcW w:w="15360" w:type="dxa"/>
            <w:tcBorders>
              <w:top w:val="nil"/>
              <w:left w:val="nil"/>
              <w:bottom w:val="nil"/>
              <w:right w:val="nil"/>
            </w:tcBorders>
            <w:shd w:val="clear" w:color="auto" w:fill="auto"/>
            <w:vAlign w:val="bottom"/>
          </w:tcPr>
          <w:p w14:paraId="0EEDC56E"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637038" w:rsidRPr="008A2A72" w14:paraId="1E33C10C" w14:textId="77777777" w:rsidTr="007F0716">
        <w:trPr>
          <w:trHeight w:val="227"/>
        </w:trPr>
        <w:tc>
          <w:tcPr>
            <w:tcW w:w="15360" w:type="dxa"/>
            <w:tcBorders>
              <w:top w:val="nil"/>
              <w:left w:val="nil"/>
              <w:bottom w:val="nil"/>
              <w:right w:val="nil"/>
            </w:tcBorders>
            <w:shd w:val="clear" w:color="auto" w:fill="auto"/>
            <w:vAlign w:val="bottom"/>
          </w:tcPr>
          <w:p w14:paraId="072E81BC"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адаптированные лифты, поручни, расширенные дверные проемы</w:t>
            </w:r>
          </w:p>
        </w:tc>
      </w:tr>
      <w:tr w:rsidR="00637038" w:rsidRPr="008A2A72" w14:paraId="0239861B" w14:textId="77777777" w:rsidTr="007F0716">
        <w:trPr>
          <w:trHeight w:val="227"/>
        </w:trPr>
        <w:tc>
          <w:tcPr>
            <w:tcW w:w="15360" w:type="dxa"/>
            <w:tcBorders>
              <w:top w:val="nil"/>
              <w:left w:val="nil"/>
              <w:bottom w:val="nil"/>
              <w:right w:val="nil"/>
            </w:tcBorders>
            <w:shd w:val="clear" w:color="auto" w:fill="auto"/>
            <w:vAlign w:val="bottom"/>
          </w:tcPr>
          <w:p w14:paraId="4281A23B"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сменные кресла-коляски</w:t>
            </w:r>
          </w:p>
        </w:tc>
      </w:tr>
      <w:tr w:rsidR="00637038" w:rsidRPr="008A2A72" w14:paraId="1F150A62" w14:textId="77777777" w:rsidTr="007F0716">
        <w:trPr>
          <w:trHeight w:val="227"/>
        </w:trPr>
        <w:tc>
          <w:tcPr>
            <w:tcW w:w="15360" w:type="dxa"/>
            <w:tcBorders>
              <w:top w:val="nil"/>
              <w:left w:val="nil"/>
              <w:bottom w:val="nil"/>
              <w:right w:val="nil"/>
            </w:tcBorders>
            <w:shd w:val="clear" w:color="auto" w:fill="auto"/>
            <w:vAlign w:val="bottom"/>
          </w:tcPr>
          <w:p w14:paraId="73DA7706"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637038" w:rsidRPr="008A2A72" w14:paraId="6E33788D" w14:textId="77777777" w:rsidTr="007F0716">
        <w:trPr>
          <w:trHeight w:val="227"/>
        </w:trPr>
        <w:tc>
          <w:tcPr>
            <w:tcW w:w="15360" w:type="dxa"/>
            <w:tcBorders>
              <w:top w:val="nil"/>
              <w:left w:val="nil"/>
              <w:bottom w:val="nil"/>
              <w:right w:val="nil"/>
            </w:tcBorders>
            <w:shd w:val="clear" w:color="auto" w:fill="auto"/>
            <w:vAlign w:val="bottom"/>
          </w:tcPr>
          <w:p w14:paraId="053C1D0F"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637038" w:rsidRPr="008A2A72" w14:paraId="133135F4" w14:textId="77777777" w:rsidTr="007F0716">
        <w:trPr>
          <w:trHeight w:val="227"/>
        </w:trPr>
        <w:tc>
          <w:tcPr>
            <w:tcW w:w="15360" w:type="dxa"/>
            <w:tcBorders>
              <w:top w:val="nil"/>
              <w:left w:val="nil"/>
              <w:bottom w:val="nil"/>
              <w:right w:val="nil"/>
            </w:tcBorders>
            <w:shd w:val="clear" w:color="auto" w:fill="auto"/>
            <w:vAlign w:val="bottom"/>
          </w:tcPr>
          <w:p w14:paraId="47A4AA9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для инвалидов по слуху и зрению звуковой и зрительной информации</w:t>
            </w:r>
          </w:p>
        </w:tc>
      </w:tr>
      <w:tr w:rsidR="00637038" w:rsidRPr="008A2A72" w14:paraId="3F596479" w14:textId="77777777" w:rsidTr="007F0716">
        <w:trPr>
          <w:trHeight w:val="227"/>
        </w:trPr>
        <w:tc>
          <w:tcPr>
            <w:tcW w:w="15360" w:type="dxa"/>
            <w:tcBorders>
              <w:top w:val="nil"/>
              <w:left w:val="nil"/>
              <w:bottom w:val="nil"/>
              <w:right w:val="nil"/>
            </w:tcBorders>
            <w:shd w:val="clear" w:color="auto" w:fill="auto"/>
            <w:vAlign w:val="bottom"/>
          </w:tcPr>
          <w:p w14:paraId="61EF95F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637048D3" w14:textId="77777777" w:rsidR="00637038" w:rsidRPr="008A2A72" w:rsidRDefault="00637038" w:rsidP="00637038">
      <w:pPr>
        <w:spacing w:after="0"/>
      </w:pPr>
      <w:r w:rsidRPr="008A2A7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637038" w:rsidRPr="008A2A72" w14:paraId="498C5837" w14:textId="77777777" w:rsidTr="007F0716">
        <w:trPr>
          <w:trHeight w:val="227"/>
        </w:trPr>
        <w:tc>
          <w:tcPr>
            <w:tcW w:w="15360" w:type="dxa"/>
            <w:gridSpan w:val="3"/>
            <w:tcBorders>
              <w:top w:val="nil"/>
              <w:left w:val="nil"/>
              <w:bottom w:val="nil"/>
              <w:right w:val="nil"/>
            </w:tcBorders>
            <w:shd w:val="clear" w:color="auto" w:fill="auto"/>
            <w:vAlign w:val="bottom"/>
            <w:hideMark/>
          </w:tcPr>
          <w:p w14:paraId="65A6C2CE"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lastRenderedPageBreak/>
              <w:t>ПРОТОКОЛ №3</w:t>
            </w:r>
          </w:p>
        </w:tc>
      </w:tr>
      <w:tr w:rsidR="00637038" w:rsidRPr="008A2A72" w14:paraId="16324AEE" w14:textId="77777777" w:rsidTr="007F0716">
        <w:trPr>
          <w:trHeight w:val="227"/>
        </w:trPr>
        <w:tc>
          <w:tcPr>
            <w:tcW w:w="15360" w:type="dxa"/>
            <w:gridSpan w:val="3"/>
            <w:tcBorders>
              <w:top w:val="nil"/>
              <w:left w:val="nil"/>
              <w:bottom w:val="nil"/>
              <w:right w:val="nil"/>
            </w:tcBorders>
            <w:shd w:val="clear" w:color="auto" w:fill="auto"/>
            <w:vAlign w:val="bottom"/>
            <w:hideMark/>
          </w:tcPr>
          <w:p w14:paraId="282107BB"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637038" w:rsidRPr="008A2A72" w14:paraId="7112C4CD" w14:textId="77777777" w:rsidTr="007F0716">
        <w:trPr>
          <w:trHeight w:val="227"/>
        </w:trPr>
        <w:tc>
          <w:tcPr>
            <w:tcW w:w="15360" w:type="dxa"/>
            <w:gridSpan w:val="3"/>
            <w:tcBorders>
              <w:top w:val="nil"/>
              <w:left w:val="nil"/>
              <w:bottom w:val="nil"/>
              <w:right w:val="nil"/>
            </w:tcBorders>
            <w:shd w:val="clear" w:color="auto" w:fill="auto"/>
            <w:vAlign w:val="bottom"/>
            <w:hideMark/>
          </w:tcPr>
          <w:p w14:paraId="22715691"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КАЧЕСТВА УСЛОВИЙ ОСУЩЕСТВЛЕНИЯ ОБРАЗОВАТЕЛЬНОЙ ДЕЯТЕЛЬНОСТИ</w:t>
            </w:r>
          </w:p>
        </w:tc>
      </w:tr>
      <w:tr w:rsidR="00637038" w:rsidRPr="008A2A72" w14:paraId="532D9899" w14:textId="77777777" w:rsidTr="007F0716">
        <w:trPr>
          <w:trHeight w:val="113"/>
        </w:trPr>
        <w:tc>
          <w:tcPr>
            <w:tcW w:w="15360" w:type="dxa"/>
            <w:gridSpan w:val="3"/>
            <w:tcBorders>
              <w:top w:val="nil"/>
              <w:left w:val="nil"/>
              <w:bottom w:val="nil"/>
              <w:right w:val="nil"/>
            </w:tcBorders>
            <w:shd w:val="clear" w:color="auto" w:fill="auto"/>
            <w:vAlign w:val="bottom"/>
            <w:hideMark/>
          </w:tcPr>
          <w:p w14:paraId="7814DB4A" w14:textId="77777777" w:rsidR="00637038" w:rsidRPr="008A2A72" w:rsidRDefault="00637038" w:rsidP="007F0716">
            <w:pPr>
              <w:spacing w:after="0" w:line="240" w:lineRule="auto"/>
              <w:jc w:val="center"/>
              <w:rPr>
                <w:rFonts w:ascii="Times New Roman" w:hAnsi="Times New Roman" w:cs="Times New Roman"/>
                <w:b/>
                <w:bCs/>
                <w:color w:val="000000"/>
                <w:sz w:val="2"/>
                <w:szCs w:val="2"/>
              </w:rPr>
            </w:pPr>
          </w:p>
        </w:tc>
      </w:tr>
      <w:tr w:rsidR="00637038" w:rsidRPr="008A2A72" w14:paraId="27349DB3" w14:textId="77777777" w:rsidTr="007F0716">
        <w:trPr>
          <w:trHeight w:val="227"/>
        </w:trPr>
        <w:tc>
          <w:tcPr>
            <w:tcW w:w="15360" w:type="dxa"/>
            <w:gridSpan w:val="3"/>
            <w:tcBorders>
              <w:top w:val="nil"/>
              <w:left w:val="nil"/>
              <w:bottom w:val="nil"/>
              <w:right w:val="nil"/>
            </w:tcBorders>
            <w:shd w:val="clear" w:color="auto" w:fill="auto"/>
            <w:vAlign w:val="bottom"/>
            <w:hideMark/>
          </w:tcPr>
          <w:p w14:paraId="17440305"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Наименование организации: Муниципальное бюджетное общеобразовательное учреждение Первомайская средняя школа</w:t>
            </w:r>
          </w:p>
        </w:tc>
      </w:tr>
      <w:tr w:rsidR="00637038" w:rsidRPr="008A2A72" w14:paraId="1E60A272" w14:textId="77777777" w:rsidTr="007F0716">
        <w:trPr>
          <w:trHeight w:val="227"/>
        </w:trPr>
        <w:tc>
          <w:tcPr>
            <w:tcW w:w="15360" w:type="dxa"/>
            <w:gridSpan w:val="3"/>
            <w:tcBorders>
              <w:top w:val="nil"/>
              <w:left w:val="nil"/>
              <w:bottom w:val="nil"/>
              <w:right w:val="nil"/>
            </w:tcBorders>
            <w:shd w:val="clear" w:color="auto" w:fill="auto"/>
            <w:vAlign w:val="bottom"/>
            <w:hideMark/>
          </w:tcPr>
          <w:p w14:paraId="2892AF6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Регион: Ростовской области</w:t>
            </w:r>
          </w:p>
        </w:tc>
      </w:tr>
      <w:tr w:rsidR="00637038" w:rsidRPr="008A2A72" w14:paraId="7177477F" w14:textId="77777777" w:rsidTr="007F0716">
        <w:trPr>
          <w:trHeight w:val="227"/>
        </w:trPr>
        <w:tc>
          <w:tcPr>
            <w:tcW w:w="15360" w:type="dxa"/>
            <w:gridSpan w:val="3"/>
            <w:tcBorders>
              <w:top w:val="nil"/>
              <w:left w:val="nil"/>
              <w:bottom w:val="nil"/>
              <w:right w:val="nil"/>
            </w:tcBorders>
            <w:shd w:val="clear" w:color="auto" w:fill="auto"/>
            <w:vAlign w:val="bottom"/>
            <w:hideMark/>
          </w:tcPr>
          <w:p w14:paraId="7C44AB94"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Адрес: 347483 с. Первомайское Ремонтненского района Ростовской области ул.Октябрьская 113</w:t>
            </w:r>
          </w:p>
        </w:tc>
      </w:tr>
      <w:tr w:rsidR="00637038" w:rsidRPr="008A2A72" w14:paraId="534CA164" w14:textId="77777777" w:rsidTr="007F0716">
        <w:trPr>
          <w:trHeight w:val="20"/>
        </w:trPr>
        <w:tc>
          <w:tcPr>
            <w:tcW w:w="15360" w:type="dxa"/>
            <w:gridSpan w:val="3"/>
            <w:tcBorders>
              <w:top w:val="nil"/>
              <w:left w:val="nil"/>
              <w:bottom w:val="nil"/>
              <w:right w:val="nil"/>
            </w:tcBorders>
            <w:shd w:val="clear" w:color="auto" w:fill="auto"/>
            <w:vAlign w:val="bottom"/>
          </w:tcPr>
          <w:p w14:paraId="07FEC15C"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2EB38D87" w14:textId="77777777" w:rsidTr="007F0716">
        <w:trPr>
          <w:trHeight w:val="20"/>
        </w:trPr>
        <w:tc>
          <w:tcPr>
            <w:tcW w:w="15360" w:type="dxa"/>
            <w:gridSpan w:val="3"/>
            <w:tcBorders>
              <w:top w:val="nil"/>
              <w:left w:val="nil"/>
              <w:bottom w:val="nil"/>
              <w:right w:val="nil"/>
            </w:tcBorders>
            <w:shd w:val="clear" w:color="auto" w:fill="auto"/>
            <w:vAlign w:val="bottom"/>
          </w:tcPr>
          <w:p w14:paraId="3DD8514B"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4A5D9E5F" w14:textId="77777777" w:rsidTr="007F0716">
        <w:trPr>
          <w:trHeight w:val="227"/>
        </w:trPr>
        <w:tc>
          <w:tcPr>
            <w:tcW w:w="15360" w:type="dxa"/>
            <w:gridSpan w:val="3"/>
            <w:tcBorders>
              <w:top w:val="nil"/>
              <w:left w:val="nil"/>
              <w:bottom w:val="nil"/>
              <w:right w:val="nil"/>
            </w:tcBorders>
            <w:shd w:val="clear" w:color="auto" w:fill="auto"/>
            <w:vAlign w:val="bottom"/>
            <w:hideMark/>
          </w:tcPr>
          <w:p w14:paraId="3949415F"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637038" w:rsidRPr="008A2A72" w14:paraId="5BF1FF27" w14:textId="77777777" w:rsidTr="007F0716">
        <w:trPr>
          <w:trHeight w:val="113"/>
        </w:trPr>
        <w:tc>
          <w:tcPr>
            <w:tcW w:w="15360" w:type="dxa"/>
            <w:gridSpan w:val="3"/>
            <w:tcBorders>
              <w:top w:val="nil"/>
              <w:left w:val="nil"/>
              <w:bottom w:val="nil"/>
              <w:right w:val="nil"/>
            </w:tcBorders>
            <w:shd w:val="clear" w:color="auto" w:fill="auto"/>
            <w:vAlign w:val="bottom"/>
            <w:hideMark/>
          </w:tcPr>
          <w:p w14:paraId="04917995"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525161DB" w14:textId="77777777" w:rsidTr="007F0716">
        <w:trPr>
          <w:trHeight w:val="227"/>
        </w:trPr>
        <w:tc>
          <w:tcPr>
            <w:tcW w:w="15360" w:type="dxa"/>
            <w:gridSpan w:val="3"/>
            <w:tcBorders>
              <w:top w:val="nil"/>
              <w:left w:val="nil"/>
              <w:bottom w:val="nil"/>
              <w:right w:val="nil"/>
            </w:tcBorders>
            <w:shd w:val="clear" w:color="000000" w:fill="FFFFFF"/>
            <w:vAlign w:val="center"/>
            <w:hideMark/>
          </w:tcPr>
          <w:p w14:paraId="6DD65395"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ИТОГОВЫЕ РЕЗУЛЬТАТЫ</w:t>
            </w:r>
          </w:p>
        </w:tc>
      </w:tr>
      <w:tr w:rsidR="00637038" w:rsidRPr="008A2A72" w14:paraId="604778D6" w14:textId="77777777" w:rsidTr="007F0716">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23E999"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7C560A8"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4A19F136"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Набранный балл</w:t>
            </w:r>
          </w:p>
        </w:tc>
      </w:tr>
      <w:tr w:rsidR="00637038" w:rsidRPr="008A2A72" w14:paraId="0E94868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0F389E0"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9FD31F1"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51719CAD"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94,2</w:t>
            </w:r>
          </w:p>
        </w:tc>
      </w:tr>
      <w:tr w:rsidR="00637038" w:rsidRPr="008A2A72" w14:paraId="4C2F70E9"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2FA595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9422617"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49BBFEEC"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92</w:t>
            </w:r>
          </w:p>
        </w:tc>
      </w:tr>
      <w:tr w:rsidR="00637038" w:rsidRPr="008A2A72" w14:paraId="5251CB6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30B77EE"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04C4C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23FD953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90</w:t>
            </w:r>
          </w:p>
        </w:tc>
      </w:tr>
      <w:tr w:rsidR="00637038" w:rsidRPr="008A2A72" w14:paraId="5044E969"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F5DEC7"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1704B6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0C08FFAB"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99</w:t>
            </w:r>
          </w:p>
        </w:tc>
      </w:tr>
      <w:tr w:rsidR="00637038" w:rsidRPr="008A2A72" w14:paraId="50E7FF9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BB3403"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EC7533E"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FD170F9"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84</w:t>
            </w:r>
          </w:p>
        </w:tc>
      </w:tr>
      <w:tr w:rsidR="00637038" w:rsidRPr="008A2A72" w14:paraId="6E2160B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45E6F3"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7B9EBF7"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29E4DF3"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80</w:t>
            </w:r>
          </w:p>
        </w:tc>
      </w:tr>
      <w:tr w:rsidR="00637038" w:rsidRPr="008A2A72" w14:paraId="26844C5B"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87DC2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4152992"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5AE88D5F"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88</w:t>
            </w:r>
          </w:p>
        </w:tc>
      </w:tr>
      <w:tr w:rsidR="00637038" w:rsidRPr="008A2A72" w14:paraId="4D64A66A"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C72068A"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D71C0E8"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0029040"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68</w:t>
            </w:r>
          </w:p>
        </w:tc>
      </w:tr>
      <w:tr w:rsidR="00637038" w:rsidRPr="008A2A72" w14:paraId="77FAB41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9510F1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BBE1DC"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3D470DE"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20</w:t>
            </w:r>
          </w:p>
        </w:tc>
      </w:tr>
      <w:tr w:rsidR="00637038" w:rsidRPr="008A2A72" w14:paraId="02AFDFA6"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7DC909A"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3A45CA8"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23836469"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80</w:t>
            </w:r>
          </w:p>
        </w:tc>
      </w:tr>
      <w:tr w:rsidR="00637038" w:rsidRPr="008A2A72" w14:paraId="675518CE"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0238C11"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EC13AD3"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5FA888B"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1943E817"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A58EA5"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85E3ACA"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320231F9"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95,8</w:t>
            </w:r>
          </w:p>
        </w:tc>
      </w:tr>
      <w:tr w:rsidR="00637038" w:rsidRPr="008A2A72" w14:paraId="0745FFD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2B6A88"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5A2DBBD"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33D4D6ED"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96</w:t>
            </w:r>
          </w:p>
        </w:tc>
      </w:tr>
      <w:tr w:rsidR="00637038" w:rsidRPr="008A2A72" w14:paraId="0633324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74A85C"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D6B8F5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3265CB40"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96</w:t>
            </w:r>
          </w:p>
        </w:tc>
      </w:tr>
      <w:tr w:rsidR="00637038" w:rsidRPr="008A2A72" w14:paraId="3F15F7EB"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1C104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0A948C3"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09593A1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5920F8D6"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D4C65E"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5CACF61"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0827DCC"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92,6</w:t>
            </w:r>
          </w:p>
        </w:tc>
      </w:tr>
      <w:tr w:rsidR="00637038" w:rsidRPr="008A2A72" w14:paraId="673B883D" w14:textId="77777777" w:rsidTr="007F0716">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60F7222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3E6080A"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2ACF214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91</w:t>
            </w:r>
          </w:p>
        </w:tc>
      </w:tr>
      <w:tr w:rsidR="00637038" w:rsidRPr="008A2A72" w14:paraId="50CFCBFF"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1E66CE4"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FEC53C6"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1856B0F8"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94</w:t>
            </w:r>
          </w:p>
        </w:tc>
      </w:tr>
      <w:tr w:rsidR="00637038" w:rsidRPr="008A2A72" w14:paraId="55BF3625"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ED1CE6D"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1E90ECD"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44E9BB32"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93</w:t>
            </w:r>
          </w:p>
        </w:tc>
      </w:tr>
      <w:tr w:rsidR="00637038" w:rsidRPr="008A2A72" w14:paraId="1E22E900" w14:textId="77777777" w:rsidTr="007F0716">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38D0023"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734AF842"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86,92 (20)</w:t>
            </w:r>
          </w:p>
        </w:tc>
      </w:tr>
    </w:tbl>
    <w:p w14:paraId="3C516391" w14:textId="77777777" w:rsidR="00637038" w:rsidRPr="008A2A72" w:rsidRDefault="00637038" w:rsidP="00637038">
      <w:pPr>
        <w:spacing w:after="0"/>
        <w:rPr>
          <w:sz w:val="2"/>
          <w:szCs w:val="2"/>
        </w:rPr>
      </w:pPr>
      <w:r w:rsidRPr="008A2A72">
        <w:rPr>
          <w:sz w:val="2"/>
          <w:szCs w:val="2"/>
        </w:rPr>
        <w:br w:type="page"/>
      </w:r>
    </w:p>
    <w:tbl>
      <w:tblPr>
        <w:tblW w:w="15360" w:type="dxa"/>
        <w:tblLook w:val="04A0" w:firstRow="1" w:lastRow="0" w:firstColumn="1" w:lastColumn="0" w:noHBand="0" w:noVBand="1"/>
      </w:tblPr>
      <w:tblGrid>
        <w:gridCol w:w="15360"/>
      </w:tblGrid>
      <w:tr w:rsidR="00637038" w:rsidRPr="008A2A72" w14:paraId="65C04E7B" w14:textId="77777777" w:rsidTr="007F0716">
        <w:trPr>
          <w:trHeight w:val="227"/>
        </w:trPr>
        <w:tc>
          <w:tcPr>
            <w:tcW w:w="15360" w:type="dxa"/>
            <w:tcBorders>
              <w:top w:val="nil"/>
              <w:left w:val="nil"/>
              <w:bottom w:val="nil"/>
              <w:right w:val="nil"/>
            </w:tcBorders>
            <w:shd w:val="clear" w:color="auto" w:fill="auto"/>
            <w:vAlign w:val="bottom"/>
            <w:hideMark/>
          </w:tcPr>
          <w:p w14:paraId="19657EDB" w14:textId="77777777" w:rsidR="00637038" w:rsidRPr="008A2A72" w:rsidRDefault="00637038" w:rsidP="007F0716">
            <w:pPr>
              <w:spacing w:after="0" w:line="240" w:lineRule="auto"/>
              <w:jc w:val="center"/>
              <w:rPr>
                <w:rFonts w:ascii="Times New Roman" w:hAnsi="Times New Roman" w:cs="Times New Roman"/>
                <w:b/>
                <w:bCs/>
                <w:color w:val="000000"/>
                <w:sz w:val="26"/>
                <w:szCs w:val="26"/>
              </w:rPr>
            </w:pPr>
            <w:r w:rsidRPr="008A2A7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637038" w:rsidRPr="008A2A72" w14:paraId="2A9322EA" w14:textId="77777777" w:rsidTr="007F0716">
        <w:trPr>
          <w:trHeight w:val="227"/>
        </w:trPr>
        <w:tc>
          <w:tcPr>
            <w:tcW w:w="15360" w:type="dxa"/>
            <w:tcBorders>
              <w:top w:val="nil"/>
              <w:left w:val="nil"/>
              <w:bottom w:val="nil"/>
              <w:right w:val="nil"/>
            </w:tcBorders>
            <w:shd w:val="clear" w:color="auto" w:fill="auto"/>
            <w:vAlign w:val="bottom"/>
          </w:tcPr>
          <w:p w14:paraId="1D8FA3FF"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637038" w:rsidRPr="008A2A72" w14:paraId="7F08E304" w14:textId="77777777" w:rsidTr="007F0716">
        <w:trPr>
          <w:trHeight w:val="227"/>
        </w:trPr>
        <w:tc>
          <w:tcPr>
            <w:tcW w:w="15360" w:type="dxa"/>
            <w:tcBorders>
              <w:top w:val="nil"/>
              <w:left w:val="nil"/>
              <w:bottom w:val="nil"/>
              <w:right w:val="nil"/>
            </w:tcBorders>
            <w:shd w:val="clear" w:color="auto" w:fill="auto"/>
            <w:vAlign w:val="bottom"/>
          </w:tcPr>
          <w:p w14:paraId="69AF241A"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 в частности:</w:t>
            </w:r>
          </w:p>
        </w:tc>
      </w:tr>
      <w:tr w:rsidR="00637038" w:rsidRPr="008A2A72" w14:paraId="1DF9333B" w14:textId="77777777" w:rsidTr="007F0716">
        <w:trPr>
          <w:trHeight w:val="227"/>
        </w:trPr>
        <w:tc>
          <w:tcPr>
            <w:tcW w:w="15360" w:type="dxa"/>
            <w:tcBorders>
              <w:top w:val="nil"/>
              <w:left w:val="nil"/>
              <w:bottom w:val="nil"/>
              <w:right w:val="nil"/>
            </w:tcBorders>
            <w:shd w:val="clear" w:color="auto" w:fill="auto"/>
            <w:vAlign w:val="bottom"/>
          </w:tcPr>
          <w:p w14:paraId="12FA0E0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документ о порядке оказания платных образовательных услуг, в том числе образец договора об оказании платных образовательных услуг</w:t>
            </w:r>
          </w:p>
        </w:tc>
      </w:tr>
      <w:tr w:rsidR="00637038" w:rsidRPr="008A2A72" w14:paraId="391BD7C9" w14:textId="77777777" w:rsidTr="007F0716">
        <w:trPr>
          <w:trHeight w:val="227"/>
        </w:trPr>
        <w:tc>
          <w:tcPr>
            <w:tcW w:w="15360" w:type="dxa"/>
            <w:tcBorders>
              <w:top w:val="nil"/>
              <w:left w:val="nil"/>
              <w:bottom w:val="nil"/>
              <w:right w:val="nil"/>
            </w:tcBorders>
            <w:shd w:val="clear" w:color="auto" w:fill="auto"/>
            <w:vAlign w:val="bottom"/>
          </w:tcPr>
          <w:p w14:paraId="7C2F2E9B"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документ об утверждении стоимости обучения по каждой образовательной программе</w:t>
            </w:r>
          </w:p>
        </w:tc>
      </w:tr>
      <w:tr w:rsidR="00637038" w:rsidRPr="008A2A72" w14:paraId="27507AAF" w14:textId="77777777" w:rsidTr="007F0716">
        <w:trPr>
          <w:trHeight w:val="227"/>
        </w:trPr>
        <w:tc>
          <w:tcPr>
            <w:tcW w:w="15360" w:type="dxa"/>
            <w:tcBorders>
              <w:top w:val="nil"/>
              <w:left w:val="nil"/>
              <w:bottom w:val="nil"/>
              <w:right w:val="nil"/>
            </w:tcBorders>
            <w:shd w:val="clear" w:color="auto" w:fill="auto"/>
            <w:vAlign w:val="bottom"/>
          </w:tcPr>
          <w:p w14:paraId="7C320E03"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637038" w:rsidRPr="008A2A72" w14:paraId="0FBF0F16" w14:textId="77777777" w:rsidTr="007F0716">
        <w:trPr>
          <w:trHeight w:val="227"/>
        </w:trPr>
        <w:tc>
          <w:tcPr>
            <w:tcW w:w="15360" w:type="dxa"/>
            <w:tcBorders>
              <w:top w:val="nil"/>
              <w:left w:val="nil"/>
              <w:bottom w:val="nil"/>
              <w:right w:val="nil"/>
            </w:tcBorders>
            <w:shd w:val="clear" w:color="auto" w:fill="auto"/>
            <w:vAlign w:val="bottom"/>
          </w:tcPr>
          <w:p w14:paraId="557F4D23"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об учредителе (учредителях) образовательной организации</w:t>
            </w:r>
          </w:p>
        </w:tc>
      </w:tr>
      <w:tr w:rsidR="00637038" w:rsidRPr="008A2A72" w14:paraId="6AAD84F9" w14:textId="77777777" w:rsidTr="007F0716">
        <w:trPr>
          <w:trHeight w:val="227"/>
        </w:trPr>
        <w:tc>
          <w:tcPr>
            <w:tcW w:w="15360" w:type="dxa"/>
            <w:tcBorders>
              <w:top w:val="nil"/>
              <w:left w:val="nil"/>
              <w:bottom w:val="nil"/>
              <w:right w:val="nil"/>
            </w:tcBorders>
            <w:shd w:val="clear" w:color="auto" w:fill="auto"/>
            <w:vAlign w:val="bottom"/>
          </w:tcPr>
          <w:p w14:paraId="2FB26A8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местах осуществления образовательной деятельности</w:t>
            </w:r>
          </w:p>
        </w:tc>
      </w:tr>
      <w:tr w:rsidR="00637038" w:rsidRPr="008A2A72" w14:paraId="49660273" w14:textId="77777777" w:rsidTr="007F0716">
        <w:trPr>
          <w:trHeight w:val="227"/>
        </w:trPr>
        <w:tc>
          <w:tcPr>
            <w:tcW w:w="15360" w:type="dxa"/>
            <w:tcBorders>
              <w:top w:val="nil"/>
              <w:left w:val="nil"/>
              <w:bottom w:val="nil"/>
              <w:right w:val="nil"/>
            </w:tcBorders>
            <w:shd w:val="clear" w:color="auto" w:fill="auto"/>
            <w:vAlign w:val="bottom"/>
          </w:tcPr>
          <w:p w14:paraId="1DD32CAF"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об общем стаже работы педагогического работника</w:t>
            </w:r>
          </w:p>
        </w:tc>
      </w:tr>
      <w:tr w:rsidR="00637038" w:rsidRPr="008A2A72" w14:paraId="5CD85A04" w14:textId="77777777" w:rsidTr="007F0716">
        <w:trPr>
          <w:trHeight w:val="227"/>
        </w:trPr>
        <w:tc>
          <w:tcPr>
            <w:tcW w:w="15360" w:type="dxa"/>
            <w:tcBorders>
              <w:top w:val="nil"/>
              <w:left w:val="nil"/>
              <w:bottom w:val="nil"/>
              <w:right w:val="nil"/>
            </w:tcBorders>
            <w:shd w:val="clear" w:color="auto" w:fill="auto"/>
            <w:vAlign w:val="bottom"/>
          </w:tcPr>
          <w:p w14:paraId="6978DD8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стаже работы по специальности педагогического работника</w:t>
            </w:r>
          </w:p>
        </w:tc>
      </w:tr>
      <w:tr w:rsidR="00637038" w:rsidRPr="008A2A72" w14:paraId="3468FF67" w14:textId="77777777" w:rsidTr="007F0716">
        <w:trPr>
          <w:trHeight w:val="227"/>
        </w:trPr>
        <w:tc>
          <w:tcPr>
            <w:tcW w:w="15360" w:type="dxa"/>
            <w:tcBorders>
              <w:top w:val="nil"/>
              <w:left w:val="nil"/>
              <w:bottom w:val="nil"/>
              <w:right w:val="nil"/>
            </w:tcBorders>
            <w:shd w:val="clear" w:color="auto" w:fill="auto"/>
            <w:vAlign w:val="bottom"/>
          </w:tcPr>
          <w:p w14:paraId="7302259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количестве вакантных мест для приема (перевода) по каждой образовательной программе, специальности, направлению подготовки</w:t>
            </w:r>
          </w:p>
        </w:tc>
      </w:tr>
      <w:tr w:rsidR="00637038" w:rsidRPr="008A2A72" w14:paraId="10628E9F" w14:textId="77777777" w:rsidTr="007F0716">
        <w:trPr>
          <w:trHeight w:val="227"/>
        </w:trPr>
        <w:tc>
          <w:tcPr>
            <w:tcW w:w="15360" w:type="dxa"/>
            <w:tcBorders>
              <w:top w:val="nil"/>
              <w:left w:val="nil"/>
              <w:bottom w:val="nil"/>
              <w:right w:val="nil"/>
            </w:tcBorders>
            <w:shd w:val="clear" w:color="auto" w:fill="auto"/>
            <w:vAlign w:val="bottom"/>
          </w:tcPr>
          <w:p w14:paraId="3B1ADB7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отчет о результатах самообследования</w:t>
            </w:r>
          </w:p>
        </w:tc>
      </w:tr>
      <w:tr w:rsidR="00637038" w:rsidRPr="008A2A72" w14:paraId="75E73B77" w14:textId="77777777" w:rsidTr="007F0716">
        <w:trPr>
          <w:trHeight w:val="227"/>
        </w:trPr>
        <w:tc>
          <w:tcPr>
            <w:tcW w:w="15360" w:type="dxa"/>
            <w:tcBorders>
              <w:top w:val="nil"/>
              <w:left w:val="nil"/>
              <w:bottom w:val="nil"/>
              <w:right w:val="nil"/>
            </w:tcBorders>
            <w:shd w:val="clear" w:color="auto" w:fill="auto"/>
            <w:vAlign w:val="bottom"/>
          </w:tcPr>
          <w:p w14:paraId="30061F30"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формы, периодичность, и порядок текущего контроля успеваемости и промежуточной аттестации обучающихся</w:t>
            </w:r>
          </w:p>
        </w:tc>
      </w:tr>
      <w:tr w:rsidR="00637038" w:rsidRPr="008A2A72" w14:paraId="582A9B23" w14:textId="77777777" w:rsidTr="007F0716">
        <w:trPr>
          <w:trHeight w:val="227"/>
        </w:trPr>
        <w:tc>
          <w:tcPr>
            <w:tcW w:w="15360" w:type="dxa"/>
            <w:tcBorders>
              <w:top w:val="nil"/>
              <w:left w:val="nil"/>
              <w:bottom w:val="nil"/>
              <w:right w:val="nil"/>
            </w:tcBorders>
            <w:shd w:val="clear" w:color="auto" w:fill="auto"/>
            <w:vAlign w:val="bottom"/>
          </w:tcPr>
          <w:p w14:paraId="42E14BE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порядок и основания перевода, отчисления и восстановления обучающихся</w:t>
            </w:r>
          </w:p>
        </w:tc>
      </w:tr>
      <w:tr w:rsidR="00637038" w:rsidRPr="008A2A72" w14:paraId="759D07EF" w14:textId="77777777" w:rsidTr="007F0716">
        <w:trPr>
          <w:trHeight w:val="227"/>
        </w:trPr>
        <w:tc>
          <w:tcPr>
            <w:tcW w:w="15360" w:type="dxa"/>
            <w:tcBorders>
              <w:top w:val="nil"/>
              <w:left w:val="nil"/>
              <w:bottom w:val="nil"/>
              <w:right w:val="nil"/>
            </w:tcBorders>
            <w:shd w:val="clear" w:color="auto" w:fill="auto"/>
            <w:vAlign w:val="bottom"/>
          </w:tcPr>
          <w:p w14:paraId="758E77F6"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637038" w:rsidRPr="008A2A72" w14:paraId="3731ADBA" w14:textId="77777777" w:rsidTr="007F0716">
        <w:trPr>
          <w:trHeight w:val="227"/>
        </w:trPr>
        <w:tc>
          <w:tcPr>
            <w:tcW w:w="15360" w:type="dxa"/>
            <w:tcBorders>
              <w:top w:val="nil"/>
              <w:left w:val="nil"/>
              <w:bottom w:val="nil"/>
              <w:right w:val="nil"/>
            </w:tcBorders>
            <w:shd w:val="clear" w:color="auto" w:fill="auto"/>
            <w:vAlign w:val="bottom"/>
          </w:tcPr>
          <w:p w14:paraId="24464780"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637038" w:rsidRPr="008A2A72" w14:paraId="17D01213" w14:textId="77777777" w:rsidTr="007F0716">
        <w:trPr>
          <w:trHeight w:val="227"/>
        </w:trPr>
        <w:tc>
          <w:tcPr>
            <w:tcW w:w="15360" w:type="dxa"/>
            <w:tcBorders>
              <w:top w:val="nil"/>
              <w:left w:val="nil"/>
              <w:bottom w:val="nil"/>
              <w:right w:val="nil"/>
            </w:tcBorders>
            <w:shd w:val="clear" w:color="auto" w:fill="auto"/>
            <w:vAlign w:val="bottom"/>
          </w:tcPr>
          <w:p w14:paraId="07E28334"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637038" w:rsidRPr="008A2A72" w14:paraId="7B03867C" w14:textId="77777777" w:rsidTr="007F0716">
        <w:trPr>
          <w:trHeight w:val="227"/>
        </w:trPr>
        <w:tc>
          <w:tcPr>
            <w:tcW w:w="15360" w:type="dxa"/>
            <w:tcBorders>
              <w:top w:val="nil"/>
              <w:left w:val="nil"/>
              <w:bottom w:val="nil"/>
              <w:right w:val="nil"/>
            </w:tcBorders>
            <w:shd w:val="clear" w:color="auto" w:fill="auto"/>
            <w:vAlign w:val="bottom"/>
          </w:tcPr>
          <w:p w14:paraId="24520E83"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"Комфортность условий предоставления услуг":</w:t>
            </w:r>
          </w:p>
        </w:tc>
      </w:tr>
      <w:tr w:rsidR="00637038" w:rsidRPr="008A2A72" w14:paraId="50E98E34" w14:textId="77777777" w:rsidTr="007F0716">
        <w:trPr>
          <w:trHeight w:val="227"/>
        </w:trPr>
        <w:tc>
          <w:tcPr>
            <w:tcW w:w="15360" w:type="dxa"/>
            <w:tcBorders>
              <w:top w:val="nil"/>
              <w:left w:val="nil"/>
              <w:bottom w:val="nil"/>
              <w:right w:val="nil"/>
            </w:tcBorders>
            <w:shd w:val="clear" w:color="auto" w:fill="auto"/>
            <w:vAlign w:val="bottom"/>
          </w:tcPr>
          <w:p w14:paraId="514B4D83"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637038" w:rsidRPr="008A2A72" w14:paraId="6AC677A0" w14:textId="77777777" w:rsidTr="007F0716">
        <w:trPr>
          <w:trHeight w:val="227"/>
        </w:trPr>
        <w:tc>
          <w:tcPr>
            <w:tcW w:w="15360" w:type="dxa"/>
            <w:tcBorders>
              <w:top w:val="nil"/>
              <w:left w:val="nil"/>
              <w:bottom w:val="nil"/>
              <w:right w:val="nil"/>
            </w:tcBorders>
            <w:shd w:val="clear" w:color="auto" w:fill="auto"/>
            <w:vAlign w:val="bottom"/>
          </w:tcPr>
          <w:p w14:paraId="2B014525"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комфортную зону отдыха (ожидания) оборудованную соответствующей мебелью</w:t>
            </w:r>
          </w:p>
        </w:tc>
      </w:tr>
      <w:tr w:rsidR="00637038" w:rsidRPr="008A2A72" w14:paraId="19A60571" w14:textId="77777777" w:rsidTr="007F0716">
        <w:trPr>
          <w:trHeight w:val="227"/>
        </w:trPr>
        <w:tc>
          <w:tcPr>
            <w:tcW w:w="15360" w:type="dxa"/>
            <w:tcBorders>
              <w:top w:val="nil"/>
              <w:left w:val="nil"/>
              <w:bottom w:val="nil"/>
              <w:right w:val="nil"/>
            </w:tcBorders>
            <w:shd w:val="clear" w:color="auto" w:fill="auto"/>
            <w:vAlign w:val="bottom"/>
          </w:tcPr>
          <w:p w14:paraId="5AE83780"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"Доступность услуг для инвалидов":</w:t>
            </w:r>
          </w:p>
        </w:tc>
      </w:tr>
      <w:tr w:rsidR="00637038" w:rsidRPr="008A2A72" w14:paraId="4A40FC1F" w14:textId="77777777" w:rsidTr="007F0716">
        <w:trPr>
          <w:trHeight w:val="227"/>
        </w:trPr>
        <w:tc>
          <w:tcPr>
            <w:tcW w:w="15360" w:type="dxa"/>
            <w:tcBorders>
              <w:top w:val="nil"/>
              <w:left w:val="nil"/>
              <w:bottom w:val="nil"/>
              <w:right w:val="nil"/>
            </w:tcBorders>
            <w:shd w:val="clear" w:color="auto" w:fill="auto"/>
            <w:vAlign w:val="bottom"/>
          </w:tcPr>
          <w:p w14:paraId="112B6EA9"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637038" w:rsidRPr="008A2A72" w14:paraId="542C980E" w14:textId="77777777" w:rsidTr="007F0716">
        <w:trPr>
          <w:trHeight w:val="227"/>
        </w:trPr>
        <w:tc>
          <w:tcPr>
            <w:tcW w:w="15360" w:type="dxa"/>
            <w:tcBorders>
              <w:top w:val="nil"/>
              <w:left w:val="nil"/>
              <w:bottom w:val="nil"/>
              <w:right w:val="nil"/>
            </w:tcBorders>
            <w:shd w:val="clear" w:color="auto" w:fill="auto"/>
            <w:vAlign w:val="bottom"/>
          </w:tcPr>
          <w:p w14:paraId="3A1509FA"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выделенные стоянки для автотранспортных средств инвалидов</w:t>
            </w:r>
          </w:p>
        </w:tc>
      </w:tr>
      <w:tr w:rsidR="00637038" w:rsidRPr="008A2A72" w14:paraId="16381012" w14:textId="77777777" w:rsidTr="007F0716">
        <w:trPr>
          <w:trHeight w:val="227"/>
        </w:trPr>
        <w:tc>
          <w:tcPr>
            <w:tcW w:w="15360" w:type="dxa"/>
            <w:tcBorders>
              <w:top w:val="nil"/>
              <w:left w:val="nil"/>
              <w:bottom w:val="nil"/>
              <w:right w:val="nil"/>
            </w:tcBorders>
            <w:shd w:val="clear" w:color="auto" w:fill="auto"/>
            <w:vAlign w:val="bottom"/>
          </w:tcPr>
          <w:p w14:paraId="4DD241E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lastRenderedPageBreak/>
              <w:t>- адаптированные лифты, поручни, расширенные дверные проемы</w:t>
            </w:r>
          </w:p>
        </w:tc>
      </w:tr>
      <w:tr w:rsidR="00637038" w:rsidRPr="008A2A72" w14:paraId="7EAC687A" w14:textId="77777777" w:rsidTr="007F0716">
        <w:trPr>
          <w:trHeight w:val="227"/>
        </w:trPr>
        <w:tc>
          <w:tcPr>
            <w:tcW w:w="15360" w:type="dxa"/>
            <w:tcBorders>
              <w:top w:val="nil"/>
              <w:left w:val="nil"/>
              <w:bottom w:val="nil"/>
              <w:right w:val="nil"/>
            </w:tcBorders>
            <w:shd w:val="clear" w:color="auto" w:fill="auto"/>
            <w:vAlign w:val="bottom"/>
          </w:tcPr>
          <w:p w14:paraId="7FCD3663"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сменные кресла-коляски</w:t>
            </w:r>
          </w:p>
        </w:tc>
      </w:tr>
      <w:tr w:rsidR="00637038" w:rsidRPr="008A2A72" w14:paraId="6D2EDAA3" w14:textId="77777777" w:rsidTr="007F0716">
        <w:trPr>
          <w:trHeight w:val="227"/>
        </w:trPr>
        <w:tc>
          <w:tcPr>
            <w:tcW w:w="15360" w:type="dxa"/>
            <w:tcBorders>
              <w:top w:val="nil"/>
              <w:left w:val="nil"/>
              <w:bottom w:val="nil"/>
              <w:right w:val="nil"/>
            </w:tcBorders>
            <w:shd w:val="clear" w:color="auto" w:fill="auto"/>
            <w:vAlign w:val="bottom"/>
          </w:tcPr>
          <w:p w14:paraId="3730FB8B"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637038" w:rsidRPr="008A2A72" w14:paraId="784BEF7B" w14:textId="77777777" w:rsidTr="007F0716">
        <w:trPr>
          <w:trHeight w:val="227"/>
        </w:trPr>
        <w:tc>
          <w:tcPr>
            <w:tcW w:w="15360" w:type="dxa"/>
            <w:tcBorders>
              <w:top w:val="nil"/>
              <w:left w:val="nil"/>
              <w:bottom w:val="nil"/>
              <w:right w:val="nil"/>
            </w:tcBorders>
            <w:shd w:val="clear" w:color="auto" w:fill="auto"/>
            <w:vAlign w:val="bottom"/>
          </w:tcPr>
          <w:p w14:paraId="39868292"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637038" w:rsidRPr="008A2A72" w14:paraId="7253268E" w14:textId="77777777" w:rsidTr="007F0716">
        <w:trPr>
          <w:trHeight w:val="227"/>
        </w:trPr>
        <w:tc>
          <w:tcPr>
            <w:tcW w:w="15360" w:type="dxa"/>
            <w:tcBorders>
              <w:top w:val="nil"/>
              <w:left w:val="nil"/>
              <w:bottom w:val="nil"/>
              <w:right w:val="nil"/>
            </w:tcBorders>
            <w:shd w:val="clear" w:color="auto" w:fill="auto"/>
            <w:vAlign w:val="bottom"/>
          </w:tcPr>
          <w:p w14:paraId="142F36B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637038" w:rsidRPr="008A2A72" w14:paraId="09CE02C2" w14:textId="77777777" w:rsidTr="007F0716">
        <w:trPr>
          <w:trHeight w:val="227"/>
        </w:trPr>
        <w:tc>
          <w:tcPr>
            <w:tcW w:w="15360" w:type="dxa"/>
            <w:tcBorders>
              <w:top w:val="nil"/>
              <w:left w:val="nil"/>
              <w:bottom w:val="nil"/>
              <w:right w:val="nil"/>
            </w:tcBorders>
            <w:shd w:val="clear" w:color="auto" w:fill="auto"/>
            <w:vAlign w:val="bottom"/>
          </w:tcPr>
          <w:p w14:paraId="7AFAFD22"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3F4C7444" w14:textId="77777777" w:rsidR="00637038" w:rsidRPr="008A2A72" w:rsidRDefault="00637038" w:rsidP="00637038">
      <w:pPr>
        <w:spacing w:after="0"/>
      </w:pPr>
      <w:r w:rsidRPr="008A2A7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637038" w:rsidRPr="008A2A72" w14:paraId="0B7FA083" w14:textId="77777777" w:rsidTr="007F0716">
        <w:trPr>
          <w:trHeight w:val="227"/>
        </w:trPr>
        <w:tc>
          <w:tcPr>
            <w:tcW w:w="15360" w:type="dxa"/>
            <w:gridSpan w:val="3"/>
            <w:tcBorders>
              <w:top w:val="nil"/>
              <w:left w:val="nil"/>
              <w:bottom w:val="nil"/>
              <w:right w:val="nil"/>
            </w:tcBorders>
            <w:shd w:val="clear" w:color="auto" w:fill="auto"/>
            <w:vAlign w:val="bottom"/>
            <w:hideMark/>
          </w:tcPr>
          <w:p w14:paraId="7315197C"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lastRenderedPageBreak/>
              <w:t>ПРОТОКОЛ №4</w:t>
            </w:r>
          </w:p>
        </w:tc>
      </w:tr>
      <w:tr w:rsidR="00637038" w:rsidRPr="008A2A72" w14:paraId="63C39335" w14:textId="77777777" w:rsidTr="007F0716">
        <w:trPr>
          <w:trHeight w:val="227"/>
        </w:trPr>
        <w:tc>
          <w:tcPr>
            <w:tcW w:w="15360" w:type="dxa"/>
            <w:gridSpan w:val="3"/>
            <w:tcBorders>
              <w:top w:val="nil"/>
              <w:left w:val="nil"/>
              <w:bottom w:val="nil"/>
              <w:right w:val="nil"/>
            </w:tcBorders>
            <w:shd w:val="clear" w:color="auto" w:fill="auto"/>
            <w:vAlign w:val="bottom"/>
            <w:hideMark/>
          </w:tcPr>
          <w:p w14:paraId="3A3D7BCF"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637038" w:rsidRPr="008A2A72" w14:paraId="6EACFF2E" w14:textId="77777777" w:rsidTr="007F0716">
        <w:trPr>
          <w:trHeight w:val="227"/>
        </w:trPr>
        <w:tc>
          <w:tcPr>
            <w:tcW w:w="15360" w:type="dxa"/>
            <w:gridSpan w:val="3"/>
            <w:tcBorders>
              <w:top w:val="nil"/>
              <w:left w:val="nil"/>
              <w:bottom w:val="nil"/>
              <w:right w:val="nil"/>
            </w:tcBorders>
            <w:shd w:val="clear" w:color="auto" w:fill="auto"/>
            <w:vAlign w:val="bottom"/>
            <w:hideMark/>
          </w:tcPr>
          <w:p w14:paraId="60F33E61"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КАЧЕСТВА УСЛОВИЙ ОСУЩЕСТВЛЕНИЯ ОБРАЗОВАТЕЛЬНОЙ ДЕЯТЕЛЬНОСТИ</w:t>
            </w:r>
          </w:p>
        </w:tc>
      </w:tr>
      <w:tr w:rsidR="00637038" w:rsidRPr="008A2A72" w14:paraId="40BB5766" w14:textId="77777777" w:rsidTr="007F0716">
        <w:trPr>
          <w:trHeight w:val="113"/>
        </w:trPr>
        <w:tc>
          <w:tcPr>
            <w:tcW w:w="15360" w:type="dxa"/>
            <w:gridSpan w:val="3"/>
            <w:tcBorders>
              <w:top w:val="nil"/>
              <w:left w:val="nil"/>
              <w:bottom w:val="nil"/>
              <w:right w:val="nil"/>
            </w:tcBorders>
            <w:shd w:val="clear" w:color="auto" w:fill="auto"/>
            <w:vAlign w:val="bottom"/>
            <w:hideMark/>
          </w:tcPr>
          <w:p w14:paraId="7DC66FC8" w14:textId="77777777" w:rsidR="00637038" w:rsidRPr="008A2A72" w:rsidRDefault="00637038" w:rsidP="007F0716">
            <w:pPr>
              <w:spacing w:after="0" w:line="240" w:lineRule="auto"/>
              <w:jc w:val="center"/>
              <w:rPr>
                <w:rFonts w:ascii="Times New Roman" w:hAnsi="Times New Roman" w:cs="Times New Roman"/>
                <w:b/>
                <w:bCs/>
                <w:color w:val="000000"/>
                <w:sz w:val="2"/>
                <w:szCs w:val="2"/>
              </w:rPr>
            </w:pPr>
          </w:p>
        </w:tc>
      </w:tr>
      <w:tr w:rsidR="00637038" w:rsidRPr="008A2A72" w14:paraId="2B671BA5" w14:textId="77777777" w:rsidTr="007F0716">
        <w:trPr>
          <w:trHeight w:val="227"/>
        </w:trPr>
        <w:tc>
          <w:tcPr>
            <w:tcW w:w="15360" w:type="dxa"/>
            <w:gridSpan w:val="3"/>
            <w:tcBorders>
              <w:top w:val="nil"/>
              <w:left w:val="nil"/>
              <w:bottom w:val="nil"/>
              <w:right w:val="nil"/>
            </w:tcBorders>
            <w:shd w:val="clear" w:color="auto" w:fill="auto"/>
            <w:vAlign w:val="bottom"/>
            <w:hideMark/>
          </w:tcPr>
          <w:p w14:paraId="6E14B4C0"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Наименование организации: Муниципальное бюджетное общеобразовательное учреждение Подгорненская средняя школа</w:t>
            </w:r>
          </w:p>
        </w:tc>
      </w:tr>
      <w:tr w:rsidR="00637038" w:rsidRPr="008A2A72" w14:paraId="5E50A055" w14:textId="77777777" w:rsidTr="007F0716">
        <w:trPr>
          <w:trHeight w:val="227"/>
        </w:trPr>
        <w:tc>
          <w:tcPr>
            <w:tcW w:w="15360" w:type="dxa"/>
            <w:gridSpan w:val="3"/>
            <w:tcBorders>
              <w:top w:val="nil"/>
              <w:left w:val="nil"/>
              <w:bottom w:val="nil"/>
              <w:right w:val="nil"/>
            </w:tcBorders>
            <w:shd w:val="clear" w:color="auto" w:fill="auto"/>
            <w:vAlign w:val="bottom"/>
            <w:hideMark/>
          </w:tcPr>
          <w:p w14:paraId="2D9C4004"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Регион: Ростовской области</w:t>
            </w:r>
          </w:p>
        </w:tc>
      </w:tr>
      <w:tr w:rsidR="00637038" w:rsidRPr="008A2A72" w14:paraId="37EE0B6C" w14:textId="77777777" w:rsidTr="007F0716">
        <w:trPr>
          <w:trHeight w:val="227"/>
        </w:trPr>
        <w:tc>
          <w:tcPr>
            <w:tcW w:w="15360" w:type="dxa"/>
            <w:gridSpan w:val="3"/>
            <w:tcBorders>
              <w:top w:val="nil"/>
              <w:left w:val="nil"/>
              <w:bottom w:val="nil"/>
              <w:right w:val="nil"/>
            </w:tcBorders>
            <w:shd w:val="clear" w:color="auto" w:fill="auto"/>
            <w:vAlign w:val="bottom"/>
            <w:hideMark/>
          </w:tcPr>
          <w:p w14:paraId="5623D6A3"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Адрес: 347491 с. Подгорное Ремонтненского района Ростовской области у. Ленина 54</w:t>
            </w:r>
          </w:p>
        </w:tc>
      </w:tr>
      <w:tr w:rsidR="00637038" w:rsidRPr="008A2A72" w14:paraId="22450393" w14:textId="77777777" w:rsidTr="007F0716">
        <w:trPr>
          <w:trHeight w:val="20"/>
        </w:trPr>
        <w:tc>
          <w:tcPr>
            <w:tcW w:w="15360" w:type="dxa"/>
            <w:gridSpan w:val="3"/>
            <w:tcBorders>
              <w:top w:val="nil"/>
              <w:left w:val="nil"/>
              <w:bottom w:val="nil"/>
              <w:right w:val="nil"/>
            </w:tcBorders>
            <w:shd w:val="clear" w:color="auto" w:fill="auto"/>
            <w:vAlign w:val="bottom"/>
          </w:tcPr>
          <w:p w14:paraId="423910C4"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39D6937E" w14:textId="77777777" w:rsidTr="007F0716">
        <w:trPr>
          <w:trHeight w:val="20"/>
        </w:trPr>
        <w:tc>
          <w:tcPr>
            <w:tcW w:w="15360" w:type="dxa"/>
            <w:gridSpan w:val="3"/>
            <w:tcBorders>
              <w:top w:val="nil"/>
              <w:left w:val="nil"/>
              <w:bottom w:val="nil"/>
              <w:right w:val="nil"/>
            </w:tcBorders>
            <w:shd w:val="clear" w:color="auto" w:fill="auto"/>
            <w:vAlign w:val="bottom"/>
          </w:tcPr>
          <w:p w14:paraId="4CA6E61C"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2C56B3BE" w14:textId="77777777" w:rsidTr="007F0716">
        <w:trPr>
          <w:trHeight w:val="227"/>
        </w:trPr>
        <w:tc>
          <w:tcPr>
            <w:tcW w:w="15360" w:type="dxa"/>
            <w:gridSpan w:val="3"/>
            <w:tcBorders>
              <w:top w:val="nil"/>
              <w:left w:val="nil"/>
              <w:bottom w:val="nil"/>
              <w:right w:val="nil"/>
            </w:tcBorders>
            <w:shd w:val="clear" w:color="auto" w:fill="auto"/>
            <w:vAlign w:val="bottom"/>
            <w:hideMark/>
          </w:tcPr>
          <w:p w14:paraId="77E52203"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637038" w:rsidRPr="008A2A72" w14:paraId="79BBCEC8" w14:textId="77777777" w:rsidTr="007F0716">
        <w:trPr>
          <w:trHeight w:val="113"/>
        </w:trPr>
        <w:tc>
          <w:tcPr>
            <w:tcW w:w="15360" w:type="dxa"/>
            <w:gridSpan w:val="3"/>
            <w:tcBorders>
              <w:top w:val="nil"/>
              <w:left w:val="nil"/>
              <w:bottom w:val="nil"/>
              <w:right w:val="nil"/>
            </w:tcBorders>
            <w:shd w:val="clear" w:color="auto" w:fill="auto"/>
            <w:vAlign w:val="bottom"/>
            <w:hideMark/>
          </w:tcPr>
          <w:p w14:paraId="153A542C"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4904D595" w14:textId="77777777" w:rsidTr="007F0716">
        <w:trPr>
          <w:trHeight w:val="227"/>
        </w:trPr>
        <w:tc>
          <w:tcPr>
            <w:tcW w:w="15360" w:type="dxa"/>
            <w:gridSpan w:val="3"/>
            <w:tcBorders>
              <w:top w:val="nil"/>
              <w:left w:val="nil"/>
              <w:bottom w:val="nil"/>
              <w:right w:val="nil"/>
            </w:tcBorders>
            <w:shd w:val="clear" w:color="000000" w:fill="FFFFFF"/>
            <w:vAlign w:val="center"/>
            <w:hideMark/>
          </w:tcPr>
          <w:p w14:paraId="34F8D4B4"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ИТОГОВЫЕ РЕЗУЛЬТАТЫ</w:t>
            </w:r>
          </w:p>
        </w:tc>
      </w:tr>
      <w:tr w:rsidR="00637038" w:rsidRPr="008A2A72" w14:paraId="2AEE40E6" w14:textId="77777777" w:rsidTr="007F0716">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8286F3"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F7FFF9A"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6C7DA34A"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Набранный балл</w:t>
            </w:r>
          </w:p>
        </w:tc>
      </w:tr>
      <w:tr w:rsidR="00637038" w:rsidRPr="008A2A72" w14:paraId="60C527EB"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3C8A81"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A9A2D43"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67C7383B"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98,9</w:t>
            </w:r>
          </w:p>
        </w:tc>
      </w:tr>
      <w:tr w:rsidR="00637038" w:rsidRPr="008A2A72" w14:paraId="5AA420C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993F3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01AB01E"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AE33CE6"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99</w:t>
            </w:r>
          </w:p>
        </w:tc>
      </w:tr>
      <w:tr w:rsidR="00637038" w:rsidRPr="008A2A72" w14:paraId="2989CCD6"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589D78B"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41ECF4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D01CFB2"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2A20B537"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83FA2C"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2127F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03067770"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2B16DAD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3D4DB4B"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7EDB4B2"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539F272"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98,5</w:t>
            </w:r>
          </w:p>
        </w:tc>
      </w:tr>
      <w:tr w:rsidR="00637038" w:rsidRPr="008A2A72" w14:paraId="6B367E96"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D5C19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16FCD9C"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92FD620"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3B90EF6D"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4A32F17"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3523CBB"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24F08E54"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2FE7AD1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3E0A4E"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11E26C7"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CC29554"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58</w:t>
            </w:r>
          </w:p>
        </w:tc>
      </w:tr>
      <w:tr w:rsidR="00637038" w:rsidRPr="008A2A72" w14:paraId="5D34DD8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5E7B1E1"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49FE7DF"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58F1568"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40</w:t>
            </w:r>
          </w:p>
        </w:tc>
      </w:tr>
      <w:tr w:rsidR="00637038" w:rsidRPr="008A2A72" w14:paraId="35391801"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230DA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CEE347"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AF21C6A"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40</w:t>
            </w:r>
          </w:p>
        </w:tc>
      </w:tr>
      <w:tr w:rsidR="00637038" w:rsidRPr="008A2A72" w14:paraId="03C92D3F"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A5A9DD3"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65A216"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307F83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4AAB90BD"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7D97B43"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D5AAE14"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2AD50EF5"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98</w:t>
            </w:r>
          </w:p>
        </w:tc>
      </w:tr>
      <w:tr w:rsidR="00637038" w:rsidRPr="008A2A72" w14:paraId="0A403F31"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2DC844B"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0CBFEB9"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3CF7D20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4ED023E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C4F19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77465C6"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77140CE"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39D15AD9"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FE6BE7"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7E309F"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C1C03F9"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492F129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97062F"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FD4FA43"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3891B73B"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97,3</w:t>
            </w:r>
          </w:p>
        </w:tc>
      </w:tr>
      <w:tr w:rsidR="00637038" w:rsidRPr="008A2A72" w14:paraId="34E70E48" w14:textId="77777777" w:rsidTr="007F0716">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2DE8577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5701D56"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7922536A"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7BEEC7CA"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F1BB4E7"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4F7C61B"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077B886"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4A389B98"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2738BCB"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5C6A483"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60A23784"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0E52E066" w14:textId="77777777" w:rsidTr="007F0716">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78B5EB7C"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7617E902"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90,14 (15)</w:t>
            </w:r>
          </w:p>
        </w:tc>
      </w:tr>
    </w:tbl>
    <w:p w14:paraId="1C776779" w14:textId="77777777" w:rsidR="00637038" w:rsidRPr="008A2A72" w:rsidRDefault="00637038" w:rsidP="00637038">
      <w:pPr>
        <w:spacing w:after="0"/>
        <w:rPr>
          <w:sz w:val="2"/>
          <w:szCs w:val="2"/>
        </w:rPr>
      </w:pPr>
      <w:r w:rsidRPr="008A2A72">
        <w:rPr>
          <w:sz w:val="2"/>
          <w:szCs w:val="2"/>
        </w:rPr>
        <w:br w:type="page"/>
      </w:r>
    </w:p>
    <w:tbl>
      <w:tblPr>
        <w:tblW w:w="15360" w:type="dxa"/>
        <w:tblLook w:val="04A0" w:firstRow="1" w:lastRow="0" w:firstColumn="1" w:lastColumn="0" w:noHBand="0" w:noVBand="1"/>
      </w:tblPr>
      <w:tblGrid>
        <w:gridCol w:w="15360"/>
      </w:tblGrid>
      <w:tr w:rsidR="00637038" w:rsidRPr="008A2A72" w14:paraId="647CFFB1" w14:textId="77777777" w:rsidTr="007F0716">
        <w:trPr>
          <w:trHeight w:val="227"/>
        </w:trPr>
        <w:tc>
          <w:tcPr>
            <w:tcW w:w="15360" w:type="dxa"/>
            <w:tcBorders>
              <w:top w:val="nil"/>
              <w:left w:val="nil"/>
              <w:bottom w:val="nil"/>
              <w:right w:val="nil"/>
            </w:tcBorders>
            <w:shd w:val="clear" w:color="auto" w:fill="auto"/>
            <w:vAlign w:val="bottom"/>
            <w:hideMark/>
          </w:tcPr>
          <w:p w14:paraId="2BC94C33" w14:textId="77777777" w:rsidR="00637038" w:rsidRPr="008A2A72" w:rsidRDefault="00637038" w:rsidP="007F0716">
            <w:pPr>
              <w:spacing w:after="0" w:line="240" w:lineRule="auto"/>
              <w:jc w:val="center"/>
              <w:rPr>
                <w:rFonts w:ascii="Times New Roman" w:hAnsi="Times New Roman" w:cs="Times New Roman"/>
                <w:b/>
                <w:bCs/>
                <w:color w:val="000000"/>
                <w:sz w:val="26"/>
                <w:szCs w:val="26"/>
              </w:rPr>
            </w:pPr>
            <w:r w:rsidRPr="008A2A7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637038" w:rsidRPr="008A2A72" w14:paraId="40BC659A" w14:textId="77777777" w:rsidTr="007F0716">
        <w:trPr>
          <w:trHeight w:val="227"/>
        </w:trPr>
        <w:tc>
          <w:tcPr>
            <w:tcW w:w="15360" w:type="dxa"/>
            <w:tcBorders>
              <w:top w:val="nil"/>
              <w:left w:val="nil"/>
              <w:bottom w:val="nil"/>
              <w:right w:val="nil"/>
            </w:tcBorders>
            <w:shd w:val="clear" w:color="auto" w:fill="auto"/>
            <w:vAlign w:val="bottom"/>
          </w:tcPr>
          <w:p w14:paraId="2A6A07DD"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637038" w:rsidRPr="008A2A72" w14:paraId="13272815" w14:textId="77777777" w:rsidTr="007F0716">
        <w:trPr>
          <w:trHeight w:val="227"/>
        </w:trPr>
        <w:tc>
          <w:tcPr>
            <w:tcW w:w="15360" w:type="dxa"/>
            <w:tcBorders>
              <w:top w:val="nil"/>
              <w:left w:val="nil"/>
              <w:bottom w:val="nil"/>
              <w:right w:val="nil"/>
            </w:tcBorders>
            <w:shd w:val="clear" w:color="auto" w:fill="auto"/>
            <w:vAlign w:val="bottom"/>
          </w:tcPr>
          <w:p w14:paraId="1692A741"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637038" w:rsidRPr="008A2A72" w14:paraId="1371C471" w14:textId="77777777" w:rsidTr="007F0716">
        <w:trPr>
          <w:trHeight w:val="227"/>
        </w:trPr>
        <w:tc>
          <w:tcPr>
            <w:tcW w:w="15360" w:type="dxa"/>
            <w:tcBorders>
              <w:top w:val="nil"/>
              <w:left w:val="nil"/>
              <w:bottom w:val="nil"/>
              <w:right w:val="nil"/>
            </w:tcBorders>
            <w:shd w:val="clear" w:color="auto" w:fill="auto"/>
            <w:vAlign w:val="bottom"/>
          </w:tcPr>
          <w:p w14:paraId="60395B55"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предписания органов, осуществляющих государственный контроль (надзор) в сфере образования</w:t>
            </w:r>
          </w:p>
        </w:tc>
      </w:tr>
      <w:tr w:rsidR="00637038" w:rsidRPr="008A2A72" w14:paraId="5A761983" w14:textId="77777777" w:rsidTr="007F0716">
        <w:trPr>
          <w:trHeight w:val="227"/>
        </w:trPr>
        <w:tc>
          <w:tcPr>
            <w:tcW w:w="15360" w:type="dxa"/>
            <w:tcBorders>
              <w:top w:val="nil"/>
              <w:left w:val="nil"/>
              <w:bottom w:val="nil"/>
              <w:right w:val="nil"/>
            </w:tcBorders>
            <w:shd w:val="clear" w:color="auto" w:fill="auto"/>
            <w:vAlign w:val="bottom"/>
          </w:tcPr>
          <w:p w14:paraId="0E89E07F"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r w:rsidR="00637038" w:rsidRPr="008A2A72" w14:paraId="2A628F35" w14:textId="77777777" w:rsidTr="007F0716">
        <w:trPr>
          <w:trHeight w:val="227"/>
        </w:trPr>
        <w:tc>
          <w:tcPr>
            <w:tcW w:w="15360" w:type="dxa"/>
            <w:tcBorders>
              <w:top w:val="nil"/>
              <w:left w:val="nil"/>
              <w:bottom w:val="nil"/>
              <w:right w:val="nil"/>
            </w:tcBorders>
            <w:shd w:val="clear" w:color="auto" w:fill="auto"/>
            <w:vAlign w:val="bottom"/>
          </w:tcPr>
          <w:p w14:paraId="7FBDAB53"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"Доступность услуг для инвалидов":</w:t>
            </w:r>
          </w:p>
        </w:tc>
      </w:tr>
      <w:tr w:rsidR="00637038" w:rsidRPr="008A2A72" w14:paraId="4068566A" w14:textId="77777777" w:rsidTr="007F0716">
        <w:trPr>
          <w:trHeight w:val="227"/>
        </w:trPr>
        <w:tc>
          <w:tcPr>
            <w:tcW w:w="15360" w:type="dxa"/>
            <w:tcBorders>
              <w:top w:val="nil"/>
              <w:left w:val="nil"/>
              <w:bottom w:val="nil"/>
              <w:right w:val="nil"/>
            </w:tcBorders>
            <w:shd w:val="clear" w:color="auto" w:fill="auto"/>
            <w:vAlign w:val="bottom"/>
          </w:tcPr>
          <w:p w14:paraId="221CA811"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637038" w:rsidRPr="008A2A72" w14:paraId="79639674" w14:textId="77777777" w:rsidTr="007F0716">
        <w:trPr>
          <w:trHeight w:val="227"/>
        </w:trPr>
        <w:tc>
          <w:tcPr>
            <w:tcW w:w="15360" w:type="dxa"/>
            <w:tcBorders>
              <w:top w:val="nil"/>
              <w:left w:val="nil"/>
              <w:bottom w:val="nil"/>
              <w:right w:val="nil"/>
            </w:tcBorders>
            <w:shd w:val="clear" w:color="auto" w:fill="auto"/>
            <w:vAlign w:val="bottom"/>
          </w:tcPr>
          <w:p w14:paraId="7DC7E9DC"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выделенные стоянки для автотранспортных средств инвалидов</w:t>
            </w:r>
          </w:p>
        </w:tc>
      </w:tr>
      <w:tr w:rsidR="00637038" w:rsidRPr="008A2A72" w14:paraId="34767A8C" w14:textId="77777777" w:rsidTr="007F0716">
        <w:trPr>
          <w:trHeight w:val="227"/>
        </w:trPr>
        <w:tc>
          <w:tcPr>
            <w:tcW w:w="15360" w:type="dxa"/>
            <w:tcBorders>
              <w:top w:val="nil"/>
              <w:left w:val="nil"/>
              <w:bottom w:val="nil"/>
              <w:right w:val="nil"/>
            </w:tcBorders>
            <w:shd w:val="clear" w:color="auto" w:fill="auto"/>
            <w:vAlign w:val="bottom"/>
          </w:tcPr>
          <w:p w14:paraId="7C8FD1F4"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сменные кресла-коляски</w:t>
            </w:r>
          </w:p>
        </w:tc>
      </w:tr>
      <w:tr w:rsidR="00637038" w:rsidRPr="008A2A72" w14:paraId="29D68027" w14:textId="77777777" w:rsidTr="007F0716">
        <w:trPr>
          <w:trHeight w:val="227"/>
        </w:trPr>
        <w:tc>
          <w:tcPr>
            <w:tcW w:w="15360" w:type="dxa"/>
            <w:tcBorders>
              <w:top w:val="nil"/>
              <w:left w:val="nil"/>
              <w:bottom w:val="nil"/>
              <w:right w:val="nil"/>
            </w:tcBorders>
            <w:shd w:val="clear" w:color="auto" w:fill="auto"/>
            <w:vAlign w:val="bottom"/>
          </w:tcPr>
          <w:p w14:paraId="40481EE8"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637038" w:rsidRPr="008A2A72" w14:paraId="685A4002" w14:textId="77777777" w:rsidTr="007F0716">
        <w:trPr>
          <w:trHeight w:val="227"/>
        </w:trPr>
        <w:tc>
          <w:tcPr>
            <w:tcW w:w="15360" w:type="dxa"/>
            <w:tcBorders>
              <w:top w:val="nil"/>
              <w:left w:val="nil"/>
              <w:bottom w:val="nil"/>
              <w:right w:val="nil"/>
            </w:tcBorders>
            <w:shd w:val="clear" w:color="auto" w:fill="auto"/>
            <w:vAlign w:val="bottom"/>
          </w:tcPr>
          <w:p w14:paraId="24FF11CA"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637038" w:rsidRPr="008A2A72" w14:paraId="33B20E73" w14:textId="77777777" w:rsidTr="007F0716">
        <w:trPr>
          <w:trHeight w:val="227"/>
        </w:trPr>
        <w:tc>
          <w:tcPr>
            <w:tcW w:w="15360" w:type="dxa"/>
            <w:tcBorders>
              <w:top w:val="nil"/>
              <w:left w:val="nil"/>
              <w:bottom w:val="nil"/>
              <w:right w:val="nil"/>
            </w:tcBorders>
            <w:shd w:val="clear" w:color="auto" w:fill="auto"/>
            <w:vAlign w:val="bottom"/>
          </w:tcPr>
          <w:p w14:paraId="69566D75"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для инвалидов по слуху и зрению звуковой и зрительной информации</w:t>
            </w:r>
          </w:p>
        </w:tc>
      </w:tr>
      <w:tr w:rsidR="00637038" w:rsidRPr="008A2A72" w14:paraId="69EE5716" w14:textId="77777777" w:rsidTr="007F0716">
        <w:trPr>
          <w:trHeight w:val="227"/>
        </w:trPr>
        <w:tc>
          <w:tcPr>
            <w:tcW w:w="15360" w:type="dxa"/>
            <w:tcBorders>
              <w:top w:val="nil"/>
              <w:left w:val="nil"/>
              <w:bottom w:val="nil"/>
              <w:right w:val="nil"/>
            </w:tcBorders>
            <w:shd w:val="clear" w:color="auto" w:fill="auto"/>
            <w:vAlign w:val="bottom"/>
          </w:tcPr>
          <w:p w14:paraId="50E12FA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637038" w:rsidRPr="008A2A72" w14:paraId="61F970A2" w14:textId="77777777" w:rsidTr="007F0716">
        <w:trPr>
          <w:trHeight w:val="227"/>
        </w:trPr>
        <w:tc>
          <w:tcPr>
            <w:tcW w:w="15360" w:type="dxa"/>
            <w:tcBorders>
              <w:top w:val="nil"/>
              <w:left w:val="nil"/>
              <w:bottom w:val="nil"/>
              <w:right w:val="nil"/>
            </w:tcBorders>
            <w:shd w:val="clear" w:color="auto" w:fill="auto"/>
            <w:vAlign w:val="bottom"/>
          </w:tcPr>
          <w:p w14:paraId="778FC805"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637038" w:rsidRPr="008A2A72" w14:paraId="22D53AF8" w14:textId="77777777" w:rsidTr="007F0716">
        <w:trPr>
          <w:trHeight w:val="227"/>
        </w:trPr>
        <w:tc>
          <w:tcPr>
            <w:tcW w:w="15360" w:type="dxa"/>
            <w:tcBorders>
              <w:top w:val="nil"/>
              <w:left w:val="nil"/>
              <w:bottom w:val="nil"/>
              <w:right w:val="nil"/>
            </w:tcBorders>
            <w:shd w:val="clear" w:color="auto" w:fill="auto"/>
            <w:vAlign w:val="bottom"/>
          </w:tcPr>
          <w:p w14:paraId="3962EAC4"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694406CC" w14:textId="77777777" w:rsidR="00637038" w:rsidRPr="008A2A72" w:rsidRDefault="00637038" w:rsidP="00637038">
      <w:pPr>
        <w:spacing w:after="0"/>
      </w:pPr>
      <w:r w:rsidRPr="008A2A7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637038" w:rsidRPr="008A2A72" w14:paraId="453CAA9D" w14:textId="77777777" w:rsidTr="007F0716">
        <w:trPr>
          <w:trHeight w:val="227"/>
        </w:trPr>
        <w:tc>
          <w:tcPr>
            <w:tcW w:w="15360" w:type="dxa"/>
            <w:gridSpan w:val="3"/>
            <w:tcBorders>
              <w:top w:val="nil"/>
              <w:left w:val="nil"/>
              <w:bottom w:val="nil"/>
              <w:right w:val="nil"/>
            </w:tcBorders>
            <w:shd w:val="clear" w:color="auto" w:fill="auto"/>
            <w:vAlign w:val="bottom"/>
            <w:hideMark/>
          </w:tcPr>
          <w:p w14:paraId="71C59D9E"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lastRenderedPageBreak/>
              <w:t>ПРОТОКОЛ №5</w:t>
            </w:r>
          </w:p>
        </w:tc>
      </w:tr>
      <w:tr w:rsidR="00637038" w:rsidRPr="008A2A72" w14:paraId="58364F27" w14:textId="77777777" w:rsidTr="007F0716">
        <w:trPr>
          <w:trHeight w:val="227"/>
        </w:trPr>
        <w:tc>
          <w:tcPr>
            <w:tcW w:w="15360" w:type="dxa"/>
            <w:gridSpan w:val="3"/>
            <w:tcBorders>
              <w:top w:val="nil"/>
              <w:left w:val="nil"/>
              <w:bottom w:val="nil"/>
              <w:right w:val="nil"/>
            </w:tcBorders>
            <w:shd w:val="clear" w:color="auto" w:fill="auto"/>
            <w:vAlign w:val="bottom"/>
            <w:hideMark/>
          </w:tcPr>
          <w:p w14:paraId="436A1862"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637038" w:rsidRPr="008A2A72" w14:paraId="03630D98" w14:textId="77777777" w:rsidTr="007F0716">
        <w:trPr>
          <w:trHeight w:val="227"/>
        </w:trPr>
        <w:tc>
          <w:tcPr>
            <w:tcW w:w="15360" w:type="dxa"/>
            <w:gridSpan w:val="3"/>
            <w:tcBorders>
              <w:top w:val="nil"/>
              <w:left w:val="nil"/>
              <w:bottom w:val="nil"/>
              <w:right w:val="nil"/>
            </w:tcBorders>
            <w:shd w:val="clear" w:color="auto" w:fill="auto"/>
            <w:vAlign w:val="bottom"/>
            <w:hideMark/>
          </w:tcPr>
          <w:p w14:paraId="3687660F"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КАЧЕСТВА УСЛОВИЙ ОСУЩЕСТВЛЕНИЯ ОБРАЗОВАТЕЛЬНОЙ ДЕЯТЕЛЬНОСТИ</w:t>
            </w:r>
          </w:p>
        </w:tc>
      </w:tr>
      <w:tr w:rsidR="00637038" w:rsidRPr="008A2A72" w14:paraId="348E277B" w14:textId="77777777" w:rsidTr="007F0716">
        <w:trPr>
          <w:trHeight w:val="113"/>
        </w:trPr>
        <w:tc>
          <w:tcPr>
            <w:tcW w:w="15360" w:type="dxa"/>
            <w:gridSpan w:val="3"/>
            <w:tcBorders>
              <w:top w:val="nil"/>
              <w:left w:val="nil"/>
              <w:bottom w:val="nil"/>
              <w:right w:val="nil"/>
            </w:tcBorders>
            <w:shd w:val="clear" w:color="auto" w:fill="auto"/>
            <w:vAlign w:val="bottom"/>
            <w:hideMark/>
          </w:tcPr>
          <w:p w14:paraId="0A0D1FEB" w14:textId="77777777" w:rsidR="00637038" w:rsidRPr="008A2A72" w:rsidRDefault="00637038" w:rsidP="007F0716">
            <w:pPr>
              <w:spacing w:after="0" w:line="240" w:lineRule="auto"/>
              <w:jc w:val="center"/>
              <w:rPr>
                <w:rFonts w:ascii="Times New Roman" w:hAnsi="Times New Roman" w:cs="Times New Roman"/>
                <w:b/>
                <w:bCs/>
                <w:color w:val="000000"/>
                <w:sz w:val="2"/>
                <w:szCs w:val="2"/>
              </w:rPr>
            </w:pPr>
          </w:p>
        </w:tc>
      </w:tr>
      <w:tr w:rsidR="00637038" w:rsidRPr="008A2A72" w14:paraId="65D5988B" w14:textId="77777777" w:rsidTr="007F0716">
        <w:trPr>
          <w:trHeight w:val="227"/>
        </w:trPr>
        <w:tc>
          <w:tcPr>
            <w:tcW w:w="15360" w:type="dxa"/>
            <w:gridSpan w:val="3"/>
            <w:tcBorders>
              <w:top w:val="nil"/>
              <w:left w:val="nil"/>
              <w:bottom w:val="nil"/>
              <w:right w:val="nil"/>
            </w:tcBorders>
            <w:shd w:val="clear" w:color="auto" w:fill="auto"/>
            <w:vAlign w:val="bottom"/>
            <w:hideMark/>
          </w:tcPr>
          <w:p w14:paraId="4C8D5A7F"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Наименование организации: Муниципальное бюджетное общеобразовательное учреждение Приволенская средняя школа</w:t>
            </w:r>
          </w:p>
        </w:tc>
      </w:tr>
      <w:tr w:rsidR="00637038" w:rsidRPr="008A2A72" w14:paraId="0912897F" w14:textId="77777777" w:rsidTr="007F0716">
        <w:trPr>
          <w:trHeight w:val="227"/>
        </w:trPr>
        <w:tc>
          <w:tcPr>
            <w:tcW w:w="15360" w:type="dxa"/>
            <w:gridSpan w:val="3"/>
            <w:tcBorders>
              <w:top w:val="nil"/>
              <w:left w:val="nil"/>
              <w:bottom w:val="nil"/>
              <w:right w:val="nil"/>
            </w:tcBorders>
            <w:shd w:val="clear" w:color="auto" w:fill="auto"/>
            <w:vAlign w:val="bottom"/>
            <w:hideMark/>
          </w:tcPr>
          <w:p w14:paraId="4E4A079A"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Регион: Ростовской области</w:t>
            </w:r>
          </w:p>
        </w:tc>
      </w:tr>
      <w:tr w:rsidR="00637038" w:rsidRPr="008A2A72" w14:paraId="32CF054F" w14:textId="77777777" w:rsidTr="007F0716">
        <w:trPr>
          <w:trHeight w:val="227"/>
        </w:trPr>
        <w:tc>
          <w:tcPr>
            <w:tcW w:w="15360" w:type="dxa"/>
            <w:gridSpan w:val="3"/>
            <w:tcBorders>
              <w:top w:val="nil"/>
              <w:left w:val="nil"/>
              <w:bottom w:val="nil"/>
              <w:right w:val="nil"/>
            </w:tcBorders>
            <w:shd w:val="clear" w:color="auto" w:fill="auto"/>
            <w:vAlign w:val="bottom"/>
            <w:hideMark/>
          </w:tcPr>
          <w:p w14:paraId="27318BDB"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Адрес: 347490 п. Привольный Ремонтненского района Ростовской области ул.Советская 12</w:t>
            </w:r>
          </w:p>
        </w:tc>
      </w:tr>
      <w:tr w:rsidR="00637038" w:rsidRPr="008A2A72" w14:paraId="12BD6516" w14:textId="77777777" w:rsidTr="007F0716">
        <w:trPr>
          <w:trHeight w:val="20"/>
        </w:trPr>
        <w:tc>
          <w:tcPr>
            <w:tcW w:w="15360" w:type="dxa"/>
            <w:gridSpan w:val="3"/>
            <w:tcBorders>
              <w:top w:val="nil"/>
              <w:left w:val="nil"/>
              <w:bottom w:val="nil"/>
              <w:right w:val="nil"/>
            </w:tcBorders>
            <w:shd w:val="clear" w:color="auto" w:fill="auto"/>
            <w:vAlign w:val="bottom"/>
          </w:tcPr>
          <w:p w14:paraId="4B0B7CBE"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34448652" w14:textId="77777777" w:rsidTr="007F0716">
        <w:trPr>
          <w:trHeight w:val="20"/>
        </w:trPr>
        <w:tc>
          <w:tcPr>
            <w:tcW w:w="15360" w:type="dxa"/>
            <w:gridSpan w:val="3"/>
            <w:tcBorders>
              <w:top w:val="nil"/>
              <w:left w:val="nil"/>
              <w:bottom w:val="nil"/>
              <w:right w:val="nil"/>
            </w:tcBorders>
            <w:shd w:val="clear" w:color="auto" w:fill="auto"/>
            <w:vAlign w:val="bottom"/>
          </w:tcPr>
          <w:p w14:paraId="06DBAB3A"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465F7FC0" w14:textId="77777777" w:rsidTr="007F0716">
        <w:trPr>
          <w:trHeight w:val="227"/>
        </w:trPr>
        <w:tc>
          <w:tcPr>
            <w:tcW w:w="15360" w:type="dxa"/>
            <w:gridSpan w:val="3"/>
            <w:tcBorders>
              <w:top w:val="nil"/>
              <w:left w:val="nil"/>
              <w:bottom w:val="nil"/>
              <w:right w:val="nil"/>
            </w:tcBorders>
            <w:shd w:val="clear" w:color="auto" w:fill="auto"/>
            <w:vAlign w:val="bottom"/>
            <w:hideMark/>
          </w:tcPr>
          <w:p w14:paraId="43E1BEBF"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637038" w:rsidRPr="008A2A72" w14:paraId="29F028A6" w14:textId="77777777" w:rsidTr="007F0716">
        <w:trPr>
          <w:trHeight w:val="113"/>
        </w:trPr>
        <w:tc>
          <w:tcPr>
            <w:tcW w:w="15360" w:type="dxa"/>
            <w:gridSpan w:val="3"/>
            <w:tcBorders>
              <w:top w:val="nil"/>
              <w:left w:val="nil"/>
              <w:bottom w:val="nil"/>
              <w:right w:val="nil"/>
            </w:tcBorders>
            <w:shd w:val="clear" w:color="auto" w:fill="auto"/>
            <w:vAlign w:val="bottom"/>
            <w:hideMark/>
          </w:tcPr>
          <w:p w14:paraId="58B4C4D6"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232166A2" w14:textId="77777777" w:rsidTr="007F0716">
        <w:trPr>
          <w:trHeight w:val="227"/>
        </w:trPr>
        <w:tc>
          <w:tcPr>
            <w:tcW w:w="15360" w:type="dxa"/>
            <w:gridSpan w:val="3"/>
            <w:tcBorders>
              <w:top w:val="nil"/>
              <w:left w:val="nil"/>
              <w:bottom w:val="nil"/>
              <w:right w:val="nil"/>
            </w:tcBorders>
            <w:shd w:val="clear" w:color="000000" w:fill="FFFFFF"/>
            <w:vAlign w:val="center"/>
            <w:hideMark/>
          </w:tcPr>
          <w:p w14:paraId="7D543926"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ИТОГОВЫЕ РЕЗУЛЬТАТЫ</w:t>
            </w:r>
          </w:p>
        </w:tc>
      </w:tr>
      <w:tr w:rsidR="00637038" w:rsidRPr="008A2A72" w14:paraId="35BFA0E4" w14:textId="77777777" w:rsidTr="007F0716">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6B2A3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13E95BB"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69031168"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Набранный балл</w:t>
            </w:r>
          </w:p>
        </w:tc>
      </w:tr>
      <w:tr w:rsidR="00637038" w:rsidRPr="008A2A72" w14:paraId="5EF7198A"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8C2A11"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3367C7C"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5C525E43"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98,4</w:t>
            </w:r>
          </w:p>
        </w:tc>
      </w:tr>
      <w:tr w:rsidR="00637038" w:rsidRPr="008A2A72" w14:paraId="7D2CC52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9BB4E0"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876C4E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1F6B9480"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96</w:t>
            </w:r>
          </w:p>
        </w:tc>
      </w:tr>
      <w:tr w:rsidR="00637038" w:rsidRPr="008A2A72" w14:paraId="16BA333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9403B1"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E5E82D3"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0ACDDD94"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6774BFF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4C4EAE"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A73207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DB01724"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99</w:t>
            </w:r>
          </w:p>
        </w:tc>
      </w:tr>
      <w:tr w:rsidR="00637038" w:rsidRPr="008A2A72" w14:paraId="13BA7B36"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F5806A"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94C0486"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456745A"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87,5</w:t>
            </w:r>
          </w:p>
        </w:tc>
      </w:tr>
      <w:tr w:rsidR="00637038" w:rsidRPr="008A2A72" w14:paraId="6C2CC9AE"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4158A4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966A07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1267A3F"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80</w:t>
            </w:r>
          </w:p>
        </w:tc>
      </w:tr>
      <w:tr w:rsidR="00637038" w:rsidRPr="008A2A72" w14:paraId="429A980A"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420FBA"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A61FB42"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5BF0DEA7"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7CDF492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C79CA3"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7D0ED5B"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52EBB96"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76,9</w:t>
            </w:r>
          </w:p>
        </w:tc>
      </w:tr>
      <w:tr w:rsidR="00637038" w:rsidRPr="008A2A72" w14:paraId="78D318DF"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071B77"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4B56F16"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F736414"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40</w:t>
            </w:r>
          </w:p>
        </w:tc>
      </w:tr>
      <w:tr w:rsidR="00637038" w:rsidRPr="008A2A72" w14:paraId="771ED94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6E196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BD13797"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244E9E62"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4422EF6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81BA00"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CC98A1D"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AC4349B"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83</w:t>
            </w:r>
          </w:p>
        </w:tc>
      </w:tr>
      <w:tr w:rsidR="00637038" w:rsidRPr="008A2A72" w14:paraId="72F5C18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464A9C"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2A90B81"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4A2B1C9E"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97,6</w:t>
            </w:r>
          </w:p>
        </w:tc>
      </w:tr>
      <w:tr w:rsidR="00637038" w:rsidRPr="008A2A72" w14:paraId="747047DD"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0F0421"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1E51F6"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163B1A6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41F1FD1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81EBD0"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D404E3A"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4705BB5F"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4638387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B87ED97"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8B2B291"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6A793020"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2E89972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DAAB81"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0F26D3F"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F55ED9E"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97,6</w:t>
            </w:r>
          </w:p>
        </w:tc>
      </w:tr>
      <w:tr w:rsidR="00637038" w:rsidRPr="008A2A72" w14:paraId="3A42DFDA" w14:textId="77777777" w:rsidTr="007F0716">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6F79457A"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A6B590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23421C42"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66186540"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29279CD"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576B8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0CC469B8"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77CDC5C0"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0F124F0"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E22D91D"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29F003C7"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99</w:t>
            </w:r>
          </w:p>
        </w:tc>
      </w:tr>
      <w:tr w:rsidR="00637038" w:rsidRPr="008A2A72" w14:paraId="4E1C723B" w14:textId="77777777" w:rsidTr="007F0716">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C285C80"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37156D2"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91,6 (10)</w:t>
            </w:r>
          </w:p>
        </w:tc>
      </w:tr>
    </w:tbl>
    <w:p w14:paraId="34572743" w14:textId="77777777" w:rsidR="00637038" w:rsidRPr="008A2A72" w:rsidRDefault="00637038" w:rsidP="00637038">
      <w:pPr>
        <w:spacing w:after="0"/>
        <w:rPr>
          <w:sz w:val="2"/>
          <w:szCs w:val="2"/>
        </w:rPr>
      </w:pPr>
      <w:r w:rsidRPr="008A2A72">
        <w:rPr>
          <w:sz w:val="2"/>
          <w:szCs w:val="2"/>
        </w:rPr>
        <w:br w:type="page"/>
      </w:r>
    </w:p>
    <w:tbl>
      <w:tblPr>
        <w:tblW w:w="15360" w:type="dxa"/>
        <w:tblLook w:val="04A0" w:firstRow="1" w:lastRow="0" w:firstColumn="1" w:lastColumn="0" w:noHBand="0" w:noVBand="1"/>
      </w:tblPr>
      <w:tblGrid>
        <w:gridCol w:w="15360"/>
      </w:tblGrid>
      <w:tr w:rsidR="00637038" w:rsidRPr="008A2A72" w14:paraId="6097D357" w14:textId="77777777" w:rsidTr="007F0716">
        <w:trPr>
          <w:trHeight w:val="227"/>
        </w:trPr>
        <w:tc>
          <w:tcPr>
            <w:tcW w:w="15360" w:type="dxa"/>
            <w:tcBorders>
              <w:top w:val="nil"/>
              <w:left w:val="nil"/>
              <w:bottom w:val="nil"/>
              <w:right w:val="nil"/>
            </w:tcBorders>
            <w:shd w:val="clear" w:color="auto" w:fill="auto"/>
            <w:vAlign w:val="bottom"/>
            <w:hideMark/>
          </w:tcPr>
          <w:p w14:paraId="0E8A096A" w14:textId="77777777" w:rsidR="00637038" w:rsidRPr="008A2A72" w:rsidRDefault="00637038" w:rsidP="007F0716">
            <w:pPr>
              <w:spacing w:after="0" w:line="240" w:lineRule="auto"/>
              <w:jc w:val="center"/>
              <w:rPr>
                <w:rFonts w:ascii="Times New Roman" w:hAnsi="Times New Roman" w:cs="Times New Roman"/>
                <w:b/>
                <w:bCs/>
                <w:color w:val="000000"/>
                <w:sz w:val="26"/>
                <w:szCs w:val="26"/>
              </w:rPr>
            </w:pPr>
            <w:r w:rsidRPr="008A2A7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637038" w:rsidRPr="008A2A72" w14:paraId="27B157E3" w14:textId="77777777" w:rsidTr="007F0716">
        <w:trPr>
          <w:trHeight w:val="227"/>
        </w:trPr>
        <w:tc>
          <w:tcPr>
            <w:tcW w:w="15360" w:type="dxa"/>
            <w:tcBorders>
              <w:top w:val="nil"/>
              <w:left w:val="nil"/>
              <w:bottom w:val="nil"/>
              <w:right w:val="nil"/>
            </w:tcBorders>
            <w:shd w:val="clear" w:color="auto" w:fill="auto"/>
            <w:vAlign w:val="bottom"/>
          </w:tcPr>
          <w:p w14:paraId="3B939469"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637038" w:rsidRPr="008A2A72" w14:paraId="6ED3AACB" w14:textId="77777777" w:rsidTr="007F0716">
        <w:trPr>
          <w:trHeight w:val="227"/>
        </w:trPr>
        <w:tc>
          <w:tcPr>
            <w:tcW w:w="15360" w:type="dxa"/>
            <w:tcBorders>
              <w:top w:val="nil"/>
              <w:left w:val="nil"/>
              <w:bottom w:val="nil"/>
              <w:right w:val="nil"/>
            </w:tcBorders>
            <w:shd w:val="clear" w:color="auto" w:fill="auto"/>
            <w:vAlign w:val="bottom"/>
          </w:tcPr>
          <w:p w14:paraId="59856DD7"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 в частности:</w:t>
            </w:r>
          </w:p>
        </w:tc>
      </w:tr>
      <w:tr w:rsidR="00637038" w:rsidRPr="008A2A72" w14:paraId="073B9B1B" w14:textId="77777777" w:rsidTr="007F0716">
        <w:trPr>
          <w:trHeight w:val="227"/>
        </w:trPr>
        <w:tc>
          <w:tcPr>
            <w:tcW w:w="15360" w:type="dxa"/>
            <w:tcBorders>
              <w:top w:val="nil"/>
              <w:left w:val="nil"/>
              <w:bottom w:val="nil"/>
              <w:right w:val="nil"/>
            </w:tcBorders>
            <w:shd w:val="clear" w:color="auto" w:fill="auto"/>
            <w:vAlign w:val="bottom"/>
          </w:tcPr>
          <w:p w14:paraId="494C17D8"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(частично)</w:t>
            </w:r>
          </w:p>
        </w:tc>
      </w:tr>
      <w:tr w:rsidR="00637038" w:rsidRPr="008A2A72" w14:paraId="3EE88D88" w14:textId="77777777" w:rsidTr="007F0716">
        <w:trPr>
          <w:trHeight w:val="227"/>
        </w:trPr>
        <w:tc>
          <w:tcPr>
            <w:tcW w:w="15360" w:type="dxa"/>
            <w:tcBorders>
              <w:top w:val="nil"/>
              <w:left w:val="nil"/>
              <w:bottom w:val="nil"/>
              <w:right w:val="nil"/>
            </w:tcBorders>
            <w:shd w:val="clear" w:color="auto" w:fill="auto"/>
            <w:vAlign w:val="bottom"/>
          </w:tcPr>
          <w:p w14:paraId="14BA01E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 (частично)</w:t>
            </w:r>
          </w:p>
        </w:tc>
      </w:tr>
      <w:tr w:rsidR="00637038" w:rsidRPr="008A2A72" w14:paraId="2AF3D992" w14:textId="77777777" w:rsidTr="007F0716">
        <w:trPr>
          <w:trHeight w:val="227"/>
        </w:trPr>
        <w:tc>
          <w:tcPr>
            <w:tcW w:w="15360" w:type="dxa"/>
            <w:tcBorders>
              <w:top w:val="nil"/>
              <w:left w:val="nil"/>
              <w:bottom w:val="nil"/>
              <w:right w:val="nil"/>
            </w:tcBorders>
            <w:shd w:val="clear" w:color="auto" w:fill="auto"/>
            <w:vAlign w:val="bottom"/>
          </w:tcPr>
          <w:p w14:paraId="7A8A693A"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637038" w:rsidRPr="008A2A72" w14:paraId="44D08AE5" w14:textId="77777777" w:rsidTr="007F0716">
        <w:trPr>
          <w:trHeight w:val="227"/>
        </w:trPr>
        <w:tc>
          <w:tcPr>
            <w:tcW w:w="15360" w:type="dxa"/>
            <w:tcBorders>
              <w:top w:val="nil"/>
              <w:left w:val="nil"/>
              <w:bottom w:val="nil"/>
              <w:right w:val="nil"/>
            </w:tcBorders>
            <w:shd w:val="clear" w:color="auto" w:fill="auto"/>
            <w:vAlign w:val="bottom"/>
          </w:tcPr>
          <w:p w14:paraId="67EE877C"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об общем стаже работы педагогического работника</w:t>
            </w:r>
          </w:p>
        </w:tc>
      </w:tr>
      <w:tr w:rsidR="00637038" w:rsidRPr="008A2A72" w14:paraId="6F4DBC48" w14:textId="77777777" w:rsidTr="007F0716">
        <w:trPr>
          <w:trHeight w:val="227"/>
        </w:trPr>
        <w:tc>
          <w:tcPr>
            <w:tcW w:w="15360" w:type="dxa"/>
            <w:tcBorders>
              <w:top w:val="nil"/>
              <w:left w:val="nil"/>
              <w:bottom w:val="nil"/>
              <w:right w:val="nil"/>
            </w:tcBorders>
            <w:shd w:val="clear" w:color="auto" w:fill="auto"/>
            <w:vAlign w:val="bottom"/>
          </w:tcPr>
          <w:p w14:paraId="0F6D4DC8"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стаже работы по специальности педагогического работника</w:t>
            </w:r>
          </w:p>
        </w:tc>
      </w:tr>
      <w:tr w:rsidR="00637038" w:rsidRPr="008A2A72" w14:paraId="06111EDD" w14:textId="77777777" w:rsidTr="007F0716">
        <w:trPr>
          <w:trHeight w:val="227"/>
        </w:trPr>
        <w:tc>
          <w:tcPr>
            <w:tcW w:w="15360" w:type="dxa"/>
            <w:tcBorders>
              <w:top w:val="nil"/>
              <w:left w:val="nil"/>
              <w:bottom w:val="nil"/>
              <w:right w:val="nil"/>
            </w:tcBorders>
            <w:shd w:val="clear" w:color="auto" w:fill="auto"/>
            <w:vAlign w:val="bottom"/>
          </w:tcPr>
          <w:p w14:paraId="143D1311"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"Комфортность условий предоставления услуг":</w:t>
            </w:r>
          </w:p>
        </w:tc>
      </w:tr>
      <w:tr w:rsidR="00637038" w:rsidRPr="008A2A72" w14:paraId="0FD32C5F" w14:textId="77777777" w:rsidTr="007F0716">
        <w:trPr>
          <w:trHeight w:val="227"/>
        </w:trPr>
        <w:tc>
          <w:tcPr>
            <w:tcW w:w="15360" w:type="dxa"/>
            <w:tcBorders>
              <w:top w:val="nil"/>
              <w:left w:val="nil"/>
              <w:bottom w:val="nil"/>
              <w:right w:val="nil"/>
            </w:tcBorders>
            <w:shd w:val="clear" w:color="auto" w:fill="auto"/>
            <w:vAlign w:val="bottom"/>
          </w:tcPr>
          <w:p w14:paraId="59D9B3CA"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637038" w:rsidRPr="008A2A72" w14:paraId="19EA8FAA" w14:textId="77777777" w:rsidTr="007F0716">
        <w:trPr>
          <w:trHeight w:val="227"/>
        </w:trPr>
        <w:tc>
          <w:tcPr>
            <w:tcW w:w="15360" w:type="dxa"/>
            <w:tcBorders>
              <w:top w:val="nil"/>
              <w:left w:val="nil"/>
              <w:bottom w:val="nil"/>
              <w:right w:val="nil"/>
            </w:tcBorders>
            <w:shd w:val="clear" w:color="auto" w:fill="auto"/>
            <w:vAlign w:val="bottom"/>
          </w:tcPr>
          <w:p w14:paraId="3359DFC6"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наличие и доступность питьевой воды</w:t>
            </w:r>
          </w:p>
        </w:tc>
      </w:tr>
      <w:tr w:rsidR="00637038" w:rsidRPr="008A2A72" w14:paraId="5B3C6E7D" w14:textId="77777777" w:rsidTr="007F0716">
        <w:trPr>
          <w:trHeight w:val="227"/>
        </w:trPr>
        <w:tc>
          <w:tcPr>
            <w:tcW w:w="15360" w:type="dxa"/>
            <w:tcBorders>
              <w:top w:val="nil"/>
              <w:left w:val="nil"/>
              <w:bottom w:val="nil"/>
              <w:right w:val="nil"/>
            </w:tcBorders>
            <w:shd w:val="clear" w:color="auto" w:fill="auto"/>
            <w:vAlign w:val="bottom"/>
          </w:tcPr>
          <w:p w14:paraId="56963357"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"Доступность услуг для инвалидов":</w:t>
            </w:r>
          </w:p>
        </w:tc>
      </w:tr>
      <w:tr w:rsidR="00637038" w:rsidRPr="008A2A72" w14:paraId="7AC2A079" w14:textId="77777777" w:rsidTr="007F0716">
        <w:trPr>
          <w:trHeight w:val="227"/>
        </w:trPr>
        <w:tc>
          <w:tcPr>
            <w:tcW w:w="15360" w:type="dxa"/>
            <w:tcBorders>
              <w:top w:val="nil"/>
              <w:left w:val="nil"/>
              <w:bottom w:val="nil"/>
              <w:right w:val="nil"/>
            </w:tcBorders>
            <w:shd w:val="clear" w:color="auto" w:fill="auto"/>
            <w:vAlign w:val="bottom"/>
          </w:tcPr>
          <w:p w14:paraId="3867A21A"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637038" w:rsidRPr="008A2A72" w14:paraId="08A881D9" w14:textId="77777777" w:rsidTr="007F0716">
        <w:trPr>
          <w:trHeight w:val="227"/>
        </w:trPr>
        <w:tc>
          <w:tcPr>
            <w:tcW w:w="15360" w:type="dxa"/>
            <w:tcBorders>
              <w:top w:val="nil"/>
              <w:left w:val="nil"/>
              <w:bottom w:val="nil"/>
              <w:right w:val="nil"/>
            </w:tcBorders>
            <w:shd w:val="clear" w:color="auto" w:fill="auto"/>
            <w:vAlign w:val="bottom"/>
          </w:tcPr>
          <w:p w14:paraId="17934AC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выделенные стоянки для автотранспортных средств инвалидов</w:t>
            </w:r>
          </w:p>
        </w:tc>
      </w:tr>
      <w:tr w:rsidR="00637038" w:rsidRPr="008A2A72" w14:paraId="235D6981" w14:textId="77777777" w:rsidTr="007F0716">
        <w:trPr>
          <w:trHeight w:val="227"/>
        </w:trPr>
        <w:tc>
          <w:tcPr>
            <w:tcW w:w="15360" w:type="dxa"/>
            <w:tcBorders>
              <w:top w:val="nil"/>
              <w:left w:val="nil"/>
              <w:bottom w:val="nil"/>
              <w:right w:val="nil"/>
            </w:tcBorders>
            <w:shd w:val="clear" w:color="auto" w:fill="auto"/>
            <w:vAlign w:val="bottom"/>
          </w:tcPr>
          <w:p w14:paraId="438A153C"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сменные кресла-коляски</w:t>
            </w:r>
          </w:p>
        </w:tc>
      </w:tr>
      <w:tr w:rsidR="00637038" w:rsidRPr="008A2A72" w14:paraId="49560DF1" w14:textId="77777777" w:rsidTr="007F0716">
        <w:trPr>
          <w:trHeight w:val="227"/>
        </w:trPr>
        <w:tc>
          <w:tcPr>
            <w:tcW w:w="15360" w:type="dxa"/>
            <w:tcBorders>
              <w:top w:val="nil"/>
              <w:left w:val="nil"/>
              <w:bottom w:val="nil"/>
              <w:right w:val="nil"/>
            </w:tcBorders>
            <w:shd w:val="clear" w:color="auto" w:fill="auto"/>
            <w:vAlign w:val="bottom"/>
          </w:tcPr>
          <w:p w14:paraId="51A53102"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637038" w:rsidRPr="008A2A72" w14:paraId="0E23703D" w14:textId="77777777" w:rsidTr="007F0716">
        <w:trPr>
          <w:trHeight w:val="227"/>
        </w:trPr>
        <w:tc>
          <w:tcPr>
            <w:tcW w:w="15360" w:type="dxa"/>
            <w:tcBorders>
              <w:top w:val="nil"/>
              <w:left w:val="nil"/>
              <w:bottom w:val="nil"/>
              <w:right w:val="nil"/>
            </w:tcBorders>
            <w:shd w:val="clear" w:color="auto" w:fill="auto"/>
            <w:vAlign w:val="bottom"/>
          </w:tcPr>
          <w:p w14:paraId="0561A5D4"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637038" w:rsidRPr="008A2A72" w14:paraId="0447A0F8" w14:textId="77777777" w:rsidTr="007F0716">
        <w:trPr>
          <w:trHeight w:val="227"/>
        </w:trPr>
        <w:tc>
          <w:tcPr>
            <w:tcW w:w="15360" w:type="dxa"/>
            <w:tcBorders>
              <w:top w:val="nil"/>
              <w:left w:val="nil"/>
              <w:bottom w:val="nil"/>
              <w:right w:val="nil"/>
            </w:tcBorders>
            <w:shd w:val="clear" w:color="auto" w:fill="auto"/>
            <w:vAlign w:val="bottom"/>
          </w:tcPr>
          <w:p w14:paraId="00958CCF"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4AF6ED50" w14:textId="77777777" w:rsidR="00637038" w:rsidRPr="008A2A72" w:rsidRDefault="00637038" w:rsidP="00637038">
      <w:pPr>
        <w:spacing w:after="0"/>
      </w:pPr>
      <w:r w:rsidRPr="008A2A7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637038" w:rsidRPr="008A2A72" w14:paraId="1CEDBA6A" w14:textId="77777777" w:rsidTr="007F0716">
        <w:trPr>
          <w:trHeight w:val="227"/>
        </w:trPr>
        <w:tc>
          <w:tcPr>
            <w:tcW w:w="15360" w:type="dxa"/>
            <w:gridSpan w:val="3"/>
            <w:tcBorders>
              <w:top w:val="nil"/>
              <w:left w:val="nil"/>
              <w:bottom w:val="nil"/>
              <w:right w:val="nil"/>
            </w:tcBorders>
            <w:shd w:val="clear" w:color="auto" w:fill="auto"/>
            <w:vAlign w:val="bottom"/>
            <w:hideMark/>
          </w:tcPr>
          <w:p w14:paraId="7DFAE345"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lastRenderedPageBreak/>
              <w:t>ПРОТОКОЛ №6</w:t>
            </w:r>
          </w:p>
        </w:tc>
      </w:tr>
      <w:tr w:rsidR="00637038" w:rsidRPr="008A2A72" w14:paraId="357194C4" w14:textId="77777777" w:rsidTr="007F0716">
        <w:trPr>
          <w:trHeight w:val="227"/>
        </w:trPr>
        <w:tc>
          <w:tcPr>
            <w:tcW w:w="15360" w:type="dxa"/>
            <w:gridSpan w:val="3"/>
            <w:tcBorders>
              <w:top w:val="nil"/>
              <w:left w:val="nil"/>
              <w:bottom w:val="nil"/>
              <w:right w:val="nil"/>
            </w:tcBorders>
            <w:shd w:val="clear" w:color="auto" w:fill="auto"/>
            <w:vAlign w:val="bottom"/>
            <w:hideMark/>
          </w:tcPr>
          <w:p w14:paraId="67154128"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637038" w:rsidRPr="008A2A72" w14:paraId="79B127A6" w14:textId="77777777" w:rsidTr="007F0716">
        <w:trPr>
          <w:trHeight w:val="227"/>
        </w:trPr>
        <w:tc>
          <w:tcPr>
            <w:tcW w:w="15360" w:type="dxa"/>
            <w:gridSpan w:val="3"/>
            <w:tcBorders>
              <w:top w:val="nil"/>
              <w:left w:val="nil"/>
              <w:bottom w:val="nil"/>
              <w:right w:val="nil"/>
            </w:tcBorders>
            <w:shd w:val="clear" w:color="auto" w:fill="auto"/>
            <w:vAlign w:val="bottom"/>
            <w:hideMark/>
          </w:tcPr>
          <w:p w14:paraId="6164F8FF"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КАЧЕСТВА УСЛОВИЙ ОСУЩЕСТВЛЕНИЯ ОБРАЗОВАТЕЛЬНОЙ ДЕЯТЕЛЬНОСТИ</w:t>
            </w:r>
          </w:p>
        </w:tc>
      </w:tr>
      <w:tr w:rsidR="00637038" w:rsidRPr="008A2A72" w14:paraId="04CED9F2" w14:textId="77777777" w:rsidTr="007F0716">
        <w:trPr>
          <w:trHeight w:val="113"/>
        </w:trPr>
        <w:tc>
          <w:tcPr>
            <w:tcW w:w="15360" w:type="dxa"/>
            <w:gridSpan w:val="3"/>
            <w:tcBorders>
              <w:top w:val="nil"/>
              <w:left w:val="nil"/>
              <w:bottom w:val="nil"/>
              <w:right w:val="nil"/>
            </w:tcBorders>
            <w:shd w:val="clear" w:color="auto" w:fill="auto"/>
            <w:vAlign w:val="bottom"/>
            <w:hideMark/>
          </w:tcPr>
          <w:p w14:paraId="1C4B036B" w14:textId="77777777" w:rsidR="00637038" w:rsidRPr="008A2A72" w:rsidRDefault="00637038" w:rsidP="007F0716">
            <w:pPr>
              <w:spacing w:after="0" w:line="240" w:lineRule="auto"/>
              <w:jc w:val="center"/>
              <w:rPr>
                <w:rFonts w:ascii="Times New Roman" w:hAnsi="Times New Roman" w:cs="Times New Roman"/>
                <w:b/>
                <w:bCs/>
                <w:color w:val="000000"/>
                <w:sz w:val="2"/>
                <w:szCs w:val="2"/>
              </w:rPr>
            </w:pPr>
          </w:p>
        </w:tc>
      </w:tr>
      <w:tr w:rsidR="00637038" w:rsidRPr="008A2A72" w14:paraId="22DC9922" w14:textId="77777777" w:rsidTr="007F0716">
        <w:trPr>
          <w:trHeight w:val="227"/>
        </w:trPr>
        <w:tc>
          <w:tcPr>
            <w:tcW w:w="15360" w:type="dxa"/>
            <w:gridSpan w:val="3"/>
            <w:tcBorders>
              <w:top w:val="nil"/>
              <w:left w:val="nil"/>
              <w:bottom w:val="nil"/>
              <w:right w:val="nil"/>
            </w:tcBorders>
            <w:shd w:val="clear" w:color="auto" w:fill="auto"/>
            <w:vAlign w:val="bottom"/>
            <w:hideMark/>
          </w:tcPr>
          <w:p w14:paraId="0E8BC3A0"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Наименование организации: Муниципальное бюджетное общеобразовательное учреждение Валуевская средняя школа</w:t>
            </w:r>
          </w:p>
        </w:tc>
      </w:tr>
      <w:tr w:rsidR="00637038" w:rsidRPr="008A2A72" w14:paraId="7B21B1D4" w14:textId="77777777" w:rsidTr="007F0716">
        <w:trPr>
          <w:trHeight w:val="227"/>
        </w:trPr>
        <w:tc>
          <w:tcPr>
            <w:tcW w:w="15360" w:type="dxa"/>
            <w:gridSpan w:val="3"/>
            <w:tcBorders>
              <w:top w:val="nil"/>
              <w:left w:val="nil"/>
              <w:bottom w:val="nil"/>
              <w:right w:val="nil"/>
            </w:tcBorders>
            <w:shd w:val="clear" w:color="auto" w:fill="auto"/>
            <w:vAlign w:val="bottom"/>
            <w:hideMark/>
          </w:tcPr>
          <w:p w14:paraId="03EB7630"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Регион: Ростовской области</w:t>
            </w:r>
          </w:p>
        </w:tc>
      </w:tr>
      <w:tr w:rsidR="00637038" w:rsidRPr="008A2A72" w14:paraId="381D09AE" w14:textId="77777777" w:rsidTr="007F0716">
        <w:trPr>
          <w:trHeight w:val="227"/>
        </w:trPr>
        <w:tc>
          <w:tcPr>
            <w:tcW w:w="15360" w:type="dxa"/>
            <w:gridSpan w:val="3"/>
            <w:tcBorders>
              <w:top w:val="nil"/>
              <w:left w:val="nil"/>
              <w:bottom w:val="nil"/>
              <w:right w:val="nil"/>
            </w:tcBorders>
            <w:shd w:val="clear" w:color="auto" w:fill="auto"/>
            <w:vAlign w:val="bottom"/>
            <w:hideMark/>
          </w:tcPr>
          <w:p w14:paraId="56AFFA2A"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Адрес: 347496 с. Валуевка Ремонтненского района Ростовской области ул.40 лет Победы 27</w:t>
            </w:r>
          </w:p>
        </w:tc>
      </w:tr>
      <w:tr w:rsidR="00637038" w:rsidRPr="008A2A72" w14:paraId="73DD9962" w14:textId="77777777" w:rsidTr="007F0716">
        <w:trPr>
          <w:trHeight w:val="20"/>
        </w:trPr>
        <w:tc>
          <w:tcPr>
            <w:tcW w:w="15360" w:type="dxa"/>
            <w:gridSpan w:val="3"/>
            <w:tcBorders>
              <w:top w:val="nil"/>
              <w:left w:val="nil"/>
              <w:bottom w:val="nil"/>
              <w:right w:val="nil"/>
            </w:tcBorders>
            <w:shd w:val="clear" w:color="auto" w:fill="auto"/>
            <w:vAlign w:val="bottom"/>
          </w:tcPr>
          <w:p w14:paraId="4D092BAE"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4AD5BC9E" w14:textId="77777777" w:rsidTr="007F0716">
        <w:trPr>
          <w:trHeight w:val="20"/>
        </w:trPr>
        <w:tc>
          <w:tcPr>
            <w:tcW w:w="15360" w:type="dxa"/>
            <w:gridSpan w:val="3"/>
            <w:tcBorders>
              <w:top w:val="nil"/>
              <w:left w:val="nil"/>
              <w:bottom w:val="nil"/>
              <w:right w:val="nil"/>
            </w:tcBorders>
            <w:shd w:val="clear" w:color="auto" w:fill="auto"/>
            <w:vAlign w:val="bottom"/>
          </w:tcPr>
          <w:p w14:paraId="17524961"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37829FFE" w14:textId="77777777" w:rsidTr="007F0716">
        <w:trPr>
          <w:trHeight w:val="227"/>
        </w:trPr>
        <w:tc>
          <w:tcPr>
            <w:tcW w:w="15360" w:type="dxa"/>
            <w:gridSpan w:val="3"/>
            <w:tcBorders>
              <w:top w:val="nil"/>
              <w:left w:val="nil"/>
              <w:bottom w:val="nil"/>
              <w:right w:val="nil"/>
            </w:tcBorders>
            <w:shd w:val="clear" w:color="auto" w:fill="auto"/>
            <w:vAlign w:val="bottom"/>
            <w:hideMark/>
          </w:tcPr>
          <w:p w14:paraId="04B1E3F3"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637038" w:rsidRPr="008A2A72" w14:paraId="316EE102" w14:textId="77777777" w:rsidTr="007F0716">
        <w:trPr>
          <w:trHeight w:val="113"/>
        </w:trPr>
        <w:tc>
          <w:tcPr>
            <w:tcW w:w="15360" w:type="dxa"/>
            <w:gridSpan w:val="3"/>
            <w:tcBorders>
              <w:top w:val="nil"/>
              <w:left w:val="nil"/>
              <w:bottom w:val="nil"/>
              <w:right w:val="nil"/>
            </w:tcBorders>
            <w:shd w:val="clear" w:color="auto" w:fill="auto"/>
            <w:vAlign w:val="bottom"/>
            <w:hideMark/>
          </w:tcPr>
          <w:p w14:paraId="2940AE63"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6EA7989C" w14:textId="77777777" w:rsidTr="007F0716">
        <w:trPr>
          <w:trHeight w:val="227"/>
        </w:trPr>
        <w:tc>
          <w:tcPr>
            <w:tcW w:w="15360" w:type="dxa"/>
            <w:gridSpan w:val="3"/>
            <w:tcBorders>
              <w:top w:val="nil"/>
              <w:left w:val="nil"/>
              <w:bottom w:val="nil"/>
              <w:right w:val="nil"/>
            </w:tcBorders>
            <w:shd w:val="clear" w:color="000000" w:fill="FFFFFF"/>
            <w:vAlign w:val="center"/>
            <w:hideMark/>
          </w:tcPr>
          <w:p w14:paraId="05BAE9CA"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ИТОГОВЫЕ РЕЗУЛЬТАТЫ</w:t>
            </w:r>
          </w:p>
        </w:tc>
      </w:tr>
      <w:tr w:rsidR="00637038" w:rsidRPr="008A2A72" w14:paraId="6134CF7A" w14:textId="77777777" w:rsidTr="007F0716">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969BA6"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2DDF643"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783D42B3"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Набранный балл</w:t>
            </w:r>
          </w:p>
        </w:tc>
      </w:tr>
      <w:tr w:rsidR="00637038" w:rsidRPr="008A2A72" w14:paraId="52082623"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085E4D"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61687CA"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96425BA"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95</w:t>
            </w:r>
          </w:p>
        </w:tc>
      </w:tr>
      <w:tr w:rsidR="00637038" w:rsidRPr="008A2A72" w14:paraId="41DF3963"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ABF731"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936CA8C"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76053C17"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96</w:t>
            </w:r>
          </w:p>
        </w:tc>
      </w:tr>
      <w:tr w:rsidR="00637038" w:rsidRPr="008A2A72" w14:paraId="78607E63"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BA96EB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08737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541622F"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90</w:t>
            </w:r>
          </w:p>
        </w:tc>
      </w:tr>
      <w:tr w:rsidR="00637038" w:rsidRPr="008A2A72" w14:paraId="3C4C980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DD899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5F40F71"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0F0134A0"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53B47D2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171C77E"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4FF2362"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AFD550C"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98,5</w:t>
            </w:r>
          </w:p>
        </w:tc>
      </w:tr>
      <w:tr w:rsidR="00637038" w:rsidRPr="008A2A72" w14:paraId="68CB7909"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325287"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B94ED91"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B6ABC6E"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5F033953"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0EF4D7F"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7CEB4F"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6E5C1E4C"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77C97C8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BB1EC3"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A97F11D"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209A9F1"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66,6</w:t>
            </w:r>
          </w:p>
        </w:tc>
      </w:tr>
      <w:tr w:rsidR="00637038" w:rsidRPr="008A2A72" w14:paraId="18344B8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BB628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ABF5E8F"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A9B7069"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60</w:t>
            </w:r>
          </w:p>
        </w:tc>
      </w:tr>
      <w:tr w:rsidR="00637038" w:rsidRPr="008A2A72" w14:paraId="332816E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9425CA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1E927A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8A2A888"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60</w:t>
            </w:r>
          </w:p>
        </w:tc>
      </w:tr>
      <w:tr w:rsidR="00637038" w:rsidRPr="008A2A72" w14:paraId="32AF83B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402E61F"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42FD12"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AF34BCC"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82</w:t>
            </w:r>
          </w:p>
        </w:tc>
      </w:tr>
      <w:tr w:rsidR="00637038" w:rsidRPr="008A2A72" w14:paraId="3E2DCEBB"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5BC1B8"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236DF5"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1B3E4019"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98</w:t>
            </w:r>
          </w:p>
        </w:tc>
      </w:tr>
      <w:tr w:rsidR="00637038" w:rsidRPr="008A2A72" w14:paraId="0419D11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60B8FE"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A5D90A"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8843CB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0D053EFE"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75F61A"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16F327D"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01F0C6BF"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2BCAB11E"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4E533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0DA631E"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35196F2C"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72B2A1E9"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F9A657"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96F144D"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556A8665"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96,6</w:t>
            </w:r>
          </w:p>
        </w:tc>
      </w:tr>
      <w:tr w:rsidR="00637038" w:rsidRPr="008A2A72" w14:paraId="6FD3EA2F" w14:textId="77777777" w:rsidTr="007F0716">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49FA63F3"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D9484E"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1BB7A8D0"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1AEC495D"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FCBF6E0"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ECAB522"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0193B75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34340352"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5C72B5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4D64A35"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5BE9D242"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78ACDE83" w14:textId="77777777" w:rsidTr="007F0716">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A70365B"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4DE22B88"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90,94 (12)</w:t>
            </w:r>
          </w:p>
        </w:tc>
      </w:tr>
    </w:tbl>
    <w:p w14:paraId="1AE14D31" w14:textId="77777777" w:rsidR="00637038" w:rsidRPr="008A2A72" w:rsidRDefault="00637038" w:rsidP="00637038">
      <w:pPr>
        <w:spacing w:after="0"/>
        <w:rPr>
          <w:sz w:val="2"/>
          <w:szCs w:val="2"/>
        </w:rPr>
      </w:pPr>
      <w:r w:rsidRPr="008A2A72">
        <w:rPr>
          <w:sz w:val="2"/>
          <w:szCs w:val="2"/>
        </w:rPr>
        <w:br w:type="page"/>
      </w:r>
    </w:p>
    <w:tbl>
      <w:tblPr>
        <w:tblW w:w="15360" w:type="dxa"/>
        <w:tblLook w:val="04A0" w:firstRow="1" w:lastRow="0" w:firstColumn="1" w:lastColumn="0" w:noHBand="0" w:noVBand="1"/>
      </w:tblPr>
      <w:tblGrid>
        <w:gridCol w:w="15360"/>
      </w:tblGrid>
      <w:tr w:rsidR="00637038" w:rsidRPr="008A2A72" w14:paraId="4DFC7242" w14:textId="77777777" w:rsidTr="007F0716">
        <w:trPr>
          <w:trHeight w:val="227"/>
        </w:trPr>
        <w:tc>
          <w:tcPr>
            <w:tcW w:w="15360" w:type="dxa"/>
            <w:tcBorders>
              <w:top w:val="nil"/>
              <w:left w:val="nil"/>
              <w:bottom w:val="nil"/>
              <w:right w:val="nil"/>
            </w:tcBorders>
            <w:shd w:val="clear" w:color="auto" w:fill="auto"/>
            <w:vAlign w:val="bottom"/>
            <w:hideMark/>
          </w:tcPr>
          <w:p w14:paraId="505AFF2E" w14:textId="77777777" w:rsidR="00637038" w:rsidRPr="008A2A72" w:rsidRDefault="00637038" w:rsidP="007F0716">
            <w:pPr>
              <w:spacing w:after="0" w:line="240" w:lineRule="auto"/>
              <w:jc w:val="center"/>
              <w:rPr>
                <w:rFonts w:ascii="Times New Roman" w:hAnsi="Times New Roman" w:cs="Times New Roman"/>
                <w:b/>
                <w:bCs/>
                <w:color w:val="000000"/>
                <w:sz w:val="26"/>
                <w:szCs w:val="26"/>
              </w:rPr>
            </w:pPr>
            <w:r w:rsidRPr="008A2A7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637038" w:rsidRPr="008A2A72" w14:paraId="7D8B7B32" w14:textId="77777777" w:rsidTr="007F0716">
        <w:trPr>
          <w:trHeight w:val="227"/>
        </w:trPr>
        <w:tc>
          <w:tcPr>
            <w:tcW w:w="15360" w:type="dxa"/>
            <w:tcBorders>
              <w:top w:val="nil"/>
              <w:left w:val="nil"/>
              <w:bottom w:val="nil"/>
              <w:right w:val="nil"/>
            </w:tcBorders>
            <w:shd w:val="clear" w:color="auto" w:fill="auto"/>
            <w:vAlign w:val="bottom"/>
          </w:tcPr>
          <w:p w14:paraId="68B8330D"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637038" w:rsidRPr="008A2A72" w14:paraId="4CDB492C" w14:textId="77777777" w:rsidTr="007F0716">
        <w:trPr>
          <w:trHeight w:val="227"/>
        </w:trPr>
        <w:tc>
          <w:tcPr>
            <w:tcW w:w="15360" w:type="dxa"/>
            <w:tcBorders>
              <w:top w:val="nil"/>
              <w:left w:val="nil"/>
              <w:bottom w:val="nil"/>
              <w:right w:val="nil"/>
            </w:tcBorders>
            <w:shd w:val="clear" w:color="auto" w:fill="auto"/>
            <w:vAlign w:val="bottom"/>
          </w:tcPr>
          <w:p w14:paraId="6B022892"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637038" w:rsidRPr="008A2A72" w14:paraId="0858CB39" w14:textId="77777777" w:rsidTr="007F0716">
        <w:trPr>
          <w:trHeight w:val="227"/>
        </w:trPr>
        <w:tc>
          <w:tcPr>
            <w:tcW w:w="15360" w:type="dxa"/>
            <w:tcBorders>
              <w:top w:val="nil"/>
              <w:left w:val="nil"/>
              <w:bottom w:val="nil"/>
              <w:right w:val="nil"/>
            </w:tcBorders>
            <w:shd w:val="clear" w:color="auto" w:fill="auto"/>
            <w:vAlign w:val="bottom"/>
          </w:tcPr>
          <w:p w14:paraId="1392F8A0"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об обеспечении доступа в здания образовательной организации инвалидов и лиц с ограниченными возможностями здоровья</w:t>
            </w:r>
          </w:p>
        </w:tc>
      </w:tr>
      <w:tr w:rsidR="00637038" w:rsidRPr="008A2A72" w14:paraId="2BF16A97" w14:textId="77777777" w:rsidTr="007F0716">
        <w:trPr>
          <w:trHeight w:val="227"/>
        </w:trPr>
        <w:tc>
          <w:tcPr>
            <w:tcW w:w="15360" w:type="dxa"/>
            <w:tcBorders>
              <w:top w:val="nil"/>
              <w:left w:val="nil"/>
              <w:bottom w:val="nil"/>
              <w:right w:val="nil"/>
            </w:tcBorders>
            <w:shd w:val="clear" w:color="auto" w:fill="auto"/>
            <w:vAlign w:val="bottom"/>
          </w:tcPr>
          <w:p w14:paraId="51790CEB"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637038" w:rsidRPr="008A2A72" w14:paraId="09ADB01A" w14:textId="77777777" w:rsidTr="007F0716">
        <w:trPr>
          <w:trHeight w:val="227"/>
        </w:trPr>
        <w:tc>
          <w:tcPr>
            <w:tcW w:w="15360" w:type="dxa"/>
            <w:tcBorders>
              <w:top w:val="nil"/>
              <w:left w:val="nil"/>
              <w:bottom w:val="nil"/>
              <w:right w:val="nil"/>
            </w:tcBorders>
            <w:shd w:val="clear" w:color="auto" w:fill="auto"/>
            <w:vAlign w:val="bottom"/>
          </w:tcPr>
          <w:p w14:paraId="6792E6D0"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количестве вакантных мест для приема (перевода) по каждой образовательной программе, специальности, направлению подготовки</w:t>
            </w:r>
          </w:p>
        </w:tc>
      </w:tr>
      <w:tr w:rsidR="00637038" w:rsidRPr="008A2A72" w14:paraId="0D21BFDF" w14:textId="77777777" w:rsidTr="007F0716">
        <w:trPr>
          <w:trHeight w:val="227"/>
        </w:trPr>
        <w:tc>
          <w:tcPr>
            <w:tcW w:w="15360" w:type="dxa"/>
            <w:tcBorders>
              <w:top w:val="nil"/>
              <w:left w:val="nil"/>
              <w:bottom w:val="nil"/>
              <w:right w:val="nil"/>
            </w:tcBorders>
            <w:shd w:val="clear" w:color="auto" w:fill="auto"/>
            <w:vAlign w:val="bottom"/>
          </w:tcPr>
          <w:p w14:paraId="6749968E"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637038" w:rsidRPr="008A2A72" w14:paraId="105A4D1E" w14:textId="77777777" w:rsidTr="007F0716">
        <w:trPr>
          <w:trHeight w:val="227"/>
        </w:trPr>
        <w:tc>
          <w:tcPr>
            <w:tcW w:w="15360" w:type="dxa"/>
            <w:tcBorders>
              <w:top w:val="nil"/>
              <w:left w:val="nil"/>
              <w:bottom w:val="nil"/>
              <w:right w:val="nil"/>
            </w:tcBorders>
            <w:shd w:val="clear" w:color="auto" w:fill="auto"/>
            <w:vAlign w:val="bottom"/>
          </w:tcPr>
          <w:p w14:paraId="62CA9245"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637038" w:rsidRPr="008A2A72" w14:paraId="72189875" w14:textId="77777777" w:rsidTr="007F0716">
        <w:trPr>
          <w:trHeight w:val="227"/>
        </w:trPr>
        <w:tc>
          <w:tcPr>
            <w:tcW w:w="15360" w:type="dxa"/>
            <w:tcBorders>
              <w:top w:val="nil"/>
              <w:left w:val="nil"/>
              <w:bottom w:val="nil"/>
              <w:right w:val="nil"/>
            </w:tcBorders>
            <w:shd w:val="clear" w:color="auto" w:fill="auto"/>
            <w:vAlign w:val="bottom"/>
          </w:tcPr>
          <w:p w14:paraId="734D2886"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"Доступность услуг для инвалидов":</w:t>
            </w:r>
          </w:p>
        </w:tc>
      </w:tr>
      <w:tr w:rsidR="00637038" w:rsidRPr="008A2A72" w14:paraId="235E2CD9" w14:textId="77777777" w:rsidTr="007F0716">
        <w:trPr>
          <w:trHeight w:val="227"/>
        </w:trPr>
        <w:tc>
          <w:tcPr>
            <w:tcW w:w="15360" w:type="dxa"/>
            <w:tcBorders>
              <w:top w:val="nil"/>
              <w:left w:val="nil"/>
              <w:bottom w:val="nil"/>
              <w:right w:val="nil"/>
            </w:tcBorders>
            <w:shd w:val="clear" w:color="auto" w:fill="auto"/>
            <w:vAlign w:val="bottom"/>
          </w:tcPr>
          <w:p w14:paraId="349DC368"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637038" w:rsidRPr="008A2A72" w14:paraId="52001853" w14:textId="77777777" w:rsidTr="007F0716">
        <w:trPr>
          <w:trHeight w:val="227"/>
        </w:trPr>
        <w:tc>
          <w:tcPr>
            <w:tcW w:w="15360" w:type="dxa"/>
            <w:tcBorders>
              <w:top w:val="nil"/>
              <w:left w:val="nil"/>
              <w:bottom w:val="nil"/>
              <w:right w:val="nil"/>
            </w:tcBorders>
            <w:shd w:val="clear" w:color="auto" w:fill="auto"/>
            <w:vAlign w:val="bottom"/>
          </w:tcPr>
          <w:p w14:paraId="6EEB3FEB"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сменные кресла-коляски</w:t>
            </w:r>
          </w:p>
        </w:tc>
      </w:tr>
      <w:tr w:rsidR="00637038" w:rsidRPr="008A2A72" w14:paraId="11F76872" w14:textId="77777777" w:rsidTr="007F0716">
        <w:trPr>
          <w:trHeight w:val="227"/>
        </w:trPr>
        <w:tc>
          <w:tcPr>
            <w:tcW w:w="15360" w:type="dxa"/>
            <w:tcBorders>
              <w:top w:val="nil"/>
              <w:left w:val="nil"/>
              <w:bottom w:val="nil"/>
              <w:right w:val="nil"/>
            </w:tcBorders>
            <w:shd w:val="clear" w:color="auto" w:fill="auto"/>
            <w:vAlign w:val="bottom"/>
          </w:tcPr>
          <w:p w14:paraId="68B20F0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637038" w:rsidRPr="008A2A72" w14:paraId="3D6E38D8" w14:textId="77777777" w:rsidTr="007F0716">
        <w:trPr>
          <w:trHeight w:val="227"/>
        </w:trPr>
        <w:tc>
          <w:tcPr>
            <w:tcW w:w="15360" w:type="dxa"/>
            <w:tcBorders>
              <w:top w:val="nil"/>
              <w:left w:val="nil"/>
              <w:bottom w:val="nil"/>
              <w:right w:val="nil"/>
            </w:tcBorders>
            <w:shd w:val="clear" w:color="auto" w:fill="auto"/>
            <w:vAlign w:val="bottom"/>
          </w:tcPr>
          <w:p w14:paraId="5B6E9C47"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637038" w:rsidRPr="008A2A72" w14:paraId="11C3CEE0" w14:textId="77777777" w:rsidTr="007F0716">
        <w:trPr>
          <w:trHeight w:val="227"/>
        </w:trPr>
        <w:tc>
          <w:tcPr>
            <w:tcW w:w="15360" w:type="dxa"/>
            <w:tcBorders>
              <w:top w:val="nil"/>
              <w:left w:val="nil"/>
              <w:bottom w:val="nil"/>
              <w:right w:val="nil"/>
            </w:tcBorders>
            <w:shd w:val="clear" w:color="auto" w:fill="auto"/>
            <w:vAlign w:val="bottom"/>
          </w:tcPr>
          <w:p w14:paraId="48878345"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для инвалидов по слуху и зрению звуковой и зрительной информации</w:t>
            </w:r>
          </w:p>
        </w:tc>
      </w:tr>
      <w:tr w:rsidR="00637038" w:rsidRPr="008A2A72" w14:paraId="10CF41DD" w14:textId="77777777" w:rsidTr="007F0716">
        <w:trPr>
          <w:trHeight w:val="227"/>
        </w:trPr>
        <w:tc>
          <w:tcPr>
            <w:tcW w:w="15360" w:type="dxa"/>
            <w:tcBorders>
              <w:top w:val="nil"/>
              <w:left w:val="nil"/>
              <w:bottom w:val="nil"/>
              <w:right w:val="nil"/>
            </w:tcBorders>
            <w:shd w:val="clear" w:color="auto" w:fill="auto"/>
            <w:vAlign w:val="bottom"/>
          </w:tcPr>
          <w:p w14:paraId="1FE434EE"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637038" w:rsidRPr="008A2A72" w14:paraId="0007186D" w14:textId="77777777" w:rsidTr="007F0716">
        <w:trPr>
          <w:trHeight w:val="227"/>
        </w:trPr>
        <w:tc>
          <w:tcPr>
            <w:tcW w:w="15360" w:type="dxa"/>
            <w:tcBorders>
              <w:top w:val="nil"/>
              <w:left w:val="nil"/>
              <w:bottom w:val="nil"/>
              <w:right w:val="nil"/>
            </w:tcBorders>
            <w:shd w:val="clear" w:color="auto" w:fill="auto"/>
            <w:vAlign w:val="bottom"/>
          </w:tcPr>
          <w:p w14:paraId="7A1E85FC"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2B40B516" w14:textId="77777777" w:rsidR="00637038" w:rsidRPr="008A2A72" w:rsidRDefault="00637038" w:rsidP="00637038">
      <w:pPr>
        <w:spacing w:after="0"/>
      </w:pPr>
      <w:r w:rsidRPr="008A2A7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637038" w:rsidRPr="008A2A72" w14:paraId="1A620AED" w14:textId="77777777" w:rsidTr="007F0716">
        <w:trPr>
          <w:trHeight w:val="227"/>
        </w:trPr>
        <w:tc>
          <w:tcPr>
            <w:tcW w:w="15360" w:type="dxa"/>
            <w:gridSpan w:val="3"/>
            <w:tcBorders>
              <w:top w:val="nil"/>
              <w:left w:val="nil"/>
              <w:bottom w:val="nil"/>
              <w:right w:val="nil"/>
            </w:tcBorders>
            <w:shd w:val="clear" w:color="auto" w:fill="auto"/>
            <w:vAlign w:val="bottom"/>
            <w:hideMark/>
          </w:tcPr>
          <w:p w14:paraId="6C6FDC44"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lastRenderedPageBreak/>
              <w:t>ПРОТОКОЛ №7</w:t>
            </w:r>
          </w:p>
        </w:tc>
      </w:tr>
      <w:tr w:rsidR="00637038" w:rsidRPr="008A2A72" w14:paraId="334C2125" w14:textId="77777777" w:rsidTr="007F0716">
        <w:trPr>
          <w:trHeight w:val="227"/>
        </w:trPr>
        <w:tc>
          <w:tcPr>
            <w:tcW w:w="15360" w:type="dxa"/>
            <w:gridSpan w:val="3"/>
            <w:tcBorders>
              <w:top w:val="nil"/>
              <w:left w:val="nil"/>
              <w:bottom w:val="nil"/>
              <w:right w:val="nil"/>
            </w:tcBorders>
            <w:shd w:val="clear" w:color="auto" w:fill="auto"/>
            <w:vAlign w:val="bottom"/>
            <w:hideMark/>
          </w:tcPr>
          <w:p w14:paraId="3E49E111"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637038" w:rsidRPr="008A2A72" w14:paraId="4191A7C0" w14:textId="77777777" w:rsidTr="007F0716">
        <w:trPr>
          <w:trHeight w:val="227"/>
        </w:trPr>
        <w:tc>
          <w:tcPr>
            <w:tcW w:w="15360" w:type="dxa"/>
            <w:gridSpan w:val="3"/>
            <w:tcBorders>
              <w:top w:val="nil"/>
              <w:left w:val="nil"/>
              <w:bottom w:val="nil"/>
              <w:right w:val="nil"/>
            </w:tcBorders>
            <w:shd w:val="clear" w:color="auto" w:fill="auto"/>
            <w:vAlign w:val="bottom"/>
            <w:hideMark/>
          </w:tcPr>
          <w:p w14:paraId="0AA0455D"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КАЧЕСТВА УСЛОВИЙ ОСУЩЕСТВЛЕНИЯ ОБРАЗОВАТЕЛЬНОЙ ДЕЯТЕЛЬНОСТИ</w:t>
            </w:r>
          </w:p>
        </w:tc>
      </w:tr>
      <w:tr w:rsidR="00637038" w:rsidRPr="008A2A72" w14:paraId="405E78BD" w14:textId="77777777" w:rsidTr="007F0716">
        <w:trPr>
          <w:trHeight w:val="113"/>
        </w:trPr>
        <w:tc>
          <w:tcPr>
            <w:tcW w:w="15360" w:type="dxa"/>
            <w:gridSpan w:val="3"/>
            <w:tcBorders>
              <w:top w:val="nil"/>
              <w:left w:val="nil"/>
              <w:bottom w:val="nil"/>
              <w:right w:val="nil"/>
            </w:tcBorders>
            <w:shd w:val="clear" w:color="auto" w:fill="auto"/>
            <w:vAlign w:val="bottom"/>
            <w:hideMark/>
          </w:tcPr>
          <w:p w14:paraId="0BDD359D" w14:textId="77777777" w:rsidR="00637038" w:rsidRPr="008A2A72" w:rsidRDefault="00637038" w:rsidP="007F0716">
            <w:pPr>
              <w:spacing w:after="0" w:line="240" w:lineRule="auto"/>
              <w:jc w:val="center"/>
              <w:rPr>
                <w:rFonts w:ascii="Times New Roman" w:hAnsi="Times New Roman" w:cs="Times New Roman"/>
                <w:b/>
                <w:bCs/>
                <w:color w:val="000000"/>
                <w:sz w:val="2"/>
                <w:szCs w:val="2"/>
              </w:rPr>
            </w:pPr>
          </w:p>
        </w:tc>
      </w:tr>
      <w:tr w:rsidR="00637038" w:rsidRPr="008A2A72" w14:paraId="66C2EFC6" w14:textId="77777777" w:rsidTr="007F0716">
        <w:trPr>
          <w:trHeight w:val="227"/>
        </w:trPr>
        <w:tc>
          <w:tcPr>
            <w:tcW w:w="15360" w:type="dxa"/>
            <w:gridSpan w:val="3"/>
            <w:tcBorders>
              <w:top w:val="nil"/>
              <w:left w:val="nil"/>
              <w:bottom w:val="nil"/>
              <w:right w:val="nil"/>
            </w:tcBorders>
            <w:shd w:val="clear" w:color="auto" w:fill="auto"/>
            <w:vAlign w:val="bottom"/>
            <w:hideMark/>
          </w:tcPr>
          <w:p w14:paraId="034AC70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Наименование организации: Муниципальное бюджетное общеобразовательное учреждение Денисовская средняя школа</w:t>
            </w:r>
          </w:p>
        </w:tc>
      </w:tr>
      <w:tr w:rsidR="00637038" w:rsidRPr="008A2A72" w14:paraId="35C9D000" w14:textId="77777777" w:rsidTr="007F0716">
        <w:trPr>
          <w:trHeight w:val="227"/>
        </w:trPr>
        <w:tc>
          <w:tcPr>
            <w:tcW w:w="15360" w:type="dxa"/>
            <w:gridSpan w:val="3"/>
            <w:tcBorders>
              <w:top w:val="nil"/>
              <w:left w:val="nil"/>
              <w:bottom w:val="nil"/>
              <w:right w:val="nil"/>
            </w:tcBorders>
            <w:shd w:val="clear" w:color="auto" w:fill="auto"/>
            <w:vAlign w:val="bottom"/>
            <w:hideMark/>
          </w:tcPr>
          <w:p w14:paraId="5F7565A8"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Регион: Ростовской области</w:t>
            </w:r>
          </w:p>
        </w:tc>
      </w:tr>
      <w:tr w:rsidR="00637038" w:rsidRPr="008A2A72" w14:paraId="3CE7BEC2" w14:textId="77777777" w:rsidTr="007F0716">
        <w:trPr>
          <w:trHeight w:val="227"/>
        </w:trPr>
        <w:tc>
          <w:tcPr>
            <w:tcW w:w="15360" w:type="dxa"/>
            <w:gridSpan w:val="3"/>
            <w:tcBorders>
              <w:top w:val="nil"/>
              <w:left w:val="nil"/>
              <w:bottom w:val="nil"/>
              <w:right w:val="nil"/>
            </w:tcBorders>
            <w:shd w:val="clear" w:color="auto" w:fill="auto"/>
            <w:vAlign w:val="bottom"/>
            <w:hideMark/>
          </w:tcPr>
          <w:p w14:paraId="1A3D4E0B"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Адрес: 347485 п. Денисовский Ремонтненского района Ростовской области ул.Ленинская 1</w:t>
            </w:r>
          </w:p>
        </w:tc>
      </w:tr>
      <w:tr w:rsidR="00637038" w:rsidRPr="008A2A72" w14:paraId="5CAD0992" w14:textId="77777777" w:rsidTr="007F0716">
        <w:trPr>
          <w:trHeight w:val="20"/>
        </w:trPr>
        <w:tc>
          <w:tcPr>
            <w:tcW w:w="15360" w:type="dxa"/>
            <w:gridSpan w:val="3"/>
            <w:tcBorders>
              <w:top w:val="nil"/>
              <w:left w:val="nil"/>
              <w:bottom w:val="nil"/>
              <w:right w:val="nil"/>
            </w:tcBorders>
            <w:shd w:val="clear" w:color="auto" w:fill="auto"/>
            <w:vAlign w:val="bottom"/>
          </w:tcPr>
          <w:p w14:paraId="218DEC40"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5CDFDEC2" w14:textId="77777777" w:rsidTr="007F0716">
        <w:trPr>
          <w:trHeight w:val="20"/>
        </w:trPr>
        <w:tc>
          <w:tcPr>
            <w:tcW w:w="15360" w:type="dxa"/>
            <w:gridSpan w:val="3"/>
            <w:tcBorders>
              <w:top w:val="nil"/>
              <w:left w:val="nil"/>
              <w:bottom w:val="nil"/>
              <w:right w:val="nil"/>
            </w:tcBorders>
            <w:shd w:val="clear" w:color="auto" w:fill="auto"/>
            <w:vAlign w:val="bottom"/>
          </w:tcPr>
          <w:p w14:paraId="75551A53"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076E7A72" w14:textId="77777777" w:rsidTr="007F0716">
        <w:trPr>
          <w:trHeight w:val="227"/>
        </w:trPr>
        <w:tc>
          <w:tcPr>
            <w:tcW w:w="15360" w:type="dxa"/>
            <w:gridSpan w:val="3"/>
            <w:tcBorders>
              <w:top w:val="nil"/>
              <w:left w:val="nil"/>
              <w:bottom w:val="nil"/>
              <w:right w:val="nil"/>
            </w:tcBorders>
            <w:shd w:val="clear" w:color="auto" w:fill="auto"/>
            <w:vAlign w:val="bottom"/>
            <w:hideMark/>
          </w:tcPr>
          <w:p w14:paraId="13719504"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637038" w:rsidRPr="008A2A72" w14:paraId="4D32A67B" w14:textId="77777777" w:rsidTr="007F0716">
        <w:trPr>
          <w:trHeight w:val="113"/>
        </w:trPr>
        <w:tc>
          <w:tcPr>
            <w:tcW w:w="15360" w:type="dxa"/>
            <w:gridSpan w:val="3"/>
            <w:tcBorders>
              <w:top w:val="nil"/>
              <w:left w:val="nil"/>
              <w:bottom w:val="nil"/>
              <w:right w:val="nil"/>
            </w:tcBorders>
            <w:shd w:val="clear" w:color="auto" w:fill="auto"/>
            <w:vAlign w:val="bottom"/>
            <w:hideMark/>
          </w:tcPr>
          <w:p w14:paraId="345C1F89"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77634E9F" w14:textId="77777777" w:rsidTr="007F0716">
        <w:trPr>
          <w:trHeight w:val="227"/>
        </w:trPr>
        <w:tc>
          <w:tcPr>
            <w:tcW w:w="15360" w:type="dxa"/>
            <w:gridSpan w:val="3"/>
            <w:tcBorders>
              <w:top w:val="nil"/>
              <w:left w:val="nil"/>
              <w:bottom w:val="nil"/>
              <w:right w:val="nil"/>
            </w:tcBorders>
            <w:shd w:val="clear" w:color="000000" w:fill="FFFFFF"/>
            <w:vAlign w:val="center"/>
            <w:hideMark/>
          </w:tcPr>
          <w:p w14:paraId="2B29A31D"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ИТОГОВЫЕ РЕЗУЛЬТАТЫ</w:t>
            </w:r>
          </w:p>
        </w:tc>
      </w:tr>
      <w:tr w:rsidR="00637038" w:rsidRPr="008A2A72" w14:paraId="23DD093C" w14:textId="77777777" w:rsidTr="007F0716">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C27B8"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E1C7E5C"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62851F6"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Набранный балл</w:t>
            </w:r>
          </w:p>
        </w:tc>
      </w:tr>
      <w:tr w:rsidR="00637038" w:rsidRPr="008A2A72" w14:paraId="2864340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1B8057B"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BB732D9"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E268FB6"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97,6</w:t>
            </w:r>
          </w:p>
        </w:tc>
      </w:tr>
      <w:tr w:rsidR="00637038" w:rsidRPr="008A2A72" w14:paraId="19DB5D7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2BB9A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37DBA05"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19562BCF"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7F2E455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F9CAF91"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907F64A"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1803998"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7353688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D274BF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99F41B"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4836A48C"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94</w:t>
            </w:r>
          </w:p>
        </w:tc>
      </w:tr>
      <w:tr w:rsidR="00637038" w:rsidRPr="008A2A72" w14:paraId="012B1F1A"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1DEACF5"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69E14A3"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98A7EB0"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86</w:t>
            </w:r>
          </w:p>
        </w:tc>
      </w:tr>
      <w:tr w:rsidR="00637038" w:rsidRPr="008A2A72" w14:paraId="3A15655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E54D0E7"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6DF316B"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B77B2DB"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80</w:t>
            </w:r>
          </w:p>
        </w:tc>
      </w:tr>
      <w:tr w:rsidR="00637038" w:rsidRPr="008A2A72" w14:paraId="14AE429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1DE402E"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5102AC"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0CE051C9"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92</w:t>
            </w:r>
          </w:p>
        </w:tc>
      </w:tr>
      <w:tr w:rsidR="00637038" w:rsidRPr="008A2A72" w14:paraId="454A7C4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3C9781"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B8D201B"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015898C"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60</w:t>
            </w:r>
          </w:p>
        </w:tc>
      </w:tr>
      <w:tr w:rsidR="00637038" w:rsidRPr="008A2A72" w14:paraId="61082ED1"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8D8C8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254D263"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B17F468"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20</w:t>
            </w:r>
          </w:p>
        </w:tc>
      </w:tr>
      <w:tr w:rsidR="00637038" w:rsidRPr="008A2A72" w14:paraId="2FDB4FD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F8FDA4"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8273DC5"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34796318"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60</w:t>
            </w:r>
          </w:p>
        </w:tc>
      </w:tr>
      <w:tr w:rsidR="00637038" w:rsidRPr="008A2A72" w14:paraId="79CD75E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9370FC"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26220A8"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98B8DD7"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759E5497"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300D7B"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0821250"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19052663"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95,8</w:t>
            </w:r>
          </w:p>
        </w:tc>
      </w:tr>
      <w:tr w:rsidR="00637038" w:rsidRPr="008A2A72" w14:paraId="0FED7D01"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202C23"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B4A25F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69E3F4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77568E1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4E1416B"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97663B"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B39E6C2"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2B35957D"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962508"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117768D"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C2BE67A"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3AFE1FCF"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B4949B"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7B5E0FD"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7852C38"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93,6</w:t>
            </w:r>
          </w:p>
        </w:tc>
      </w:tr>
      <w:tr w:rsidR="00637038" w:rsidRPr="008A2A72" w14:paraId="3B82962F" w14:textId="77777777" w:rsidTr="007F0716">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42171C4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BA4554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3A67CF2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89</w:t>
            </w:r>
          </w:p>
        </w:tc>
      </w:tr>
      <w:tr w:rsidR="00637038" w:rsidRPr="008A2A72" w14:paraId="74A00B25"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BC85774"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FCFB077"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0DB1AF5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6714FB25"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AD87E48"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71631B"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7EF3B934"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0A0AB895" w14:textId="77777777" w:rsidTr="007F0716">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AF3B301"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226EACD"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86,6 (22)</w:t>
            </w:r>
          </w:p>
        </w:tc>
      </w:tr>
    </w:tbl>
    <w:p w14:paraId="5857D424" w14:textId="77777777" w:rsidR="00637038" w:rsidRPr="008A2A72" w:rsidRDefault="00637038" w:rsidP="00637038">
      <w:pPr>
        <w:spacing w:after="0"/>
        <w:rPr>
          <w:sz w:val="2"/>
          <w:szCs w:val="2"/>
        </w:rPr>
      </w:pPr>
      <w:r w:rsidRPr="008A2A72">
        <w:rPr>
          <w:sz w:val="2"/>
          <w:szCs w:val="2"/>
        </w:rPr>
        <w:br w:type="page"/>
      </w:r>
    </w:p>
    <w:tbl>
      <w:tblPr>
        <w:tblW w:w="15360" w:type="dxa"/>
        <w:tblLook w:val="04A0" w:firstRow="1" w:lastRow="0" w:firstColumn="1" w:lastColumn="0" w:noHBand="0" w:noVBand="1"/>
      </w:tblPr>
      <w:tblGrid>
        <w:gridCol w:w="15360"/>
      </w:tblGrid>
      <w:tr w:rsidR="00637038" w:rsidRPr="008A2A72" w14:paraId="0678434E" w14:textId="77777777" w:rsidTr="007F0716">
        <w:trPr>
          <w:trHeight w:val="227"/>
        </w:trPr>
        <w:tc>
          <w:tcPr>
            <w:tcW w:w="15360" w:type="dxa"/>
            <w:tcBorders>
              <w:top w:val="nil"/>
              <w:left w:val="nil"/>
              <w:bottom w:val="nil"/>
              <w:right w:val="nil"/>
            </w:tcBorders>
            <w:shd w:val="clear" w:color="auto" w:fill="auto"/>
            <w:vAlign w:val="bottom"/>
            <w:hideMark/>
          </w:tcPr>
          <w:p w14:paraId="3C7242C5" w14:textId="77777777" w:rsidR="00637038" w:rsidRPr="008A2A72" w:rsidRDefault="00637038" w:rsidP="007F0716">
            <w:pPr>
              <w:spacing w:after="0" w:line="240" w:lineRule="auto"/>
              <w:jc w:val="center"/>
              <w:rPr>
                <w:rFonts w:ascii="Times New Roman" w:hAnsi="Times New Roman" w:cs="Times New Roman"/>
                <w:b/>
                <w:bCs/>
                <w:color w:val="000000"/>
                <w:sz w:val="26"/>
                <w:szCs w:val="26"/>
              </w:rPr>
            </w:pPr>
            <w:r w:rsidRPr="008A2A7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637038" w:rsidRPr="008A2A72" w14:paraId="6DC881C8" w14:textId="77777777" w:rsidTr="007F0716">
        <w:trPr>
          <w:trHeight w:val="227"/>
        </w:trPr>
        <w:tc>
          <w:tcPr>
            <w:tcW w:w="15360" w:type="dxa"/>
            <w:tcBorders>
              <w:top w:val="nil"/>
              <w:left w:val="nil"/>
              <w:bottom w:val="nil"/>
              <w:right w:val="nil"/>
            </w:tcBorders>
            <w:shd w:val="clear" w:color="auto" w:fill="auto"/>
            <w:vAlign w:val="bottom"/>
          </w:tcPr>
          <w:p w14:paraId="4EBAC29B"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"Комфортность условий предоставления услуг":</w:t>
            </w:r>
          </w:p>
        </w:tc>
      </w:tr>
      <w:tr w:rsidR="00637038" w:rsidRPr="008A2A72" w14:paraId="5235F6D3" w14:textId="77777777" w:rsidTr="007F0716">
        <w:trPr>
          <w:trHeight w:val="227"/>
        </w:trPr>
        <w:tc>
          <w:tcPr>
            <w:tcW w:w="15360" w:type="dxa"/>
            <w:tcBorders>
              <w:top w:val="nil"/>
              <w:left w:val="nil"/>
              <w:bottom w:val="nil"/>
              <w:right w:val="nil"/>
            </w:tcBorders>
            <w:shd w:val="clear" w:color="auto" w:fill="auto"/>
            <w:vAlign w:val="bottom"/>
          </w:tcPr>
          <w:p w14:paraId="4027CED1"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637038" w:rsidRPr="008A2A72" w14:paraId="029D3FBB" w14:textId="77777777" w:rsidTr="007F0716">
        <w:trPr>
          <w:trHeight w:val="227"/>
        </w:trPr>
        <w:tc>
          <w:tcPr>
            <w:tcW w:w="15360" w:type="dxa"/>
            <w:tcBorders>
              <w:top w:val="nil"/>
              <w:left w:val="nil"/>
              <w:bottom w:val="nil"/>
              <w:right w:val="nil"/>
            </w:tcBorders>
            <w:shd w:val="clear" w:color="auto" w:fill="auto"/>
            <w:vAlign w:val="bottom"/>
          </w:tcPr>
          <w:p w14:paraId="7B4AE0C1"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комфортную зону отдыха (ожидания) оборудованную соответствующей мебелью</w:t>
            </w:r>
          </w:p>
        </w:tc>
      </w:tr>
      <w:tr w:rsidR="00637038" w:rsidRPr="008A2A72" w14:paraId="2BE9A7B7" w14:textId="77777777" w:rsidTr="007F0716">
        <w:trPr>
          <w:trHeight w:val="227"/>
        </w:trPr>
        <w:tc>
          <w:tcPr>
            <w:tcW w:w="15360" w:type="dxa"/>
            <w:tcBorders>
              <w:top w:val="nil"/>
              <w:left w:val="nil"/>
              <w:bottom w:val="nil"/>
              <w:right w:val="nil"/>
            </w:tcBorders>
            <w:shd w:val="clear" w:color="auto" w:fill="auto"/>
            <w:vAlign w:val="bottom"/>
          </w:tcPr>
          <w:p w14:paraId="65A2A6E6"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"Доступность услуг для инвалидов":</w:t>
            </w:r>
          </w:p>
        </w:tc>
      </w:tr>
      <w:tr w:rsidR="00637038" w:rsidRPr="008A2A72" w14:paraId="0445A657" w14:textId="77777777" w:rsidTr="007F0716">
        <w:trPr>
          <w:trHeight w:val="227"/>
        </w:trPr>
        <w:tc>
          <w:tcPr>
            <w:tcW w:w="15360" w:type="dxa"/>
            <w:tcBorders>
              <w:top w:val="nil"/>
              <w:left w:val="nil"/>
              <w:bottom w:val="nil"/>
              <w:right w:val="nil"/>
            </w:tcBorders>
            <w:shd w:val="clear" w:color="auto" w:fill="auto"/>
            <w:vAlign w:val="bottom"/>
          </w:tcPr>
          <w:p w14:paraId="3DD3E003"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637038" w:rsidRPr="008A2A72" w14:paraId="6492A35C" w14:textId="77777777" w:rsidTr="007F0716">
        <w:trPr>
          <w:trHeight w:val="227"/>
        </w:trPr>
        <w:tc>
          <w:tcPr>
            <w:tcW w:w="15360" w:type="dxa"/>
            <w:tcBorders>
              <w:top w:val="nil"/>
              <w:left w:val="nil"/>
              <w:bottom w:val="nil"/>
              <w:right w:val="nil"/>
            </w:tcBorders>
            <w:shd w:val="clear" w:color="auto" w:fill="auto"/>
            <w:vAlign w:val="bottom"/>
          </w:tcPr>
          <w:p w14:paraId="7F0B0383"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выделенные стоянки для автотранспортных средств инвалидов</w:t>
            </w:r>
          </w:p>
        </w:tc>
      </w:tr>
      <w:tr w:rsidR="00637038" w:rsidRPr="008A2A72" w14:paraId="43431667" w14:textId="77777777" w:rsidTr="007F0716">
        <w:trPr>
          <w:trHeight w:val="227"/>
        </w:trPr>
        <w:tc>
          <w:tcPr>
            <w:tcW w:w="15360" w:type="dxa"/>
            <w:tcBorders>
              <w:top w:val="nil"/>
              <w:left w:val="nil"/>
              <w:bottom w:val="nil"/>
              <w:right w:val="nil"/>
            </w:tcBorders>
            <w:shd w:val="clear" w:color="auto" w:fill="auto"/>
            <w:vAlign w:val="bottom"/>
          </w:tcPr>
          <w:p w14:paraId="6891FA7A"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адаптированные лифты, поручни, расширенные дверные проемы</w:t>
            </w:r>
          </w:p>
        </w:tc>
      </w:tr>
      <w:tr w:rsidR="00637038" w:rsidRPr="008A2A72" w14:paraId="66F28E19" w14:textId="77777777" w:rsidTr="007F0716">
        <w:trPr>
          <w:trHeight w:val="227"/>
        </w:trPr>
        <w:tc>
          <w:tcPr>
            <w:tcW w:w="15360" w:type="dxa"/>
            <w:tcBorders>
              <w:top w:val="nil"/>
              <w:left w:val="nil"/>
              <w:bottom w:val="nil"/>
              <w:right w:val="nil"/>
            </w:tcBorders>
            <w:shd w:val="clear" w:color="auto" w:fill="auto"/>
            <w:vAlign w:val="bottom"/>
          </w:tcPr>
          <w:p w14:paraId="7FBF3F76"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сменные кресла-коляски</w:t>
            </w:r>
          </w:p>
        </w:tc>
      </w:tr>
      <w:tr w:rsidR="00637038" w:rsidRPr="008A2A72" w14:paraId="41005A8B" w14:textId="77777777" w:rsidTr="007F0716">
        <w:trPr>
          <w:trHeight w:val="227"/>
        </w:trPr>
        <w:tc>
          <w:tcPr>
            <w:tcW w:w="15360" w:type="dxa"/>
            <w:tcBorders>
              <w:top w:val="nil"/>
              <w:left w:val="nil"/>
              <w:bottom w:val="nil"/>
              <w:right w:val="nil"/>
            </w:tcBorders>
            <w:shd w:val="clear" w:color="auto" w:fill="auto"/>
            <w:vAlign w:val="bottom"/>
          </w:tcPr>
          <w:p w14:paraId="02423538"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637038" w:rsidRPr="008A2A72" w14:paraId="67AEEE3E" w14:textId="77777777" w:rsidTr="007F0716">
        <w:trPr>
          <w:trHeight w:val="227"/>
        </w:trPr>
        <w:tc>
          <w:tcPr>
            <w:tcW w:w="15360" w:type="dxa"/>
            <w:tcBorders>
              <w:top w:val="nil"/>
              <w:left w:val="nil"/>
              <w:bottom w:val="nil"/>
              <w:right w:val="nil"/>
            </w:tcBorders>
            <w:shd w:val="clear" w:color="auto" w:fill="auto"/>
            <w:vAlign w:val="bottom"/>
          </w:tcPr>
          <w:p w14:paraId="459E5EFD"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637038" w:rsidRPr="008A2A72" w14:paraId="5F7DA610" w14:textId="77777777" w:rsidTr="007F0716">
        <w:trPr>
          <w:trHeight w:val="227"/>
        </w:trPr>
        <w:tc>
          <w:tcPr>
            <w:tcW w:w="15360" w:type="dxa"/>
            <w:tcBorders>
              <w:top w:val="nil"/>
              <w:left w:val="nil"/>
              <w:bottom w:val="nil"/>
              <w:right w:val="nil"/>
            </w:tcBorders>
            <w:shd w:val="clear" w:color="auto" w:fill="auto"/>
            <w:vAlign w:val="bottom"/>
          </w:tcPr>
          <w:p w14:paraId="3CF6B4AA"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для инвалидов по слуху и зрению звуковой и зрительной информации</w:t>
            </w:r>
          </w:p>
        </w:tc>
      </w:tr>
      <w:tr w:rsidR="00637038" w:rsidRPr="008A2A72" w14:paraId="4BDFDE96" w14:textId="77777777" w:rsidTr="007F0716">
        <w:trPr>
          <w:trHeight w:val="227"/>
        </w:trPr>
        <w:tc>
          <w:tcPr>
            <w:tcW w:w="15360" w:type="dxa"/>
            <w:tcBorders>
              <w:top w:val="nil"/>
              <w:left w:val="nil"/>
              <w:bottom w:val="nil"/>
              <w:right w:val="nil"/>
            </w:tcBorders>
            <w:shd w:val="clear" w:color="auto" w:fill="auto"/>
            <w:vAlign w:val="bottom"/>
          </w:tcPr>
          <w:p w14:paraId="72589883"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637038" w:rsidRPr="008A2A72" w14:paraId="3373C522" w14:textId="77777777" w:rsidTr="007F0716">
        <w:trPr>
          <w:trHeight w:val="227"/>
        </w:trPr>
        <w:tc>
          <w:tcPr>
            <w:tcW w:w="15360" w:type="dxa"/>
            <w:tcBorders>
              <w:top w:val="nil"/>
              <w:left w:val="nil"/>
              <w:bottom w:val="nil"/>
              <w:right w:val="nil"/>
            </w:tcBorders>
            <w:shd w:val="clear" w:color="auto" w:fill="auto"/>
            <w:vAlign w:val="bottom"/>
          </w:tcPr>
          <w:p w14:paraId="666B0A3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7B5E8B6E" w14:textId="77777777" w:rsidR="00637038" w:rsidRPr="008A2A72" w:rsidRDefault="00637038" w:rsidP="00637038">
      <w:pPr>
        <w:spacing w:after="0"/>
      </w:pPr>
      <w:r w:rsidRPr="008A2A7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637038" w:rsidRPr="008A2A72" w14:paraId="32B53B52" w14:textId="77777777" w:rsidTr="007F0716">
        <w:trPr>
          <w:trHeight w:val="227"/>
        </w:trPr>
        <w:tc>
          <w:tcPr>
            <w:tcW w:w="15360" w:type="dxa"/>
            <w:gridSpan w:val="3"/>
            <w:tcBorders>
              <w:top w:val="nil"/>
              <w:left w:val="nil"/>
              <w:bottom w:val="nil"/>
              <w:right w:val="nil"/>
            </w:tcBorders>
            <w:shd w:val="clear" w:color="auto" w:fill="auto"/>
            <w:vAlign w:val="bottom"/>
            <w:hideMark/>
          </w:tcPr>
          <w:p w14:paraId="7517F23E"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lastRenderedPageBreak/>
              <w:t>ПРОТОКОЛ №8</w:t>
            </w:r>
          </w:p>
        </w:tc>
      </w:tr>
      <w:tr w:rsidR="00637038" w:rsidRPr="008A2A72" w14:paraId="4F058B29" w14:textId="77777777" w:rsidTr="007F0716">
        <w:trPr>
          <w:trHeight w:val="227"/>
        </w:trPr>
        <w:tc>
          <w:tcPr>
            <w:tcW w:w="15360" w:type="dxa"/>
            <w:gridSpan w:val="3"/>
            <w:tcBorders>
              <w:top w:val="nil"/>
              <w:left w:val="nil"/>
              <w:bottom w:val="nil"/>
              <w:right w:val="nil"/>
            </w:tcBorders>
            <w:shd w:val="clear" w:color="auto" w:fill="auto"/>
            <w:vAlign w:val="bottom"/>
            <w:hideMark/>
          </w:tcPr>
          <w:p w14:paraId="6DB189EF"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637038" w:rsidRPr="008A2A72" w14:paraId="1D5748F8" w14:textId="77777777" w:rsidTr="007F0716">
        <w:trPr>
          <w:trHeight w:val="227"/>
        </w:trPr>
        <w:tc>
          <w:tcPr>
            <w:tcW w:w="15360" w:type="dxa"/>
            <w:gridSpan w:val="3"/>
            <w:tcBorders>
              <w:top w:val="nil"/>
              <w:left w:val="nil"/>
              <w:bottom w:val="nil"/>
              <w:right w:val="nil"/>
            </w:tcBorders>
            <w:shd w:val="clear" w:color="auto" w:fill="auto"/>
            <w:vAlign w:val="bottom"/>
            <w:hideMark/>
          </w:tcPr>
          <w:p w14:paraId="22B88F1E"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КАЧЕСТВА УСЛОВИЙ ОСУЩЕСТВЛЕНИЯ ОБРАЗОВАТЕЛЬНОЙ ДЕЯТЕЛЬНОСТИ</w:t>
            </w:r>
          </w:p>
        </w:tc>
      </w:tr>
      <w:tr w:rsidR="00637038" w:rsidRPr="008A2A72" w14:paraId="151F3F51" w14:textId="77777777" w:rsidTr="007F0716">
        <w:trPr>
          <w:trHeight w:val="113"/>
        </w:trPr>
        <w:tc>
          <w:tcPr>
            <w:tcW w:w="15360" w:type="dxa"/>
            <w:gridSpan w:val="3"/>
            <w:tcBorders>
              <w:top w:val="nil"/>
              <w:left w:val="nil"/>
              <w:bottom w:val="nil"/>
              <w:right w:val="nil"/>
            </w:tcBorders>
            <w:shd w:val="clear" w:color="auto" w:fill="auto"/>
            <w:vAlign w:val="bottom"/>
            <w:hideMark/>
          </w:tcPr>
          <w:p w14:paraId="3897081E" w14:textId="77777777" w:rsidR="00637038" w:rsidRPr="008A2A72" w:rsidRDefault="00637038" w:rsidP="007F0716">
            <w:pPr>
              <w:spacing w:after="0" w:line="240" w:lineRule="auto"/>
              <w:jc w:val="center"/>
              <w:rPr>
                <w:rFonts w:ascii="Times New Roman" w:hAnsi="Times New Roman" w:cs="Times New Roman"/>
                <w:b/>
                <w:bCs/>
                <w:color w:val="000000"/>
                <w:sz w:val="2"/>
                <w:szCs w:val="2"/>
              </w:rPr>
            </w:pPr>
          </w:p>
        </w:tc>
      </w:tr>
      <w:tr w:rsidR="00637038" w:rsidRPr="008A2A72" w14:paraId="4CF30E58" w14:textId="77777777" w:rsidTr="007F0716">
        <w:trPr>
          <w:trHeight w:val="227"/>
        </w:trPr>
        <w:tc>
          <w:tcPr>
            <w:tcW w:w="15360" w:type="dxa"/>
            <w:gridSpan w:val="3"/>
            <w:tcBorders>
              <w:top w:val="nil"/>
              <w:left w:val="nil"/>
              <w:bottom w:val="nil"/>
              <w:right w:val="nil"/>
            </w:tcBorders>
            <w:shd w:val="clear" w:color="auto" w:fill="auto"/>
            <w:vAlign w:val="bottom"/>
            <w:hideMark/>
          </w:tcPr>
          <w:p w14:paraId="6ACCC6C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Наименование организации: Муниципальное бюджетное общеобразовательное учреждение Кормовская средняя школа</w:t>
            </w:r>
          </w:p>
        </w:tc>
      </w:tr>
      <w:tr w:rsidR="00637038" w:rsidRPr="008A2A72" w14:paraId="2219F7BB" w14:textId="77777777" w:rsidTr="007F0716">
        <w:trPr>
          <w:trHeight w:val="227"/>
        </w:trPr>
        <w:tc>
          <w:tcPr>
            <w:tcW w:w="15360" w:type="dxa"/>
            <w:gridSpan w:val="3"/>
            <w:tcBorders>
              <w:top w:val="nil"/>
              <w:left w:val="nil"/>
              <w:bottom w:val="nil"/>
              <w:right w:val="nil"/>
            </w:tcBorders>
            <w:shd w:val="clear" w:color="auto" w:fill="auto"/>
            <w:vAlign w:val="bottom"/>
            <w:hideMark/>
          </w:tcPr>
          <w:p w14:paraId="237A339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Регион: Ростовской области</w:t>
            </w:r>
          </w:p>
        </w:tc>
      </w:tr>
      <w:tr w:rsidR="00637038" w:rsidRPr="008A2A72" w14:paraId="42B9482C" w14:textId="77777777" w:rsidTr="007F0716">
        <w:trPr>
          <w:trHeight w:val="227"/>
        </w:trPr>
        <w:tc>
          <w:tcPr>
            <w:tcW w:w="15360" w:type="dxa"/>
            <w:gridSpan w:val="3"/>
            <w:tcBorders>
              <w:top w:val="nil"/>
              <w:left w:val="nil"/>
              <w:bottom w:val="nil"/>
              <w:right w:val="nil"/>
            </w:tcBorders>
            <w:shd w:val="clear" w:color="auto" w:fill="auto"/>
            <w:vAlign w:val="bottom"/>
            <w:hideMark/>
          </w:tcPr>
          <w:p w14:paraId="59418C8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Адрес: 347484 с. Кормовое Ремонтненского района Ростовской области ул.Ленина 32</w:t>
            </w:r>
          </w:p>
        </w:tc>
      </w:tr>
      <w:tr w:rsidR="00637038" w:rsidRPr="008A2A72" w14:paraId="3BEE6AF1" w14:textId="77777777" w:rsidTr="007F0716">
        <w:trPr>
          <w:trHeight w:val="20"/>
        </w:trPr>
        <w:tc>
          <w:tcPr>
            <w:tcW w:w="15360" w:type="dxa"/>
            <w:gridSpan w:val="3"/>
            <w:tcBorders>
              <w:top w:val="nil"/>
              <w:left w:val="nil"/>
              <w:bottom w:val="nil"/>
              <w:right w:val="nil"/>
            </w:tcBorders>
            <w:shd w:val="clear" w:color="auto" w:fill="auto"/>
            <w:vAlign w:val="bottom"/>
          </w:tcPr>
          <w:p w14:paraId="5912A91C"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696FFE15" w14:textId="77777777" w:rsidTr="007F0716">
        <w:trPr>
          <w:trHeight w:val="20"/>
        </w:trPr>
        <w:tc>
          <w:tcPr>
            <w:tcW w:w="15360" w:type="dxa"/>
            <w:gridSpan w:val="3"/>
            <w:tcBorders>
              <w:top w:val="nil"/>
              <w:left w:val="nil"/>
              <w:bottom w:val="nil"/>
              <w:right w:val="nil"/>
            </w:tcBorders>
            <w:shd w:val="clear" w:color="auto" w:fill="auto"/>
            <w:vAlign w:val="bottom"/>
          </w:tcPr>
          <w:p w14:paraId="44897C3D"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4E72A242" w14:textId="77777777" w:rsidTr="007F0716">
        <w:trPr>
          <w:trHeight w:val="227"/>
        </w:trPr>
        <w:tc>
          <w:tcPr>
            <w:tcW w:w="15360" w:type="dxa"/>
            <w:gridSpan w:val="3"/>
            <w:tcBorders>
              <w:top w:val="nil"/>
              <w:left w:val="nil"/>
              <w:bottom w:val="nil"/>
              <w:right w:val="nil"/>
            </w:tcBorders>
            <w:shd w:val="clear" w:color="auto" w:fill="auto"/>
            <w:vAlign w:val="bottom"/>
            <w:hideMark/>
          </w:tcPr>
          <w:p w14:paraId="0873683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637038" w:rsidRPr="008A2A72" w14:paraId="6AECB506" w14:textId="77777777" w:rsidTr="007F0716">
        <w:trPr>
          <w:trHeight w:val="113"/>
        </w:trPr>
        <w:tc>
          <w:tcPr>
            <w:tcW w:w="15360" w:type="dxa"/>
            <w:gridSpan w:val="3"/>
            <w:tcBorders>
              <w:top w:val="nil"/>
              <w:left w:val="nil"/>
              <w:bottom w:val="nil"/>
              <w:right w:val="nil"/>
            </w:tcBorders>
            <w:shd w:val="clear" w:color="auto" w:fill="auto"/>
            <w:vAlign w:val="bottom"/>
            <w:hideMark/>
          </w:tcPr>
          <w:p w14:paraId="1EC79D5D"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4000A9C3" w14:textId="77777777" w:rsidTr="007F0716">
        <w:trPr>
          <w:trHeight w:val="227"/>
        </w:trPr>
        <w:tc>
          <w:tcPr>
            <w:tcW w:w="15360" w:type="dxa"/>
            <w:gridSpan w:val="3"/>
            <w:tcBorders>
              <w:top w:val="nil"/>
              <w:left w:val="nil"/>
              <w:bottom w:val="nil"/>
              <w:right w:val="nil"/>
            </w:tcBorders>
            <w:shd w:val="clear" w:color="000000" w:fill="FFFFFF"/>
            <w:vAlign w:val="center"/>
            <w:hideMark/>
          </w:tcPr>
          <w:p w14:paraId="15E9A8E2"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ИТОГОВЫЕ РЕЗУЛЬТАТЫ</w:t>
            </w:r>
          </w:p>
        </w:tc>
      </w:tr>
      <w:tr w:rsidR="00637038" w:rsidRPr="008A2A72" w14:paraId="12D4D41A" w14:textId="77777777" w:rsidTr="007F0716">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7D7880"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C84BE77"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5B8B875D"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Набранный балл</w:t>
            </w:r>
          </w:p>
        </w:tc>
      </w:tr>
      <w:tr w:rsidR="00637038" w:rsidRPr="008A2A72" w14:paraId="573C61D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9D9B0B5"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F5CB943"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233C314F"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95,9</w:t>
            </w:r>
          </w:p>
        </w:tc>
      </w:tr>
      <w:tr w:rsidR="00637038" w:rsidRPr="008A2A72" w14:paraId="01020BFD"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8158A8"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732F4AD"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78E1944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99</w:t>
            </w:r>
          </w:p>
        </w:tc>
      </w:tr>
      <w:tr w:rsidR="00637038" w:rsidRPr="008A2A72" w14:paraId="0BFDD253"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92923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FFF6539"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03DB37F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90</w:t>
            </w:r>
          </w:p>
        </w:tc>
      </w:tr>
      <w:tr w:rsidR="00637038" w:rsidRPr="008A2A72" w14:paraId="60C55C6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7A6F5A"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B0EA83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6C5700C4"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6604B40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76EFB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3D691C7"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9A33A69"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98</w:t>
            </w:r>
          </w:p>
        </w:tc>
      </w:tr>
      <w:tr w:rsidR="00637038" w:rsidRPr="008A2A72" w14:paraId="125F49EB"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7C0B6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CE162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F33D42B"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48614699"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CA37D1B"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03729D"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3A50C9FA"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96</w:t>
            </w:r>
          </w:p>
        </w:tc>
      </w:tr>
      <w:tr w:rsidR="00637038" w:rsidRPr="008A2A72" w14:paraId="0E992381"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DE400F"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74C6F8B"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A5FF725"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66</w:t>
            </w:r>
          </w:p>
        </w:tc>
      </w:tr>
      <w:tr w:rsidR="00637038" w:rsidRPr="008A2A72" w14:paraId="3158CE59"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F3D64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C6FD6B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98C95BA"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40</w:t>
            </w:r>
          </w:p>
        </w:tc>
      </w:tr>
      <w:tr w:rsidR="00637038" w:rsidRPr="008A2A72" w14:paraId="58376B03"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F0F4A4"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4E5F5EB"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5181702"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60</w:t>
            </w:r>
          </w:p>
        </w:tc>
      </w:tr>
      <w:tr w:rsidR="00637038" w:rsidRPr="008A2A72" w14:paraId="42493316"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111304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75D3A1"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244BE67"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3A153ED7"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399947"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5B9FACD"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7AD78BA5"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98,6</w:t>
            </w:r>
          </w:p>
        </w:tc>
      </w:tr>
      <w:tr w:rsidR="00637038" w:rsidRPr="008A2A72" w14:paraId="3FD21927"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C18885C"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4340B7D"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4BA97AA0"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3D2191FE"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1BBC84"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1BFB82"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6D8C5EE6"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4E73B38E"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EAA19A"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346731B"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0BA8456"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99</w:t>
            </w:r>
          </w:p>
        </w:tc>
      </w:tr>
      <w:tr w:rsidR="00637038" w:rsidRPr="008A2A72" w14:paraId="2D67454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7BC3709"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A98360E"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5C5E6C22"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97,3</w:t>
            </w:r>
          </w:p>
        </w:tc>
      </w:tr>
      <w:tr w:rsidR="00637038" w:rsidRPr="008A2A72" w14:paraId="254CB93A" w14:textId="77777777" w:rsidTr="007F0716">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6DD937A3"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13864AC"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2B7AE916"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211BE5E1"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B6A9D7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426DACF"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1A4FA1D"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94</w:t>
            </w:r>
          </w:p>
        </w:tc>
      </w:tr>
      <w:tr w:rsidR="00637038" w:rsidRPr="008A2A72" w14:paraId="204019E5"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64EBD2F"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5BC82BF"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BF0CEF3"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70AA3D93" w14:textId="77777777" w:rsidTr="007F0716">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62E22F5"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42FFF6C2"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91,16 (11)</w:t>
            </w:r>
          </w:p>
        </w:tc>
      </w:tr>
    </w:tbl>
    <w:p w14:paraId="4E092D15" w14:textId="77777777" w:rsidR="00637038" w:rsidRPr="008A2A72" w:rsidRDefault="00637038" w:rsidP="00637038">
      <w:pPr>
        <w:spacing w:after="0"/>
        <w:rPr>
          <w:sz w:val="2"/>
          <w:szCs w:val="2"/>
        </w:rPr>
      </w:pPr>
      <w:r w:rsidRPr="008A2A72">
        <w:rPr>
          <w:sz w:val="2"/>
          <w:szCs w:val="2"/>
        </w:rPr>
        <w:br w:type="page"/>
      </w:r>
    </w:p>
    <w:tbl>
      <w:tblPr>
        <w:tblW w:w="15360" w:type="dxa"/>
        <w:tblLook w:val="04A0" w:firstRow="1" w:lastRow="0" w:firstColumn="1" w:lastColumn="0" w:noHBand="0" w:noVBand="1"/>
      </w:tblPr>
      <w:tblGrid>
        <w:gridCol w:w="15360"/>
      </w:tblGrid>
      <w:tr w:rsidR="00637038" w:rsidRPr="008A2A72" w14:paraId="6FA5B4B6" w14:textId="77777777" w:rsidTr="007F0716">
        <w:trPr>
          <w:trHeight w:val="227"/>
        </w:trPr>
        <w:tc>
          <w:tcPr>
            <w:tcW w:w="15360" w:type="dxa"/>
            <w:tcBorders>
              <w:top w:val="nil"/>
              <w:left w:val="nil"/>
              <w:bottom w:val="nil"/>
              <w:right w:val="nil"/>
            </w:tcBorders>
            <w:shd w:val="clear" w:color="auto" w:fill="auto"/>
            <w:vAlign w:val="bottom"/>
            <w:hideMark/>
          </w:tcPr>
          <w:p w14:paraId="5113620F" w14:textId="77777777" w:rsidR="00637038" w:rsidRPr="008A2A72" w:rsidRDefault="00637038" w:rsidP="007F0716">
            <w:pPr>
              <w:spacing w:after="0" w:line="240" w:lineRule="auto"/>
              <w:jc w:val="center"/>
              <w:rPr>
                <w:rFonts w:ascii="Times New Roman" w:hAnsi="Times New Roman" w:cs="Times New Roman"/>
                <w:b/>
                <w:bCs/>
                <w:color w:val="000000"/>
                <w:sz w:val="26"/>
                <w:szCs w:val="26"/>
              </w:rPr>
            </w:pPr>
            <w:r w:rsidRPr="008A2A7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637038" w:rsidRPr="008A2A72" w14:paraId="39BBCFF9" w14:textId="77777777" w:rsidTr="007F0716">
        <w:trPr>
          <w:trHeight w:val="227"/>
        </w:trPr>
        <w:tc>
          <w:tcPr>
            <w:tcW w:w="15360" w:type="dxa"/>
            <w:tcBorders>
              <w:top w:val="nil"/>
              <w:left w:val="nil"/>
              <w:bottom w:val="nil"/>
              <w:right w:val="nil"/>
            </w:tcBorders>
            <w:shd w:val="clear" w:color="auto" w:fill="auto"/>
            <w:vAlign w:val="bottom"/>
          </w:tcPr>
          <w:p w14:paraId="43128D19"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637038" w:rsidRPr="008A2A72" w14:paraId="5C34DA03" w14:textId="77777777" w:rsidTr="007F0716">
        <w:trPr>
          <w:trHeight w:val="227"/>
        </w:trPr>
        <w:tc>
          <w:tcPr>
            <w:tcW w:w="15360" w:type="dxa"/>
            <w:tcBorders>
              <w:top w:val="nil"/>
              <w:left w:val="nil"/>
              <w:bottom w:val="nil"/>
              <w:right w:val="nil"/>
            </w:tcBorders>
            <w:shd w:val="clear" w:color="auto" w:fill="auto"/>
            <w:vAlign w:val="bottom"/>
          </w:tcPr>
          <w:p w14:paraId="75265FC4"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637038" w:rsidRPr="008A2A72" w14:paraId="7B4DA4A5" w14:textId="77777777" w:rsidTr="007F0716">
        <w:trPr>
          <w:trHeight w:val="227"/>
        </w:trPr>
        <w:tc>
          <w:tcPr>
            <w:tcW w:w="15360" w:type="dxa"/>
            <w:tcBorders>
              <w:top w:val="nil"/>
              <w:left w:val="nil"/>
              <w:bottom w:val="nil"/>
              <w:right w:val="nil"/>
            </w:tcBorders>
            <w:shd w:val="clear" w:color="auto" w:fill="auto"/>
            <w:vAlign w:val="bottom"/>
          </w:tcPr>
          <w:p w14:paraId="729C9002"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количестве вакантных мест для приема (перевода) по каждой образовательной программе, специальности, направлению подготовки</w:t>
            </w:r>
          </w:p>
        </w:tc>
      </w:tr>
      <w:tr w:rsidR="00637038" w:rsidRPr="008A2A72" w14:paraId="0C8CD44D" w14:textId="77777777" w:rsidTr="007F0716">
        <w:trPr>
          <w:trHeight w:val="227"/>
        </w:trPr>
        <w:tc>
          <w:tcPr>
            <w:tcW w:w="15360" w:type="dxa"/>
            <w:tcBorders>
              <w:top w:val="nil"/>
              <w:left w:val="nil"/>
              <w:bottom w:val="nil"/>
              <w:right w:val="nil"/>
            </w:tcBorders>
            <w:shd w:val="clear" w:color="auto" w:fill="auto"/>
            <w:vAlign w:val="bottom"/>
          </w:tcPr>
          <w:p w14:paraId="6CB23AF6"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637038" w:rsidRPr="008A2A72" w14:paraId="092DC02E" w14:textId="77777777" w:rsidTr="007F0716">
        <w:trPr>
          <w:trHeight w:val="227"/>
        </w:trPr>
        <w:tc>
          <w:tcPr>
            <w:tcW w:w="15360" w:type="dxa"/>
            <w:tcBorders>
              <w:top w:val="nil"/>
              <w:left w:val="nil"/>
              <w:bottom w:val="nil"/>
              <w:right w:val="nil"/>
            </w:tcBorders>
            <w:shd w:val="clear" w:color="auto" w:fill="auto"/>
            <w:vAlign w:val="bottom"/>
          </w:tcPr>
          <w:p w14:paraId="11B934D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637038" w:rsidRPr="008A2A72" w14:paraId="15A1B8C9" w14:textId="77777777" w:rsidTr="007F0716">
        <w:trPr>
          <w:trHeight w:val="227"/>
        </w:trPr>
        <w:tc>
          <w:tcPr>
            <w:tcW w:w="15360" w:type="dxa"/>
            <w:tcBorders>
              <w:top w:val="nil"/>
              <w:left w:val="nil"/>
              <w:bottom w:val="nil"/>
              <w:right w:val="nil"/>
            </w:tcBorders>
            <w:shd w:val="clear" w:color="auto" w:fill="auto"/>
            <w:vAlign w:val="bottom"/>
          </w:tcPr>
          <w:p w14:paraId="3B325989"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"Доступность услуг для инвалидов":</w:t>
            </w:r>
          </w:p>
        </w:tc>
      </w:tr>
      <w:tr w:rsidR="00637038" w:rsidRPr="008A2A72" w14:paraId="7DFC182F" w14:textId="77777777" w:rsidTr="007F0716">
        <w:trPr>
          <w:trHeight w:val="227"/>
        </w:trPr>
        <w:tc>
          <w:tcPr>
            <w:tcW w:w="15360" w:type="dxa"/>
            <w:tcBorders>
              <w:top w:val="nil"/>
              <w:left w:val="nil"/>
              <w:bottom w:val="nil"/>
              <w:right w:val="nil"/>
            </w:tcBorders>
            <w:shd w:val="clear" w:color="auto" w:fill="auto"/>
            <w:vAlign w:val="bottom"/>
          </w:tcPr>
          <w:p w14:paraId="783AAC97"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637038" w:rsidRPr="008A2A72" w14:paraId="5B914D93" w14:textId="77777777" w:rsidTr="007F0716">
        <w:trPr>
          <w:trHeight w:val="227"/>
        </w:trPr>
        <w:tc>
          <w:tcPr>
            <w:tcW w:w="15360" w:type="dxa"/>
            <w:tcBorders>
              <w:top w:val="nil"/>
              <w:left w:val="nil"/>
              <w:bottom w:val="nil"/>
              <w:right w:val="nil"/>
            </w:tcBorders>
            <w:shd w:val="clear" w:color="auto" w:fill="auto"/>
            <w:vAlign w:val="bottom"/>
          </w:tcPr>
          <w:p w14:paraId="4B38C2A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выделенные стоянки для автотранспортных средств инвалидов</w:t>
            </w:r>
          </w:p>
        </w:tc>
      </w:tr>
      <w:tr w:rsidR="00637038" w:rsidRPr="008A2A72" w14:paraId="42416C41" w14:textId="77777777" w:rsidTr="007F0716">
        <w:trPr>
          <w:trHeight w:val="227"/>
        </w:trPr>
        <w:tc>
          <w:tcPr>
            <w:tcW w:w="15360" w:type="dxa"/>
            <w:tcBorders>
              <w:top w:val="nil"/>
              <w:left w:val="nil"/>
              <w:bottom w:val="nil"/>
              <w:right w:val="nil"/>
            </w:tcBorders>
            <w:shd w:val="clear" w:color="auto" w:fill="auto"/>
            <w:vAlign w:val="bottom"/>
          </w:tcPr>
          <w:p w14:paraId="7059DB5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сменные кресла-коляски</w:t>
            </w:r>
          </w:p>
        </w:tc>
      </w:tr>
      <w:tr w:rsidR="00637038" w:rsidRPr="008A2A72" w14:paraId="350481B9" w14:textId="77777777" w:rsidTr="007F0716">
        <w:trPr>
          <w:trHeight w:val="227"/>
        </w:trPr>
        <w:tc>
          <w:tcPr>
            <w:tcW w:w="15360" w:type="dxa"/>
            <w:tcBorders>
              <w:top w:val="nil"/>
              <w:left w:val="nil"/>
              <w:bottom w:val="nil"/>
              <w:right w:val="nil"/>
            </w:tcBorders>
            <w:shd w:val="clear" w:color="auto" w:fill="auto"/>
            <w:vAlign w:val="bottom"/>
          </w:tcPr>
          <w:p w14:paraId="62E2E1F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637038" w:rsidRPr="008A2A72" w14:paraId="323EC434" w14:textId="77777777" w:rsidTr="007F0716">
        <w:trPr>
          <w:trHeight w:val="227"/>
        </w:trPr>
        <w:tc>
          <w:tcPr>
            <w:tcW w:w="15360" w:type="dxa"/>
            <w:tcBorders>
              <w:top w:val="nil"/>
              <w:left w:val="nil"/>
              <w:bottom w:val="nil"/>
              <w:right w:val="nil"/>
            </w:tcBorders>
            <w:shd w:val="clear" w:color="auto" w:fill="auto"/>
            <w:vAlign w:val="bottom"/>
          </w:tcPr>
          <w:p w14:paraId="08F175BF"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637038" w:rsidRPr="008A2A72" w14:paraId="06F99B40" w14:textId="77777777" w:rsidTr="007F0716">
        <w:trPr>
          <w:trHeight w:val="227"/>
        </w:trPr>
        <w:tc>
          <w:tcPr>
            <w:tcW w:w="15360" w:type="dxa"/>
            <w:tcBorders>
              <w:top w:val="nil"/>
              <w:left w:val="nil"/>
              <w:bottom w:val="nil"/>
              <w:right w:val="nil"/>
            </w:tcBorders>
            <w:shd w:val="clear" w:color="auto" w:fill="auto"/>
            <w:vAlign w:val="bottom"/>
          </w:tcPr>
          <w:p w14:paraId="2CF9D1F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для инвалидов по слуху и зрению звуковой и зрительной информации</w:t>
            </w:r>
          </w:p>
        </w:tc>
      </w:tr>
      <w:tr w:rsidR="00637038" w:rsidRPr="008A2A72" w14:paraId="25AD5D01" w14:textId="77777777" w:rsidTr="007F0716">
        <w:trPr>
          <w:trHeight w:val="227"/>
        </w:trPr>
        <w:tc>
          <w:tcPr>
            <w:tcW w:w="15360" w:type="dxa"/>
            <w:tcBorders>
              <w:top w:val="nil"/>
              <w:left w:val="nil"/>
              <w:bottom w:val="nil"/>
              <w:right w:val="nil"/>
            </w:tcBorders>
            <w:shd w:val="clear" w:color="auto" w:fill="auto"/>
            <w:vAlign w:val="bottom"/>
          </w:tcPr>
          <w:p w14:paraId="30C58C8A"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637038" w:rsidRPr="008A2A72" w14:paraId="51F9688C" w14:textId="77777777" w:rsidTr="007F0716">
        <w:trPr>
          <w:trHeight w:val="227"/>
        </w:trPr>
        <w:tc>
          <w:tcPr>
            <w:tcW w:w="15360" w:type="dxa"/>
            <w:tcBorders>
              <w:top w:val="nil"/>
              <w:left w:val="nil"/>
              <w:bottom w:val="nil"/>
              <w:right w:val="nil"/>
            </w:tcBorders>
            <w:shd w:val="clear" w:color="auto" w:fill="auto"/>
            <w:vAlign w:val="bottom"/>
          </w:tcPr>
          <w:p w14:paraId="06D5C52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682C949B" w14:textId="77777777" w:rsidR="00637038" w:rsidRPr="008A2A72" w:rsidRDefault="00637038" w:rsidP="00637038">
      <w:pPr>
        <w:spacing w:after="0"/>
      </w:pPr>
      <w:r w:rsidRPr="008A2A7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637038" w:rsidRPr="008A2A72" w14:paraId="73641039" w14:textId="77777777" w:rsidTr="007F0716">
        <w:trPr>
          <w:trHeight w:val="227"/>
        </w:trPr>
        <w:tc>
          <w:tcPr>
            <w:tcW w:w="15360" w:type="dxa"/>
            <w:gridSpan w:val="3"/>
            <w:tcBorders>
              <w:top w:val="nil"/>
              <w:left w:val="nil"/>
              <w:bottom w:val="nil"/>
              <w:right w:val="nil"/>
            </w:tcBorders>
            <w:shd w:val="clear" w:color="auto" w:fill="auto"/>
            <w:vAlign w:val="bottom"/>
            <w:hideMark/>
          </w:tcPr>
          <w:p w14:paraId="114DDEAB"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lastRenderedPageBreak/>
              <w:t>ПРОТОКОЛ №9</w:t>
            </w:r>
          </w:p>
        </w:tc>
      </w:tr>
      <w:tr w:rsidR="00637038" w:rsidRPr="008A2A72" w14:paraId="0BD165FD" w14:textId="77777777" w:rsidTr="007F0716">
        <w:trPr>
          <w:trHeight w:val="227"/>
        </w:trPr>
        <w:tc>
          <w:tcPr>
            <w:tcW w:w="15360" w:type="dxa"/>
            <w:gridSpan w:val="3"/>
            <w:tcBorders>
              <w:top w:val="nil"/>
              <w:left w:val="nil"/>
              <w:bottom w:val="nil"/>
              <w:right w:val="nil"/>
            </w:tcBorders>
            <w:shd w:val="clear" w:color="auto" w:fill="auto"/>
            <w:vAlign w:val="bottom"/>
            <w:hideMark/>
          </w:tcPr>
          <w:p w14:paraId="60CF4D32"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637038" w:rsidRPr="008A2A72" w14:paraId="37BDB50C" w14:textId="77777777" w:rsidTr="007F0716">
        <w:trPr>
          <w:trHeight w:val="227"/>
        </w:trPr>
        <w:tc>
          <w:tcPr>
            <w:tcW w:w="15360" w:type="dxa"/>
            <w:gridSpan w:val="3"/>
            <w:tcBorders>
              <w:top w:val="nil"/>
              <w:left w:val="nil"/>
              <w:bottom w:val="nil"/>
              <w:right w:val="nil"/>
            </w:tcBorders>
            <w:shd w:val="clear" w:color="auto" w:fill="auto"/>
            <w:vAlign w:val="bottom"/>
            <w:hideMark/>
          </w:tcPr>
          <w:p w14:paraId="7B4240D2"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КАЧЕСТВА УСЛОВИЙ ОСУЩЕСТВЛЕНИЯ ОБРАЗОВАТЕЛЬНОЙ ДЕЯТЕЛЬНОСТИ</w:t>
            </w:r>
          </w:p>
        </w:tc>
      </w:tr>
      <w:tr w:rsidR="00637038" w:rsidRPr="008A2A72" w14:paraId="765D46B3" w14:textId="77777777" w:rsidTr="007F0716">
        <w:trPr>
          <w:trHeight w:val="113"/>
        </w:trPr>
        <w:tc>
          <w:tcPr>
            <w:tcW w:w="15360" w:type="dxa"/>
            <w:gridSpan w:val="3"/>
            <w:tcBorders>
              <w:top w:val="nil"/>
              <w:left w:val="nil"/>
              <w:bottom w:val="nil"/>
              <w:right w:val="nil"/>
            </w:tcBorders>
            <w:shd w:val="clear" w:color="auto" w:fill="auto"/>
            <w:vAlign w:val="bottom"/>
            <w:hideMark/>
          </w:tcPr>
          <w:p w14:paraId="03D75179" w14:textId="77777777" w:rsidR="00637038" w:rsidRPr="008A2A72" w:rsidRDefault="00637038" w:rsidP="007F0716">
            <w:pPr>
              <w:spacing w:after="0" w:line="240" w:lineRule="auto"/>
              <w:jc w:val="center"/>
              <w:rPr>
                <w:rFonts w:ascii="Times New Roman" w:hAnsi="Times New Roman" w:cs="Times New Roman"/>
                <w:b/>
                <w:bCs/>
                <w:color w:val="000000"/>
                <w:sz w:val="2"/>
                <w:szCs w:val="2"/>
              </w:rPr>
            </w:pPr>
          </w:p>
        </w:tc>
      </w:tr>
      <w:tr w:rsidR="00637038" w:rsidRPr="008A2A72" w14:paraId="68983CDE" w14:textId="77777777" w:rsidTr="007F0716">
        <w:trPr>
          <w:trHeight w:val="227"/>
        </w:trPr>
        <w:tc>
          <w:tcPr>
            <w:tcW w:w="15360" w:type="dxa"/>
            <w:gridSpan w:val="3"/>
            <w:tcBorders>
              <w:top w:val="nil"/>
              <w:left w:val="nil"/>
              <w:bottom w:val="nil"/>
              <w:right w:val="nil"/>
            </w:tcBorders>
            <w:shd w:val="clear" w:color="auto" w:fill="auto"/>
            <w:vAlign w:val="bottom"/>
            <w:hideMark/>
          </w:tcPr>
          <w:p w14:paraId="736E469F"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Наименование организации: Муниципальное бюджетное общеобразовательное учреждение Краснопартизанская средняя школа</w:t>
            </w:r>
          </w:p>
        </w:tc>
      </w:tr>
      <w:tr w:rsidR="00637038" w:rsidRPr="008A2A72" w14:paraId="1DAB721E" w14:textId="77777777" w:rsidTr="007F0716">
        <w:trPr>
          <w:trHeight w:val="227"/>
        </w:trPr>
        <w:tc>
          <w:tcPr>
            <w:tcW w:w="15360" w:type="dxa"/>
            <w:gridSpan w:val="3"/>
            <w:tcBorders>
              <w:top w:val="nil"/>
              <w:left w:val="nil"/>
              <w:bottom w:val="nil"/>
              <w:right w:val="nil"/>
            </w:tcBorders>
            <w:shd w:val="clear" w:color="auto" w:fill="auto"/>
            <w:vAlign w:val="bottom"/>
            <w:hideMark/>
          </w:tcPr>
          <w:p w14:paraId="3363FB46"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Регион: Ростовской области</w:t>
            </w:r>
          </w:p>
        </w:tc>
      </w:tr>
      <w:tr w:rsidR="00637038" w:rsidRPr="008A2A72" w14:paraId="6A1FA575" w14:textId="77777777" w:rsidTr="007F0716">
        <w:trPr>
          <w:trHeight w:val="227"/>
        </w:trPr>
        <w:tc>
          <w:tcPr>
            <w:tcW w:w="15360" w:type="dxa"/>
            <w:gridSpan w:val="3"/>
            <w:tcBorders>
              <w:top w:val="nil"/>
              <w:left w:val="nil"/>
              <w:bottom w:val="nil"/>
              <w:right w:val="nil"/>
            </w:tcBorders>
            <w:shd w:val="clear" w:color="auto" w:fill="auto"/>
            <w:vAlign w:val="bottom"/>
            <w:hideMark/>
          </w:tcPr>
          <w:p w14:paraId="5545998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Адрес: 347494 п.Краснопартизанский Ремонтненского района Ростовской области ул.Южная 11</w:t>
            </w:r>
          </w:p>
        </w:tc>
      </w:tr>
      <w:tr w:rsidR="00637038" w:rsidRPr="008A2A72" w14:paraId="488061C5" w14:textId="77777777" w:rsidTr="007F0716">
        <w:trPr>
          <w:trHeight w:val="20"/>
        </w:trPr>
        <w:tc>
          <w:tcPr>
            <w:tcW w:w="15360" w:type="dxa"/>
            <w:gridSpan w:val="3"/>
            <w:tcBorders>
              <w:top w:val="nil"/>
              <w:left w:val="nil"/>
              <w:bottom w:val="nil"/>
              <w:right w:val="nil"/>
            </w:tcBorders>
            <w:shd w:val="clear" w:color="auto" w:fill="auto"/>
            <w:vAlign w:val="bottom"/>
          </w:tcPr>
          <w:p w14:paraId="5B1B7C67"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57B64B6F" w14:textId="77777777" w:rsidTr="007F0716">
        <w:trPr>
          <w:trHeight w:val="20"/>
        </w:trPr>
        <w:tc>
          <w:tcPr>
            <w:tcW w:w="15360" w:type="dxa"/>
            <w:gridSpan w:val="3"/>
            <w:tcBorders>
              <w:top w:val="nil"/>
              <w:left w:val="nil"/>
              <w:bottom w:val="nil"/>
              <w:right w:val="nil"/>
            </w:tcBorders>
            <w:shd w:val="clear" w:color="auto" w:fill="auto"/>
            <w:vAlign w:val="bottom"/>
          </w:tcPr>
          <w:p w14:paraId="0033A10E"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3F940497" w14:textId="77777777" w:rsidTr="007F0716">
        <w:trPr>
          <w:trHeight w:val="227"/>
        </w:trPr>
        <w:tc>
          <w:tcPr>
            <w:tcW w:w="15360" w:type="dxa"/>
            <w:gridSpan w:val="3"/>
            <w:tcBorders>
              <w:top w:val="nil"/>
              <w:left w:val="nil"/>
              <w:bottom w:val="nil"/>
              <w:right w:val="nil"/>
            </w:tcBorders>
            <w:shd w:val="clear" w:color="auto" w:fill="auto"/>
            <w:vAlign w:val="bottom"/>
            <w:hideMark/>
          </w:tcPr>
          <w:p w14:paraId="0778C7C2"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637038" w:rsidRPr="008A2A72" w14:paraId="6843C07E" w14:textId="77777777" w:rsidTr="007F0716">
        <w:trPr>
          <w:trHeight w:val="113"/>
        </w:trPr>
        <w:tc>
          <w:tcPr>
            <w:tcW w:w="15360" w:type="dxa"/>
            <w:gridSpan w:val="3"/>
            <w:tcBorders>
              <w:top w:val="nil"/>
              <w:left w:val="nil"/>
              <w:bottom w:val="nil"/>
              <w:right w:val="nil"/>
            </w:tcBorders>
            <w:shd w:val="clear" w:color="auto" w:fill="auto"/>
            <w:vAlign w:val="bottom"/>
            <w:hideMark/>
          </w:tcPr>
          <w:p w14:paraId="2C80E7A7"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4DDD8204" w14:textId="77777777" w:rsidTr="007F0716">
        <w:trPr>
          <w:trHeight w:val="227"/>
        </w:trPr>
        <w:tc>
          <w:tcPr>
            <w:tcW w:w="15360" w:type="dxa"/>
            <w:gridSpan w:val="3"/>
            <w:tcBorders>
              <w:top w:val="nil"/>
              <w:left w:val="nil"/>
              <w:bottom w:val="nil"/>
              <w:right w:val="nil"/>
            </w:tcBorders>
            <w:shd w:val="clear" w:color="000000" w:fill="FFFFFF"/>
            <w:vAlign w:val="center"/>
            <w:hideMark/>
          </w:tcPr>
          <w:p w14:paraId="0A3C7EEA"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ИТОГОВЫЕ РЕЗУЛЬТАТЫ</w:t>
            </w:r>
          </w:p>
        </w:tc>
      </w:tr>
      <w:tr w:rsidR="00637038" w:rsidRPr="008A2A72" w14:paraId="156B313D" w14:textId="77777777" w:rsidTr="007F0716">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D1B755"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9731697"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6F36691B"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Набранный балл</w:t>
            </w:r>
          </w:p>
        </w:tc>
      </w:tr>
      <w:tr w:rsidR="00637038" w:rsidRPr="008A2A72" w14:paraId="41EAADA9"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C4CB186"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5433CA5"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6F7A4D0C"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97,6</w:t>
            </w:r>
          </w:p>
        </w:tc>
      </w:tr>
      <w:tr w:rsidR="00637038" w:rsidRPr="008A2A72" w14:paraId="1E102A8E"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315003D"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7B707D1"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03B3A6BC"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3CB5EA39"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3D3C29"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139E209"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04A157E7"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59DE8A7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9E7541E"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A92BA59"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A03ABB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94</w:t>
            </w:r>
          </w:p>
        </w:tc>
      </w:tr>
      <w:tr w:rsidR="00637038" w:rsidRPr="008A2A72" w14:paraId="43809FCF"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9726639"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4C869A1"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78925EB"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87,5</w:t>
            </w:r>
          </w:p>
        </w:tc>
      </w:tr>
      <w:tr w:rsidR="00637038" w:rsidRPr="008A2A72" w14:paraId="1C8EA58A"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87F903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CC0A16"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EABB6BE"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80</w:t>
            </w:r>
          </w:p>
        </w:tc>
      </w:tr>
      <w:tr w:rsidR="00637038" w:rsidRPr="008A2A72" w14:paraId="3C6F6AEF"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716531"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443DC45"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7A662A3D"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0FE99D36"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66279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F08D038"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028FFCA"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66</w:t>
            </w:r>
          </w:p>
        </w:tc>
      </w:tr>
      <w:tr w:rsidR="00637038" w:rsidRPr="008A2A72" w14:paraId="1C9135F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040D64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268CAA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932CA8C"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40</w:t>
            </w:r>
          </w:p>
        </w:tc>
      </w:tr>
      <w:tr w:rsidR="00637038" w:rsidRPr="008A2A72" w14:paraId="157B924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9CF83FF"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9078382"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304D0312"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60</w:t>
            </w:r>
          </w:p>
        </w:tc>
      </w:tr>
      <w:tr w:rsidR="00637038" w:rsidRPr="008A2A72" w14:paraId="3660E7C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A82F6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F2F21F7"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E36C644"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1BA2B287"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A7DB23"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88EA980"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240980E6"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98,8</w:t>
            </w:r>
          </w:p>
        </w:tc>
      </w:tr>
      <w:tr w:rsidR="00637038" w:rsidRPr="008A2A72" w14:paraId="5EC64921"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A796A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74B1B38"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17602709"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01BBB81D"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F04E0D"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8EF4B79"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6F2F3972"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2A2CF7D9"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92E104"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2CF1DF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EBC559B"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5C090601"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2CFFD3"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B5EF9C6"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5A0FCA5"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97,4</w:t>
            </w:r>
          </w:p>
        </w:tc>
      </w:tr>
      <w:tr w:rsidR="00637038" w:rsidRPr="008A2A72" w14:paraId="246F520C" w14:textId="77777777" w:rsidTr="007F0716">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613839D1"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50EDE8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667B54C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0A4BB6C2"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DAB5958"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18F6DA6"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466E2344"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4773190B"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5AED5CB"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F4C91C1"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67807E1D"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628FADE1" w14:textId="77777777" w:rsidTr="007F0716">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594942A"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004C894"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89,46 (16)</w:t>
            </w:r>
          </w:p>
        </w:tc>
      </w:tr>
    </w:tbl>
    <w:p w14:paraId="3D0E81F5" w14:textId="77777777" w:rsidR="00637038" w:rsidRPr="008A2A72" w:rsidRDefault="00637038" w:rsidP="00637038">
      <w:pPr>
        <w:spacing w:after="0"/>
        <w:rPr>
          <w:sz w:val="2"/>
          <w:szCs w:val="2"/>
        </w:rPr>
      </w:pPr>
      <w:r w:rsidRPr="008A2A72">
        <w:rPr>
          <w:sz w:val="2"/>
          <w:szCs w:val="2"/>
        </w:rPr>
        <w:br w:type="page"/>
      </w:r>
    </w:p>
    <w:tbl>
      <w:tblPr>
        <w:tblW w:w="15360" w:type="dxa"/>
        <w:tblLook w:val="04A0" w:firstRow="1" w:lastRow="0" w:firstColumn="1" w:lastColumn="0" w:noHBand="0" w:noVBand="1"/>
      </w:tblPr>
      <w:tblGrid>
        <w:gridCol w:w="15360"/>
      </w:tblGrid>
      <w:tr w:rsidR="00637038" w:rsidRPr="008A2A72" w14:paraId="39128CF7" w14:textId="77777777" w:rsidTr="007F0716">
        <w:trPr>
          <w:trHeight w:val="227"/>
        </w:trPr>
        <w:tc>
          <w:tcPr>
            <w:tcW w:w="15360" w:type="dxa"/>
            <w:tcBorders>
              <w:top w:val="nil"/>
              <w:left w:val="nil"/>
              <w:bottom w:val="nil"/>
              <w:right w:val="nil"/>
            </w:tcBorders>
            <w:shd w:val="clear" w:color="auto" w:fill="auto"/>
            <w:vAlign w:val="bottom"/>
            <w:hideMark/>
          </w:tcPr>
          <w:p w14:paraId="709C5916" w14:textId="77777777" w:rsidR="00637038" w:rsidRPr="008A2A72" w:rsidRDefault="00637038" w:rsidP="007F0716">
            <w:pPr>
              <w:spacing w:after="0" w:line="240" w:lineRule="auto"/>
              <w:jc w:val="center"/>
              <w:rPr>
                <w:rFonts w:ascii="Times New Roman" w:hAnsi="Times New Roman" w:cs="Times New Roman"/>
                <w:b/>
                <w:bCs/>
                <w:color w:val="000000"/>
                <w:sz w:val="26"/>
                <w:szCs w:val="26"/>
              </w:rPr>
            </w:pPr>
            <w:r w:rsidRPr="008A2A7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637038" w:rsidRPr="008A2A72" w14:paraId="56843886" w14:textId="77777777" w:rsidTr="007F0716">
        <w:trPr>
          <w:trHeight w:val="227"/>
        </w:trPr>
        <w:tc>
          <w:tcPr>
            <w:tcW w:w="15360" w:type="dxa"/>
            <w:tcBorders>
              <w:top w:val="nil"/>
              <w:left w:val="nil"/>
              <w:bottom w:val="nil"/>
              <w:right w:val="nil"/>
            </w:tcBorders>
            <w:shd w:val="clear" w:color="auto" w:fill="auto"/>
            <w:vAlign w:val="bottom"/>
          </w:tcPr>
          <w:p w14:paraId="17B6AFD5"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"Комфортность условий предоставления услуг":</w:t>
            </w:r>
          </w:p>
        </w:tc>
      </w:tr>
      <w:tr w:rsidR="00637038" w:rsidRPr="008A2A72" w14:paraId="2C4E3118" w14:textId="77777777" w:rsidTr="007F0716">
        <w:trPr>
          <w:trHeight w:val="227"/>
        </w:trPr>
        <w:tc>
          <w:tcPr>
            <w:tcW w:w="15360" w:type="dxa"/>
            <w:tcBorders>
              <w:top w:val="nil"/>
              <w:left w:val="nil"/>
              <w:bottom w:val="nil"/>
              <w:right w:val="nil"/>
            </w:tcBorders>
            <w:shd w:val="clear" w:color="auto" w:fill="auto"/>
            <w:vAlign w:val="bottom"/>
          </w:tcPr>
          <w:p w14:paraId="297944B9"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637038" w:rsidRPr="008A2A72" w14:paraId="711AFF54" w14:textId="77777777" w:rsidTr="007F0716">
        <w:trPr>
          <w:trHeight w:val="227"/>
        </w:trPr>
        <w:tc>
          <w:tcPr>
            <w:tcW w:w="15360" w:type="dxa"/>
            <w:tcBorders>
              <w:top w:val="nil"/>
              <w:left w:val="nil"/>
              <w:bottom w:val="nil"/>
              <w:right w:val="nil"/>
            </w:tcBorders>
            <w:shd w:val="clear" w:color="auto" w:fill="auto"/>
            <w:vAlign w:val="bottom"/>
          </w:tcPr>
          <w:p w14:paraId="4EBE2EEC"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комфортную зону отдыха (ожидания) оборудованную соответствующей мебелью</w:t>
            </w:r>
          </w:p>
        </w:tc>
      </w:tr>
      <w:tr w:rsidR="00637038" w:rsidRPr="008A2A72" w14:paraId="3C3BA474" w14:textId="77777777" w:rsidTr="007F0716">
        <w:trPr>
          <w:trHeight w:val="227"/>
        </w:trPr>
        <w:tc>
          <w:tcPr>
            <w:tcW w:w="15360" w:type="dxa"/>
            <w:tcBorders>
              <w:top w:val="nil"/>
              <w:left w:val="nil"/>
              <w:bottom w:val="nil"/>
              <w:right w:val="nil"/>
            </w:tcBorders>
            <w:shd w:val="clear" w:color="auto" w:fill="auto"/>
            <w:vAlign w:val="bottom"/>
          </w:tcPr>
          <w:p w14:paraId="33C2336D"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"Доступность услуг для инвалидов":</w:t>
            </w:r>
          </w:p>
        </w:tc>
      </w:tr>
      <w:tr w:rsidR="00637038" w:rsidRPr="008A2A72" w14:paraId="21F4350E" w14:textId="77777777" w:rsidTr="007F0716">
        <w:trPr>
          <w:trHeight w:val="227"/>
        </w:trPr>
        <w:tc>
          <w:tcPr>
            <w:tcW w:w="15360" w:type="dxa"/>
            <w:tcBorders>
              <w:top w:val="nil"/>
              <w:left w:val="nil"/>
              <w:bottom w:val="nil"/>
              <w:right w:val="nil"/>
            </w:tcBorders>
            <w:shd w:val="clear" w:color="auto" w:fill="auto"/>
            <w:vAlign w:val="bottom"/>
          </w:tcPr>
          <w:p w14:paraId="5720D765"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637038" w:rsidRPr="008A2A72" w14:paraId="22B16794" w14:textId="77777777" w:rsidTr="007F0716">
        <w:trPr>
          <w:trHeight w:val="227"/>
        </w:trPr>
        <w:tc>
          <w:tcPr>
            <w:tcW w:w="15360" w:type="dxa"/>
            <w:tcBorders>
              <w:top w:val="nil"/>
              <w:left w:val="nil"/>
              <w:bottom w:val="nil"/>
              <w:right w:val="nil"/>
            </w:tcBorders>
            <w:shd w:val="clear" w:color="auto" w:fill="auto"/>
            <w:vAlign w:val="bottom"/>
          </w:tcPr>
          <w:p w14:paraId="30A41B20"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выделенные стоянки для автотранспортных средств инвалидов</w:t>
            </w:r>
          </w:p>
        </w:tc>
      </w:tr>
      <w:tr w:rsidR="00637038" w:rsidRPr="008A2A72" w14:paraId="369EB41D" w14:textId="77777777" w:rsidTr="007F0716">
        <w:trPr>
          <w:trHeight w:val="227"/>
        </w:trPr>
        <w:tc>
          <w:tcPr>
            <w:tcW w:w="15360" w:type="dxa"/>
            <w:tcBorders>
              <w:top w:val="nil"/>
              <w:left w:val="nil"/>
              <w:bottom w:val="nil"/>
              <w:right w:val="nil"/>
            </w:tcBorders>
            <w:shd w:val="clear" w:color="auto" w:fill="auto"/>
            <w:vAlign w:val="bottom"/>
          </w:tcPr>
          <w:p w14:paraId="0ADF6126"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сменные кресла-коляски</w:t>
            </w:r>
          </w:p>
        </w:tc>
      </w:tr>
      <w:tr w:rsidR="00637038" w:rsidRPr="008A2A72" w14:paraId="575F9162" w14:textId="77777777" w:rsidTr="007F0716">
        <w:trPr>
          <w:trHeight w:val="227"/>
        </w:trPr>
        <w:tc>
          <w:tcPr>
            <w:tcW w:w="15360" w:type="dxa"/>
            <w:tcBorders>
              <w:top w:val="nil"/>
              <w:left w:val="nil"/>
              <w:bottom w:val="nil"/>
              <w:right w:val="nil"/>
            </w:tcBorders>
            <w:shd w:val="clear" w:color="auto" w:fill="auto"/>
            <w:vAlign w:val="bottom"/>
          </w:tcPr>
          <w:p w14:paraId="0170970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637038" w:rsidRPr="008A2A72" w14:paraId="61AA08C3" w14:textId="77777777" w:rsidTr="007F0716">
        <w:trPr>
          <w:trHeight w:val="227"/>
        </w:trPr>
        <w:tc>
          <w:tcPr>
            <w:tcW w:w="15360" w:type="dxa"/>
            <w:tcBorders>
              <w:top w:val="nil"/>
              <w:left w:val="nil"/>
              <w:bottom w:val="nil"/>
              <w:right w:val="nil"/>
            </w:tcBorders>
            <w:shd w:val="clear" w:color="auto" w:fill="auto"/>
            <w:vAlign w:val="bottom"/>
          </w:tcPr>
          <w:p w14:paraId="08593745"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637038" w:rsidRPr="008A2A72" w14:paraId="69F34F4F" w14:textId="77777777" w:rsidTr="007F0716">
        <w:trPr>
          <w:trHeight w:val="227"/>
        </w:trPr>
        <w:tc>
          <w:tcPr>
            <w:tcW w:w="15360" w:type="dxa"/>
            <w:tcBorders>
              <w:top w:val="nil"/>
              <w:left w:val="nil"/>
              <w:bottom w:val="nil"/>
              <w:right w:val="nil"/>
            </w:tcBorders>
            <w:shd w:val="clear" w:color="auto" w:fill="auto"/>
            <w:vAlign w:val="bottom"/>
          </w:tcPr>
          <w:p w14:paraId="531F119B"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для инвалидов по слуху и зрению звуковой и зрительной информации</w:t>
            </w:r>
          </w:p>
        </w:tc>
      </w:tr>
      <w:tr w:rsidR="00637038" w:rsidRPr="008A2A72" w14:paraId="6041EF0B" w14:textId="77777777" w:rsidTr="007F0716">
        <w:trPr>
          <w:trHeight w:val="227"/>
        </w:trPr>
        <w:tc>
          <w:tcPr>
            <w:tcW w:w="15360" w:type="dxa"/>
            <w:tcBorders>
              <w:top w:val="nil"/>
              <w:left w:val="nil"/>
              <w:bottom w:val="nil"/>
              <w:right w:val="nil"/>
            </w:tcBorders>
            <w:shd w:val="clear" w:color="auto" w:fill="auto"/>
            <w:vAlign w:val="bottom"/>
          </w:tcPr>
          <w:p w14:paraId="3636680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637038" w:rsidRPr="008A2A72" w14:paraId="2BA1C977" w14:textId="77777777" w:rsidTr="007F0716">
        <w:trPr>
          <w:trHeight w:val="227"/>
        </w:trPr>
        <w:tc>
          <w:tcPr>
            <w:tcW w:w="15360" w:type="dxa"/>
            <w:tcBorders>
              <w:top w:val="nil"/>
              <w:left w:val="nil"/>
              <w:bottom w:val="nil"/>
              <w:right w:val="nil"/>
            </w:tcBorders>
            <w:shd w:val="clear" w:color="auto" w:fill="auto"/>
            <w:vAlign w:val="bottom"/>
          </w:tcPr>
          <w:p w14:paraId="5C7C67AA"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78BA9280" w14:textId="77777777" w:rsidR="00637038" w:rsidRPr="008A2A72" w:rsidRDefault="00637038" w:rsidP="00637038">
      <w:pPr>
        <w:spacing w:after="0"/>
      </w:pPr>
      <w:r w:rsidRPr="008A2A7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637038" w:rsidRPr="008A2A72" w14:paraId="2F91EA24" w14:textId="77777777" w:rsidTr="007F0716">
        <w:trPr>
          <w:trHeight w:val="227"/>
        </w:trPr>
        <w:tc>
          <w:tcPr>
            <w:tcW w:w="15360" w:type="dxa"/>
            <w:gridSpan w:val="3"/>
            <w:tcBorders>
              <w:top w:val="nil"/>
              <w:left w:val="nil"/>
              <w:bottom w:val="nil"/>
              <w:right w:val="nil"/>
            </w:tcBorders>
            <w:shd w:val="clear" w:color="auto" w:fill="auto"/>
            <w:vAlign w:val="bottom"/>
            <w:hideMark/>
          </w:tcPr>
          <w:p w14:paraId="28932227"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lastRenderedPageBreak/>
              <w:t>ПРОТОКОЛ №10</w:t>
            </w:r>
          </w:p>
        </w:tc>
      </w:tr>
      <w:tr w:rsidR="00637038" w:rsidRPr="008A2A72" w14:paraId="4D887DDD" w14:textId="77777777" w:rsidTr="007F0716">
        <w:trPr>
          <w:trHeight w:val="227"/>
        </w:trPr>
        <w:tc>
          <w:tcPr>
            <w:tcW w:w="15360" w:type="dxa"/>
            <w:gridSpan w:val="3"/>
            <w:tcBorders>
              <w:top w:val="nil"/>
              <w:left w:val="nil"/>
              <w:bottom w:val="nil"/>
              <w:right w:val="nil"/>
            </w:tcBorders>
            <w:shd w:val="clear" w:color="auto" w:fill="auto"/>
            <w:vAlign w:val="bottom"/>
            <w:hideMark/>
          </w:tcPr>
          <w:p w14:paraId="0BD034DB"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637038" w:rsidRPr="008A2A72" w14:paraId="36A8A78C" w14:textId="77777777" w:rsidTr="007F0716">
        <w:trPr>
          <w:trHeight w:val="227"/>
        </w:trPr>
        <w:tc>
          <w:tcPr>
            <w:tcW w:w="15360" w:type="dxa"/>
            <w:gridSpan w:val="3"/>
            <w:tcBorders>
              <w:top w:val="nil"/>
              <w:left w:val="nil"/>
              <w:bottom w:val="nil"/>
              <w:right w:val="nil"/>
            </w:tcBorders>
            <w:shd w:val="clear" w:color="auto" w:fill="auto"/>
            <w:vAlign w:val="bottom"/>
            <w:hideMark/>
          </w:tcPr>
          <w:p w14:paraId="08516BFE"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КАЧЕСТВА УСЛОВИЙ ОСУЩЕСТВЛЕНИЯ ОБРАЗОВАТЕЛЬНОЙ ДЕЯТЕЛЬНОСТИ</w:t>
            </w:r>
          </w:p>
        </w:tc>
      </w:tr>
      <w:tr w:rsidR="00637038" w:rsidRPr="008A2A72" w14:paraId="7F3E8E9F" w14:textId="77777777" w:rsidTr="007F0716">
        <w:trPr>
          <w:trHeight w:val="113"/>
        </w:trPr>
        <w:tc>
          <w:tcPr>
            <w:tcW w:w="15360" w:type="dxa"/>
            <w:gridSpan w:val="3"/>
            <w:tcBorders>
              <w:top w:val="nil"/>
              <w:left w:val="nil"/>
              <w:bottom w:val="nil"/>
              <w:right w:val="nil"/>
            </w:tcBorders>
            <w:shd w:val="clear" w:color="auto" w:fill="auto"/>
            <w:vAlign w:val="bottom"/>
            <w:hideMark/>
          </w:tcPr>
          <w:p w14:paraId="7F306924" w14:textId="77777777" w:rsidR="00637038" w:rsidRPr="008A2A72" w:rsidRDefault="00637038" w:rsidP="007F0716">
            <w:pPr>
              <w:spacing w:after="0" w:line="240" w:lineRule="auto"/>
              <w:jc w:val="center"/>
              <w:rPr>
                <w:rFonts w:ascii="Times New Roman" w:hAnsi="Times New Roman" w:cs="Times New Roman"/>
                <w:b/>
                <w:bCs/>
                <w:color w:val="000000"/>
                <w:sz w:val="2"/>
                <w:szCs w:val="2"/>
              </w:rPr>
            </w:pPr>
          </w:p>
        </w:tc>
      </w:tr>
      <w:tr w:rsidR="00637038" w:rsidRPr="008A2A72" w14:paraId="79B52502" w14:textId="77777777" w:rsidTr="007F0716">
        <w:trPr>
          <w:trHeight w:val="227"/>
        </w:trPr>
        <w:tc>
          <w:tcPr>
            <w:tcW w:w="15360" w:type="dxa"/>
            <w:gridSpan w:val="3"/>
            <w:tcBorders>
              <w:top w:val="nil"/>
              <w:left w:val="nil"/>
              <w:bottom w:val="nil"/>
              <w:right w:val="nil"/>
            </w:tcBorders>
            <w:shd w:val="clear" w:color="auto" w:fill="auto"/>
            <w:vAlign w:val="bottom"/>
            <w:hideMark/>
          </w:tcPr>
          <w:p w14:paraId="1DF27668"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Наименование организации: Муниципальное бюджетное общеобразовательное учреждение Киевская средняя школа</w:t>
            </w:r>
          </w:p>
        </w:tc>
      </w:tr>
      <w:tr w:rsidR="00637038" w:rsidRPr="008A2A72" w14:paraId="4B09B0F9" w14:textId="77777777" w:rsidTr="007F0716">
        <w:trPr>
          <w:trHeight w:val="227"/>
        </w:trPr>
        <w:tc>
          <w:tcPr>
            <w:tcW w:w="15360" w:type="dxa"/>
            <w:gridSpan w:val="3"/>
            <w:tcBorders>
              <w:top w:val="nil"/>
              <w:left w:val="nil"/>
              <w:bottom w:val="nil"/>
              <w:right w:val="nil"/>
            </w:tcBorders>
            <w:shd w:val="clear" w:color="auto" w:fill="auto"/>
            <w:vAlign w:val="bottom"/>
            <w:hideMark/>
          </w:tcPr>
          <w:p w14:paraId="3559A48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Регион: Ростовской области</w:t>
            </w:r>
          </w:p>
        </w:tc>
      </w:tr>
      <w:tr w:rsidR="00637038" w:rsidRPr="008A2A72" w14:paraId="526BAC83" w14:textId="77777777" w:rsidTr="007F0716">
        <w:trPr>
          <w:trHeight w:val="227"/>
        </w:trPr>
        <w:tc>
          <w:tcPr>
            <w:tcW w:w="15360" w:type="dxa"/>
            <w:gridSpan w:val="3"/>
            <w:tcBorders>
              <w:top w:val="nil"/>
              <w:left w:val="nil"/>
              <w:bottom w:val="nil"/>
              <w:right w:val="nil"/>
            </w:tcBorders>
            <w:shd w:val="clear" w:color="auto" w:fill="auto"/>
            <w:vAlign w:val="bottom"/>
            <w:hideMark/>
          </w:tcPr>
          <w:p w14:paraId="4DD729CE"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Адрес: 347492 с.Киевка Ремонтненского района Ростовской области ул.Ленинская 109</w:t>
            </w:r>
          </w:p>
        </w:tc>
      </w:tr>
      <w:tr w:rsidR="00637038" w:rsidRPr="008A2A72" w14:paraId="4F44F90E" w14:textId="77777777" w:rsidTr="007F0716">
        <w:trPr>
          <w:trHeight w:val="20"/>
        </w:trPr>
        <w:tc>
          <w:tcPr>
            <w:tcW w:w="15360" w:type="dxa"/>
            <w:gridSpan w:val="3"/>
            <w:tcBorders>
              <w:top w:val="nil"/>
              <w:left w:val="nil"/>
              <w:bottom w:val="nil"/>
              <w:right w:val="nil"/>
            </w:tcBorders>
            <w:shd w:val="clear" w:color="auto" w:fill="auto"/>
            <w:vAlign w:val="bottom"/>
          </w:tcPr>
          <w:p w14:paraId="07C5EDEB"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1B273700" w14:textId="77777777" w:rsidTr="007F0716">
        <w:trPr>
          <w:trHeight w:val="20"/>
        </w:trPr>
        <w:tc>
          <w:tcPr>
            <w:tcW w:w="15360" w:type="dxa"/>
            <w:gridSpan w:val="3"/>
            <w:tcBorders>
              <w:top w:val="nil"/>
              <w:left w:val="nil"/>
              <w:bottom w:val="nil"/>
              <w:right w:val="nil"/>
            </w:tcBorders>
            <w:shd w:val="clear" w:color="auto" w:fill="auto"/>
            <w:vAlign w:val="bottom"/>
          </w:tcPr>
          <w:p w14:paraId="24138021"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215F9CBA" w14:textId="77777777" w:rsidTr="007F0716">
        <w:trPr>
          <w:trHeight w:val="227"/>
        </w:trPr>
        <w:tc>
          <w:tcPr>
            <w:tcW w:w="15360" w:type="dxa"/>
            <w:gridSpan w:val="3"/>
            <w:tcBorders>
              <w:top w:val="nil"/>
              <w:left w:val="nil"/>
              <w:bottom w:val="nil"/>
              <w:right w:val="nil"/>
            </w:tcBorders>
            <w:shd w:val="clear" w:color="auto" w:fill="auto"/>
            <w:vAlign w:val="bottom"/>
            <w:hideMark/>
          </w:tcPr>
          <w:p w14:paraId="4A75B9A4"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637038" w:rsidRPr="008A2A72" w14:paraId="2CC1A232" w14:textId="77777777" w:rsidTr="007F0716">
        <w:trPr>
          <w:trHeight w:val="113"/>
        </w:trPr>
        <w:tc>
          <w:tcPr>
            <w:tcW w:w="15360" w:type="dxa"/>
            <w:gridSpan w:val="3"/>
            <w:tcBorders>
              <w:top w:val="nil"/>
              <w:left w:val="nil"/>
              <w:bottom w:val="nil"/>
              <w:right w:val="nil"/>
            </w:tcBorders>
            <w:shd w:val="clear" w:color="auto" w:fill="auto"/>
            <w:vAlign w:val="bottom"/>
            <w:hideMark/>
          </w:tcPr>
          <w:p w14:paraId="6C0C3E5F"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6CE3E4E1" w14:textId="77777777" w:rsidTr="007F0716">
        <w:trPr>
          <w:trHeight w:val="227"/>
        </w:trPr>
        <w:tc>
          <w:tcPr>
            <w:tcW w:w="15360" w:type="dxa"/>
            <w:gridSpan w:val="3"/>
            <w:tcBorders>
              <w:top w:val="nil"/>
              <w:left w:val="nil"/>
              <w:bottom w:val="nil"/>
              <w:right w:val="nil"/>
            </w:tcBorders>
            <w:shd w:val="clear" w:color="000000" w:fill="FFFFFF"/>
            <w:vAlign w:val="center"/>
            <w:hideMark/>
          </w:tcPr>
          <w:p w14:paraId="1B78305B"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ИТОГОВЫЕ РЕЗУЛЬТАТЫ</w:t>
            </w:r>
          </w:p>
        </w:tc>
      </w:tr>
      <w:tr w:rsidR="00637038" w:rsidRPr="008A2A72" w14:paraId="038885C1" w14:textId="77777777" w:rsidTr="007F0716">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07310"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0DB193C"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3063E658"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Набранный балл</w:t>
            </w:r>
          </w:p>
        </w:tc>
      </w:tr>
      <w:tr w:rsidR="00637038" w:rsidRPr="008A2A72" w14:paraId="03E1C7D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7FF10A"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24EE1C0"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573769C6"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92,7</w:t>
            </w:r>
          </w:p>
        </w:tc>
      </w:tr>
      <w:tr w:rsidR="00637038" w:rsidRPr="008A2A72" w14:paraId="562C67B3"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BC6710"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1CA902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308081F"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87</w:t>
            </w:r>
          </w:p>
        </w:tc>
      </w:tr>
      <w:tr w:rsidR="00637038" w:rsidRPr="008A2A72" w14:paraId="6D56B76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93211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769016A"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026810BC"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90</w:t>
            </w:r>
          </w:p>
        </w:tc>
      </w:tr>
      <w:tr w:rsidR="00637038" w:rsidRPr="008A2A72" w14:paraId="3532789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2C5D37A"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A4ED05A"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6C9BEF26"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99</w:t>
            </w:r>
          </w:p>
        </w:tc>
      </w:tr>
      <w:tr w:rsidR="00637038" w:rsidRPr="008A2A72" w14:paraId="6A575C47"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C4844F0"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B89AB77"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B83CCDF"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98,5</w:t>
            </w:r>
          </w:p>
        </w:tc>
      </w:tr>
      <w:tr w:rsidR="00637038" w:rsidRPr="008A2A72" w14:paraId="7D8EC52A"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7C04C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4CF4EB6"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00B537D"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413CE62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92EC5AE"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26293EE"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5AD1E4A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6A48149E"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565510"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30A1A10"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59683B9"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64,7</w:t>
            </w:r>
          </w:p>
        </w:tc>
      </w:tr>
      <w:tr w:rsidR="00637038" w:rsidRPr="008A2A72" w14:paraId="627D0949"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A4BDC0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B4497DC"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182D048"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20</w:t>
            </w:r>
          </w:p>
        </w:tc>
      </w:tr>
      <w:tr w:rsidR="00637038" w:rsidRPr="008A2A72" w14:paraId="0DBAB26E"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1DA190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FEDD69"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0A80E41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80</w:t>
            </w:r>
          </w:p>
        </w:tc>
      </w:tr>
      <w:tr w:rsidR="00637038" w:rsidRPr="008A2A72" w14:paraId="00DD39F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5BCD4C"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2DFC45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D7AF386"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89</w:t>
            </w:r>
          </w:p>
        </w:tc>
      </w:tr>
      <w:tr w:rsidR="00637038" w:rsidRPr="008A2A72" w14:paraId="495EF243"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04995C"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57C2ADA"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4784B6A0"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98,2</w:t>
            </w:r>
          </w:p>
        </w:tc>
      </w:tr>
      <w:tr w:rsidR="00637038" w:rsidRPr="008A2A72" w14:paraId="371597D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80E1E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D668A5F"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01D72E3D"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56ACEC77"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6E664D"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5770FC"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65966BA8"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4EA2BB3A"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F8624E"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DE01257"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82C82CD"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1E317BE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3F58838"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D77B89E"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4F24AEF"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97,7</w:t>
            </w:r>
          </w:p>
        </w:tc>
      </w:tr>
      <w:tr w:rsidR="00637038" w:rsidRPr="008A2A72" w14:paraId="43E6F8B4" w14:textId="77777777" w:rsidTr="007F0716">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6B6A446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6CED8D7"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28619D94"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2E1ADB88"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EDFE53D"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E6A127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0652B5F3"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477FA466"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764C958"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08D261C"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51FBE4A6"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1ABFF68C" w14:textId="77777777" w:rsidTr="007F0716">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6D2ACB5"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B385273"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90,36 (13)</w:t>
            </w:r>
          </w:p>
        </w:tc>
      </w:tr>
    </w:tbl>
    <w:p w14:paraId="51621A7F" w14:textId="77777777" w:rsidR="00637038" w:rsidRPr="008A2A72" w:rsidRDefault="00637038" w:rsidP="00637038">
      <w:pPr>
        <w:spacing w:after="0"/>
        <w:rPr>
          <w:sz w:val="2"/>
          <w:szCs w:val="2"/>
        </w:rPr>
      </w:pPr>
      <w:r w:rsidRPr="008A2A72">
        <w:rPr>
          <w:sz w:val="2"/>
          <w:szCs w:val="2"/>
        </w:rPr>
        <w:br w:type="page"/>
      </w:r>
    </w:p>
    <w:tbl>
      <w:tblPr>
        <w:tblW w:w="15360" w:type="dxa"/>
        <w:tblLook w:val="04A0" w:firstRow="1" w:lastRow="0" w:firstColumn="1" w:lastColumn="0" w:noHBand="0" w:noVBand="1"/>
      </w:tblPr>
      <w:tblGrid>
        <w:gridCol w:w="15360"/>
      </w:tblGrid>
      <w:tr w:rsidR="00637038" w:rsidRPr="008A2A72" w14:paraId="6B11E7BB" w14:textId="77777777" w:rsidTr="007F0716">
        <w:trPr>
          <w:trHeight w:val="227"/>
        </w:trPr>
        <w:tc>
          <w:tcPr>
            <w:tcW w:w="15360" w:type="dxa"/>
            <w:tcBorders>
              <w:top w:val="nil"/>
              <w:left w:val="nil"/>
              <w:bottom w:val="nil"/>
              <w:right w:val="nil"/>
            </w:tcBorders>
            <w:shd w:val="clear" w:color="auto" w:fill="auto"/>
            <w:vAlign w:val="bottom"/>
            <w:hideMark/>
          </w:tcPr>
          <w:p w14:paraId="3B9F5879" w14:textId="77777777" w:rsidR="00637038" w:rsidRPr="008A2A72" w:rsidRDefault="00637038" w:rsidP="007F0716">
            <w:pPr>
              <w:spacing w:after="0" w:line="240" w:lineRule="auto"/>
              <w:jc w:val="center"/>
              <w:rPr>
                <w:rFonts w:ascii="Times New Roman" w:hAnsi="Times New Roman" w:cs="Times New Roman"/>
                <w:b/>
                <w:bCs/>
                <w:color w:val="000000"/>
                <w:sz w:val="26"/>
                <w:szCs w:val="26"/>
              </w:rPr>
            </w:pPr>
            <w:r w:rsidRPr="008A2A7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637038" w:rsidRPr="008A2A72" w14:paraId="2ED5FBBA" w14:textId="77777777" w:rsidTr="007F0716">
        <w:trPr>
          <w:trHeight w:val="227"/>
        </w:trPr>
        <w:tc>
          <w:tcPr>
            <w:tcW w:w="15360" w:type="dxa"/>
            <w:tcBorders>
              <w:top w:val="nil"/>
              <w:left w:val="nil"/>
              <w:bottom w:val="nil"/>
              <w:right w:val="nil"/>
            </w:tcBorders>
            <w:shd w:val="clear" w:color="auto" w:fill="auto"/>
            <w:vAlign w:val="bottom"/>
          </w:tcPr>
          <w:p w14:paraId="28F3DF9B"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637038" w:rsidRPr="008A2A72" w14:paraId="05B263BB" w14:textId="77777777" w:rsidTr="007F0716">
        <w:trPr>
          <w:trHeight w:val="227"/>
        </w:trPr>
        <w:tc>
          <w:tcPr>
            <w:tcW w:w="15360" w:type="dxa"/>
            <w:tcBorders>
              <w:top w:val="nil"/>
              <w:left w:val="nil"/>
              <w:bottom w:val="nil"/>
              <w:right w:val="nil"/>
            </w:tcBorders>
            <w:shd w:val="clear" w:color="auto" w:fill="auto"/>
            <w:vAlign w:val="bottom"/>
          </w:tcPr>
          <w:p w14:paraId="6226CDCF"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 в частности:</w:t>
            </w:r>
          </w:p>
        </w:tc>
      </w:tr>
      <w:tr w:rsidR="00637038" w:rsidRPr="008A2A72" w14:paraId="0E3995AC" w14:textId="77777777" w:rsidTr="007F0716">
        <w:trPr>
          <w:trHeight w:val="227"/>
        </w:trPr>
        <w:tc>
          <w:tcPr>
            <w:tcW w:w="15360" w:type="dxa"/>
            <w:tcBorders>
              <w:top w:val="nil"/>
              <w:left w:val="nil"/>
              <w:bottom w:val="nil"/>
              <w:right w:val="nil"/>
            </w:tcBorders>
            <w:shd w:val="clear" w:color="auto" w:fill="auto"/>
            <w:vAlign w:val="bottom"/>
          </w:tcPr>
          <w:p w14:paraId="27A8B522"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(частично)</w:t>
            </w:r>
          </w:p>
        </w:tc>
      </w:tr>
      <w:tr w:rsidR="00637038" w:rsidRPr="008A2A72" w14:paraId="089D726E" w14:textId="77777777" w:rsidTr="007F0716">
        <w:trPr>
          <w:trHeight w:val="227"/>
        </w:trPr>
        <w:tc>
          <w:tcPr>
            <w:tcW w:w="15360" w:type="dxa"/>
            <w:tcBorders>
              <w:top w:val="nil"/>
              <w:left w:val="nil"/>
              <w:bottom w:val="nil"/>
              <w:right w:val="nil"/>
            </w:tcBorders>
            <w:shd w:val="clear" w:color="auto" w:fill="auto"/>
            <w:vAlign w:val="bottom"/>
          </w:tcPr>
          <w:p w14:paraId="522FA36D"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637038" w:rsidRPr="008A2A72" w14:paraId="579CD951" w14:textId="77777777" w:rsidTr="007F0716">
        <w:trPr>
          <w:trHeight w:val="227"/>
        </w:trPr>
        <w:tc>
          <w:tcPr>
            <w:tcW w:w="15360" w:type="dxa"/>
            <w:tcBorders>
              <w:top w:val="nil"/>
              <w:left w:val="nil"/>
              <w:bottom w:val="nil"/>
              <w:right w:val="nil"/>
            </w:tcBorders>
            <w:shd w:val="clear" w:color="auto" w:fill="auto"/>
            <w:vAlign w:val="bottom"/>
          </w:tcPr>
          <w:p w14:paraId="1B3B93AB"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режиме и графике работы образовательной организации, ее представительств и филиалов (при наличии)</w:t>
            </w:r>
          </w:p>
        </w:tc>
      </w:tr>
      <w:tr w:rsidR="00637038" w:rsidRPr="008A2A72" w14:paraId="27929B2D" w14:textId="77777777" w:rsidTr="007F0716">
        <w:trPr>
          <w:trHeight w:val="227"/>
        </w:trPr>
        <w:tc>
          <w:tcPr>
            <w:tcW w:w="15360" w:type="dxa"/>
            <w:tcBorders>
              <w:top w:val="nil"/>
              <w:left w:val="nil"/>
              <w:bottom w:val="nil"/>
              <w:right w:val="nil"/>
            </w:tcBorders>
            <w:shd w:val="clear" w:color="auto" w:fill="auto"/>
            <w:vAlign w:val="bottom"/>
          </w:tcPr>
          <w:p w14:paraId="3749DC3B"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сроке действия аккредитации образовательных программ</w:t>
            </w:r>
          </w:p>
        </w:tc>
      </w:tr>
      <w:tr w:rsidR="00637038" w:rsidRPr="008A2A72" w14:paraId="4B9521E5" w14:textId="77777777" w:rsidTr="007F0716">
        <w:trPr>
          <w:trHeight w:val="227"/>
        </w:trPr>
        <w:tc>
          <w:tcPr>
            <w:tcW w:w="15360" w:type="dxa"/>
            <w:tcBorders>
              <w:top w:val="nil"/>
              <w:left w:val="nil"/>
              <w:bottom w:val="nil"/>
              <w:right w:val="nil"/>
            </w:tcBorders>
            <w:shd w:val="clear" w:color="auto" w:fill="auto"/>
            <w:vAlign w:val="bottom"/>
          </w:tcPr>
          <w:p w14:paraId="3E57DBB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об условиях охраны здоровья обучающихся, в том числе инвалидов и лиц с ограниченными возможностями здоровья</w:t>
            </w:r>
          </w:p>
        </w:tc>
      </w:tr>
      <w:tr w:rsidR="00637038" w:rsidRPr="008A2A72" w14:paraId="0E765085" w14:textId="77777777" w:rsidTr="007F0716">
        <w:trPr>
          <w:trHeight w:val="227"/>
        </w:trPr>
        <w:tc>
          <w:tcPr>
            <w:tcW w:w="15360" w:type="dxa"/>
            <w:tcBorders>
              <w:top w:val="nil"/>
              <w:left w:val="nil"/>
              <w:bottom w:val="nil"/>
              <w:right w:val="nil"/>
            </w:tcBorders>
            <w:shd w:val="clear" w:color="auto" w:fill="auto"/>
            <w:vAlign w:val="bottom"/>
          </w:tcPr>
          <w:p w14:paraId="3342384A"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637038" w:rsidRPr="008A2A72" w14:paraId="30063FC2" w14:textId="77777777" w:rsidTr="007F0716">
        <w:trPr>
          <w:trHeight w:val="227"/>
        </w:trPr>
        <w:tc>
          <w:tcPr>
            <w:tcW w:w="15360" w:type="dxa"/>
            <w:tcBorders>
              <w:top w:val="nil"/>
              <w:left w:val="nil"/>
              <w:bottom w:val="nil"/>
              <w:right w:val="nil"/>
            </w:tcBorders>
            <w:shd w:val="clear" w:color="auto" w:fill="auto"/>
            <w:vAlign w:val="bottom"/>
          </w:tcPr>
          <w:p w14:paraId="6BFBA56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637038" w:rsidRPr="008A2A72" w14:paraId="03227AFC" w14:textId="77777777" w:rsidTr="007F0716">
        <w:trPr>
          <w:trHeight w:val="227"/>
        </w:trPr>
        <w:tc>
          <w:tcPr>
            <w:tcW w:w="15360" w:type="dxa"/>
            <w:tcBorders>
              <w:top w:val="nil"/>
              <w:left w:val="nil"/>
              <w:bottom w:val="nil"/>
              <w:right w:val="nil"/>
            </w:tcBorders>
            <w:shd w:val="clear" w:color="auto" w:fill="auto"/>
            <w:vAlign w:val="bottom"/>
          </w:tcPr>
          <w:p w14:paraId="7AC8C45F"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об обеспечении доступа в здания образовательной организации инвалидов и лиц с ограниченными возможностями здоровья</w:t>
            </w:r>
          </w:p>
        </w:tc>
      </w:tr>
      <w:tr w:rsidR="00637038" w:rsidRPr="008A2A72" w14:paraId="684DD294" w14:textId="77777777" w:rsidTr="007F0716">
        <w:trPr>
          <w:trHeight w:val="227"/>
        </w:trPr>
        <w:tc>
          <w:tcPr>
            <w:tcW w:w="15360" w:type="dxa"/>
            <w:tcBorders>
              <w:top w:val="nil"/>
              <w:left w:val="nil"/>
              <w:bottom w:val="nil"/>
              <w:right w:val="nil"/>
            </w:tcBorders>
            <w:shd w:val="clear" w:color="auto" w:fill="auto"/>
            <w:vAlign w:val="bottom"/>
          </w:tcPr>
          <w:p w14:paraId="5CD4BC6F"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637038" w:rsidRPr="008A2A72" w14:paraId="34B1AEF3" w14:textId="77777777" w:rsidTr="007F0716">
        <w:trPr>
          <w:trHeight w:val="227"/>
        </w:trPr>
        <w:tc>
          <w:tcPr>
            <w:tcW w:w="15360" w:type="dxa"/>
            <w:tcBorders>
              <w:top w:val="nil"/>
              <w:left w:val="nil"/>
              <w:bottom w:val="nil"/>
              <w:right w:val="nil"/>
            </w:tcBorders>
            <w:shd w:val="clear" w:color="auto" w:fill="auto"/>
            <w:vAlign w:val="bottom"/>
          </w:tcPr>
          <w:p w14:paraId="0C9469F6"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свидетельство о государственной аккредитации (с приложениями)</w:t>
            </w:r>
          </w:p>
        </w:tc>
      </w:tr>
      <w:tr w:rsidR="00637038" w:rsidRPr="008A2A72" w14:paraId="2B76BD87" w14:textId="77777777" w:rsidTr="007F0716">
        <w:trPr>
          <w:trHeight w:val="227"/>
        </w:trPr>
        <w:tc>
          <w:tcPr>
            <w:tcW w:w="15360" w:type="dxa"/>
            <w:tcBorders>
              <w:top w:val="nil"/>
              <w:left w:val="nil"/>
              <w:bottom w:val="nil"/>
              <w:right w:val="nil"/>
            </w:tcBorders>
            <w:shd w:val="clear" w:color="auto" w:fill="auto"/>
            <w:vAlign w:val="bottom"/>
          </w:tcPr>
          <w:p w14:paraId="1F917D0A"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правила внутреннего распорядка обучающихся</w:t>
            </w:r>
          </w:p>
        </w:tc>
      </w:tr>
      <w:tr w:rsidR="00637038" w:rsidRPr="008A2A72" w14:paraId="2AC64618" w14:textId="77777777" w:rsidTr="007F0716">
        <w:trPr>
          <w:trHeight w:val="227"/>
        </w:trPr>
        <w:tc>
          <w:tcPr>
            <w:tcW w:w="15360" w:type="dxa"/>
            <w:tcBorders>
              <w:top w:val="nil"/>
              <w:left w:val="nil"/>
              <w:bottom w:val="nil"/>
              <w:right w:val="nil"/>
            </w:tcBorders>
            <w:shd w:val="clear" w:color="auto" w:fill="auto"/>
            <w:vAlign w:val="bottom"/>
          </w:tcPr>
          <w:p w14:paraId="0551B62B"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637038" w:rsidRPr="008A2A72" w14:paraId="12B03C22" w14:textId="77777777" w:rsidTr="007F0716">
        <w:trPr>
          <w:trHeight w:val="227"/>
        </w:trPr>
        <w:tc>
          <w:tcPr>
            <w:tcW w:w="15360" w:type="dxa"/>
            <w:tcBorders>
              <w:top w:val="nil"/>
              <w:left w:val="nil"/>
              <w:bottom w:val="nil"/>
              <w:right w:val="nil"/>
            </w:tcBorders>
            <w:shd w:val="clear" w:color="auto" w:fill="auto"/>
            <w:vAlign w:val="bottom"/>
          </w:tcPr>
          <w:p w14:paraId="137BE295"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637038" w:rsidRPr="008A2A72" w14:paraId="21F1CBDF" w14:textId="77777777" w:rsidTr="007F0716">
        <w:trPr>
          <w:trHeight w:val="227"/>
        </w:trPr>
        <w:tc>
          <w:tcPr>
            <w:tcW w:w="15360" w:type="dxa"/>
            <w:tcBorders>
              <w:top w:val="nil"/>
              <w:left w:val="nil"/>
              <w:bottom w:val="nil"/>
              <w:right w:val="nil"/>
            </w:tcBorders>
            <w:shd w:val="clear" w:color="auto" w:fill="auto"/>
            <w:vAlign w:val="bottom"/>
          </w:tcPr>
          <w:p w14:paraId="0DFF9B34"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"Доступность услуг для инвалидов":</w:t>
            </w:r>
          </w:p>
        </w:tc>
      </w:tr>
      <w:tr w:rsidR="00637038" w:rsidRPr="008A2A72" w14:paraId="72EEEBDD" w14:textId="77777777" w:rsidTr="007F0716">
        <w:trPr>
          <w:trHeight w:val="227"/>
        </w:trPr>
        <w:tc>
          <w:tcPr>
            <w:tcW w:w="15360" w:type="dxa"/>
            <w:tcBorders>
              <w:top w:val="nil"/>
              <w:left w:val="nil"/>
              <w:bottom w:val="nil"/>
              <w:right w:val="nil"/>
            </w:tcBorders>
            <w:shd w:val="clear" w:color="auto" w:fill="auto"/>
            <w:vAlign w:val="bottom"/>
          </w:tcPr>
          <w:p w14:paraId="5426E368"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637038" w:rsidRPr="008A2A72" w14:paraId="468CF70F" w14:textId="77777777" w:rsidTr="007F0716">
        <w:trPr>
          <w:trHeight w:val="227"/>
        </w:trPr>
        <w:tc>
          <w:tcPr>
            <w:tcW w:w="15360" w:type="dxa"/>
            <w:tcBorders>
              <w:top w:val="nil"/>
              <w:left w:val="nil"/>
              <w:bottom w:val="nil"/>
              <w:right w:val="nil"/>
            </w:tcBorders>
            <w:shd w:val="clear" w:color="auto" w:fill="auto"/>
            <w:vAlign w:val="bottom"/>
          </w:tcPr>
          <w:p w14:paraId="52DB6A61"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выделенные стоянки для автотранспортных средств инвалидов</w:t>
            </w:r>
          </w:p>
        </w:tc>
      </w:tr>
      <w:tr w:rsidR="00637038" w:rsidRPr="008A2A72" w14:paraId="6F837355" w14:textId="77777777" w:rsidTr="007F0716">
        <w:trPr>
          <w:trHeight w:val="227"/>
        </w:trPr>
        <w:tc>
          <w:tcPr>
            <w:tcW w:w="15360" w:type="dxa"/>
            <w:tcBorders>
              <w:top w:val="nil"/>
              <w:left w:val="nil"/>
              <w:bottom w:val="nil"/>
              <w:right w:val="nil"/>
            </w:tcBorders>
            <w:shd w:val="clear" w:color="auto" w:fill="auto"/>
            <w:vAlign w:val="bottom"/>
          </w:tcPr>
          <w:p w14:paraId="28EEE2E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lastRenderedPageBreak/>
              <w:t>- адаптированные лифты, поручни, расширенные дверные проемы</w:t>
            </w:r>
          </w:p>
        </w:tc>
      </w:tr>
      <w:tr w:rsidR="00637038" w:rsidRPr="008A2A72" w14:paraId="2CD04896" w14:textId="77777777" w:rsidTr="007F0716">
        <w:trPr>
          <w:trHeight w:val="227"/>
        </w:trPr>
        <w:tc>
          <w:tcPr>
            <w:tcW w:w="15360" w:type="dxa"/>
            <w:tcBorders>
              <w:top w:val="nil"/>
              <w:left w:val="nil"/>
              <w:bottom w:val="nil"/>
              <w:right w:val="nil"/>
            </w:tcBorders>
            <w:shd w:val="clear" w:color="auto" w:fill="auto"/>
            <w:vAlign w:val="bottom"/>
          </w:tcPr>
          <w:p w14:paraId="20EC85A8"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сменные кресла-коляски</w:t>
            </w:r>
          </w:p>
        </w:tc>
      </w:tr>
      <w:tr w:rsidR="00637038" w:rsidRPr="008A2A72" w14:paraId="608DCC44" w14:textId="77777777" w:rsidTr="007F0716">
        <w:trPr>
          <w:trHeight w:val="227"/>
        </w:trPr>
        <w:tc>
          <w:tcPr>
            <w:tcW w:w="15360" w:type="dxa"/>
            <w:tcBorders>
              <w:top w:val="nil"/>
              <w:left w:val="nil"/>
              <w:bottom w:val="nil"/>
              <w:right w:val="nil"/>
            </w:tcBorders>
            <w:shd w:val="clear" w:color="auto" w:fill="auto"/>
            <w:vAlign w:val="bottom"/>
          </w:tcPr>
          <w:p w14:paraId="4D7D7211"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637038" w:rsidRPr="008A2A72" w14:paraId="14FB257C" w14:textId="77777777" w:rsidTr="007F0716">
        <w:trPr>
          <w:trHeight w:val="227"/>
        </w:trPr>
        <w:tc>
          <w:tcPr>
            <w:tcW w:w="15360" w:type="dxa"/>
            <w:tcBorders>
              <w:top w:val="nil"/>
              <w:left w:val="nil"/>
              <w:bottom w:val="nil"/>
              <w:right w:val="nil"/>
            </w:tcBorders>
            <w:shd w:val="clear" w:color="auto" w:fill="auto"/>
            <w:vAlign w:val="bottom"/>
          </w:tcPr>
          <w:p w14:paraId="3AE24198"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637038" w:rsidRPr="008A2A72" w14:paraId="19E2AD84" w14:textId="77777777" w:rsidTr="007F0716">
        <w:trPr>
          <w:trHeight w:val="227"/>
        </w:trPr>
        <w:tc>
          <w:tcPr>
            <w:tcW w:w="15360" w:type="dxa"/>
            <w:tcBorders>
              <w:top w:val="nil"/>
              <w:left w:val="nil"/>
              <w:bottom w:val="nil"/>
              <w:right w:val="nil"/>
            </w:tcBorders>
            <w:shd w:val="clear" w:color="auto" w:fill="auto"/>
            <w:vAlign w:val="bottom"/>
          </w:tcPr>
          <w:p w14:paraId="01D9C18B"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для инвалидов по слуху и зрению звуковой и зрительной информации</w:t>
            </w:r>
          </w:p>
        </w:tc>
      </w:tr>
      <w:tr w:rsidR="00637038" w:rsidRPr="008A2A72" w14:paraId="0AB627EB" w14:textId="77777777" w:rsidTr="007F0716">
        <w:trPr>
          <w:trHeight w:val="227"/>
        </w:trPr>
        <w:tc>
          <w:tcPr>
            <w:tcW w:w="15360" w:type="dxa"/>
            <w:tcBorders>
              <w:top w:val="nil"/>
              <w:left w:val="nil"/>
              <w:bottom w:val="nil"/>
              <w:right w:val="nil"/>
            </w:tcBorders>
            <w:shd w:val="clear" w:color="auto" w:fill="auto"/>
            <w:vAlign w:val="bottom"/>
          </w:tcPr>
          <w:p w14:paraId="28276764"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09262BE1" w14:textId="77777777" w:rsidR="00637038" w:rsidRPr="008A2A72" w:rsidRDefault="00637038" w:rsidP="00637038">
      <w:pPr>
        <w:spacing w:after="0"/>
      </w:pPr>
      <w:r w:rsidRPr="008A2A7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637038" w:rsidRPr="008A2A72" w14:paraId="51A1851B" w14:textId="77777777" w:rsidTr="007F0716">
        <w:trPr>
          <w:trHeight w:val="227"/>
        </w:trPr>
        <w:tc>
          <w:tcPr>
            <w:tcW w:w="15360" w:type="dxa"/>
            <w:gridSpan w:val="3"/>
            <w:tcBorders>
              <w:top w:val="nil"/>
              <w:left w:val="nil"/>
              <w:bottom w:val="nil"/>
              <w:right w:val="nil"/>
            </w:tcBorders>
            <w:shd w:val="clear" w:color="auto" w:fill="auto"/>
            <w:vAlign w:val="bottom"/>
            <w:hideMark/>
          </w:tcPr>
          <w:p w14:paraId="186E117C"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lastRenderedPageBreak/>
              <w:t>ПРОТОКОЛ №11</w:t>
            </w:r>
          </w:p>
        </w:tc>
      </w:tr>
      <w:tr w:rsidR="00637038" w:rsidRPr="008A2A72" w14:paraId="078DCA59" w14:textId="77777777" w:rsidTr="007F0716">
        <w:trPr>
          <w:trHeight w:val="227"/>
        </w:trPr>
        <w:tc>
          <w:tcPr>
            <w:tcW w:w="15360" w:type="dxa"/>
            <w:gridSpan w:val="3"/>
            <w:tcBorders>
              <w:top w:val="nil"/>
              <w:left w:val="nil"/>
              <w:bottom w:val="nil"/>
              <w:right w:val="nil"/>
            </w:tcBorders>
            <w:shd w:val="clear" w:color="auto" w:fill="auto"/>
            <w:vAlign w:val="bottom"/>
            <w:hideMark/>
          </w:tcPr>
          <w:p w14:paraId="3C7C4C74"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637038" w:rsidRPr="008A2A72" w14:paraId="21DD27D9" w14:textId="77777777" w:rsidTr="007F0716">
        <w:trPr>
          <w:trHeight w:val="227"/>
        </w:trPr>
        <w:tc>
          <w:tcPr>
            <w:tcW w:w="15360" w:type="dxa"/>
            <w:gridSpan w:val="3"/>
            <w:tcBorders>
              <w:top w:val="nil"/>
              <w:left w:val="nil"/>
              <w:bottom w:val="nil"/>
              <w:right w:val="nil"/>
            </w:tcBorders>
            <w:shd w:val="clear" w:color="auto" w:fill="auto"/>
            <w:vAlign w:val="bottom"/>
            <w:hideMark/>
          </w:tcPr>
          <w:p w14:paraId="65986164"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КАЧЕСТВА УСЛОВИЙ ОСУЩЕСТВЛЕНИЯ ОБРАЗОВАТЕЛЬНОЙ ДЕЯТЕЛЬНОСТИ</w:t>
            </w:r>
          </w:p>
        </w:tc>
      </w:tr>
      <w:tr w:rsidR="00637038" w:rsidRPr="008A2A72" w14:paraId="2B8E8276" w14:textId="77777777" w:rsidTr="007F0716">
        <w:trPr>
          <w:trHeight w:val="113"/>
        </w:trPr>
        <w:tc>
          <w:tcPr>
            <w:tcW w:w="15360" w:type="dxa"/>
            <w:gridSpan w:val="3"/>
            <w:tcBorders>
              <w:top w:val="nil"/>
              <w:left w:val="nil"/>
              <w:bottom w:val="nil"/>
              <w:right w:val="nil"/>
            </w:tcBorders>
            <w:shd w:val="clear" w:color="auto" w:fill="auto"/>
            <w:vAlign w:val="bottom"/>
            <w:hideMark/>
          </w:tcPr>
          <w:p w14:paraId="3C4E8699" w14:textId="77777777" w:rsidR="00637038" w:rsidRPr="008A2A72" w:rsidRDefault="00637038" w:rsidP="007F0716">
            <w:pPr>
              <w:spacing w:after="0" w:line="240" w:lineRule="auto"/>
              <w:jc w:val="center"/>
              <w:rPr>
                <w:rFonts w:ascii="Times New Roman" w:hAnsi="Times New Roman" w:cs="Times New Roman"/>
                <w:b/>
                <w:bCs/>
                <w:color w:val="000000"/>
                <w:sz w:val="2"/>
                <w:szCs w:val="2"/>
              </w:rPr>
            </w:pPr>
          </w:p>
        </w:tc>
      </w:tr>
      <w:tr w:rsidR="00637038" w:rsidRPr="008A2A72" w14:paraId="60CF73A5" w14:textId="77777777" w:rsidTr="007F0716">
        <w:trPr>
          <w:trHeight w:val="227"/>
        </w:trPr>
        <w:tc>
          <w:tcPr>
            <w:tcW w:w="15360" w:type="dxa"/>
            <w:gridSpan w:val="3"/>
            <w:tcBorders>
              <w:top w:val="nil"/>
              <w:left w:val="nil"/>
              <w:bottom w:val="nil"/>
              <w:right w:val="nil"/>
            </w:tcBorders>
            <w:shd w:val="clear" w:color="auto" w:fill="auto"/>
            <w:vAlign w:val="bottom"/>
            <w:hideMark/>
          </w:tcPr>
          <w:p w14:paraId="152FAB68"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Наименование организации: Муниципальное бюджетное общеобразовательное учреждение Большеремонтненская средняя школа</w:t>
            </w:r>
          </w:p>
        </w:tc>
      </w:tr>
      <w:tr w:rsidR="00637038" w:rsidRPr="008A2A72" w14:paraId="05B30214" w14:textId="77777777" w:rsidTr="007F0716">
        <w:trPr>
          <w:trHeight w:val="227"/>
        </w:trPr>
        <w:tc>
          <w:tcPr>
            <w:tcW w:w="15360" w:type="dxa"/>
            <w:gridSpan w:val="3"/>
            <w:tcBorders>
              <w:top w:val="nil"/>
              <w:left w:val="nil"/>
              <w:bottom w:val="nil"/>
              <w:right w:val="nil"/>
            </w:tcBorders>
            <w:shd w:val="clear" w:color="auto" w:fill="auto"/>
            <w:vAlign w:val="bottom"/>
            <w:hideMark/>
          </w:tcPr>
          <w:p w14:paraId="119469FE"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Регион: Ростовской области</w:t>
            </w:r>
          </w:p>
        </w:tc>
      </w:tr>
      <w:tr w:rsidR="00637038" w:rsidRPr="008A2A72" w14:paraId="655ADAAB" w14:textId="77777777" w:rsidTr="007F0716">
        <w:trPr>
          <w:trHeight w:val="227"/>
        </w:trPr>
        <w:tc>
          <w:tcPr>
            <w:tcW w:w="15360" w:type="dxa"/>
            <w:gridSpan w:val="3"/>
            <w:tcBorders>
              <w:top w:val="nil"/>
              <w:left w:val="nil"/>
              <w:bottom w:val="nil"/>
              <w:right w:val="nil"/>
            </w:tcBorders>
            <w:shd w:val="clear" w:color="auto" w:fill="auto"/>
            <w:vAlign w:val="bottom"/>
            <w:hideMark/>
          </w:tcPr>
          <w:p w14:paraId="3F6373B6"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Адрес: 347481 с. Большое Ремонтное Ремонтненского района Ростовской области ул.Молодежная 15</w:t>
            </w:r>
          </w:p>
        </w:tc>
      </w:tr>
      <w:tr w:rsidR="00637038" w:rsidRPr="008A2A72" w14:paraId="7B65EE2A" w14:textId="77777777" w:rsidTr="007F0716">
        <w:trPr>
          <w:trHeight w:val="20"/>
        </w:trPr>
        <w:tc>
          <w:tcPr>
            <w:tcW w:w="15360" w:type="dxa"/>
            <w:gridSpan w:val="3"/>
            <w:tcBorders>
              <w:top w:val="nil"/>
              <w:left w:val="nil"/>
              <w:bottom w:val="nil"/>
              <w:right w:val="nil"/>
            </w:tcBorders>
            <w:shd w:val="clear" w:color="auto" w:fill="auto"/>
            <w:vAlign w:val="bottom"/>
          </w:tcPr>
          <w:p w14:paraId="6983ABE2"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048D7735" w14:textId="77777777" w:rsidTr="007F0716">
        <w:trPr>
          <w:trHeight w:val="20"/>
        </w:trPr>
        <w:tc>
          <w:tcPr>
            <w:tcW w:w="15360" w:type="dxa"/>
            <w:gridSpan w:val="3"/>
            <w:tcBorders>
              <w:top w:val="nil"/>
              <w:left w:val="nil"/>
              <w:bottom w:val="nil"/>
              <w:right w:val="nil"/>
            </w:tcBorders>
            <w:shd w:val="clear" w:color="auto" w:fill="auto"/>
            <w:vAlign w:val="bottom"/>
          </w:tcPr>
          <w:p w14:paraId="106EC523"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4D588CD7" w14:textId="77777777" w:rsidTr="007F0716">
        <w:trPr>
          <w:trHeight w:val="227"/>
        </w:trPr>
        <w:tc>
          <w:tcPr>
            <w:tcW w:w="15360" w:type="dxa"/>
            <w:gridSpan w:val="3"/>
            <w:tcBorders>
              <w:top w:val="nil"/>
              <w:left w:val="nil"/>
              <w:bottom w:val="nil"/>
              <w:right w:val="nil"/>
            </w:tcBorders>
            <w:shd w:val="clear" w:color="auto" w:fill="auto"/>
            <w:vAlign w:val="bottom"/>
            <w:hideMark/>
          </w:tcPr>
          <w:p w14:paraId="4222D52A"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637038" w:rsidRPr="008A2A72" w14:paraId="39BE85AA" w14:textId="77777777" w:rsidTr="007F0716">
        <w:trPr>
          <w:trHeight w:val="113"/>
        </w:trPr>
        <w:tc>
          <w:tcPr>
            <w:tcW w:w="15360" w:type="dxa"/>
            <w:gridSpan w:val="3"/>
            <w:tcBorders>
              <w:top w:val="nil"/>
              <w:left w:val="nil"/>
              <w:bottom w:val="nil"/>
              <w:right w:val="nil"/>
            </w:tcBorders>
            <w:shd w:val="clear" w:color="auto" w:fill="auto"/>
            <w:vAlign w:val="bottom"/>
            <w:hideMark/>
          </w:tcPr>
          <w:p w14:paraId="591FF31D"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5FB98F51" w14:textId="77777777" w:rsidTr="007F0716">
        <w:trPr>
          <w:trHeight w:val="227"/>
        </w:trPr>
        <w:tc>
          <w:tcPr>
            <w:tcW w:w="15360" w:type="dxa"/>
            <w:gridSpan w:val="3"/>
            <w:tcBorders>
              <w:top w:val="nil"/>
              <w:left w:val="nil"/>
              <w:bottom w:val="nil"/>
              <w:right w:val="nil"/>
            </w:tcBorders>
            <w:shd w:val="clear" w:color="000000" w:fill="FFFFFF"/>
            <w:vAlign w:val="center"/>
            <w:hideMark/>
          </w:tcPr>
          <w:p w14:paraId="5D1A9456"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ИТОГОВЫЕ РЕЗУЛЬТАТЫ</w:t>
            </w:r>
          </w:p>
        </w:tc>
      </w:tr>
      <w:tr w:rsidR="00637038" w:rsidRPr="008A2A72" w14:paraId="7A38DBD2" w14:textId="77777777" w:rsidTr="007F0716">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BBFBBA"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2B4FE98"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7497AF9C"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Набранный балл</w:t>
            </w:r>
          </w:p>
        </w:tc>
      </w:tr>
      <w:tr w:rsidR="00637038" w:rsidRPr="008A2A72" w14:paraId="555E4356"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2560AA3"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9E2F916"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37AB428"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99</w:t>
            </w:r>
          </w:p>
        </w:tc>
      </w:tr>
      <w:tr w:rsidR="00637038" w:rsidRPr="008A2A72" w14:paraId="485C0E93"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C4A2E29"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4D98E4B"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0934C45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79055F5E"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A7EB4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AF8EBE3"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A7E440D"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747DEDAF"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E287F4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2A79072"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015D5476"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99</w:t>
            </w:r>
          </w:p>
        </w:tc>
      </w:tr>
      <w:tr w:rsidR="00637038" w:rsidRPr="008A2A72" w14:paraId="79B8E9DD"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E1442F8"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A59F4CC"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810DB46"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98,5</w:t>
            </w:r>
          </w:p>
        </w:tc>
      </w:tr>
      <w:tr w:rsidR="00637038" w:rsidRPr="008A2A72" w14:paraId="62C3458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5F0B088"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DB124F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FE36C6C"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6E32444B"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4EFACC"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8F84B2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38674E43"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66964CF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72D6ED"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AC084E"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3C779BF"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80</w:t>
            </w:r>
          </w:p>
        </w:tc>
      </w:tr>
      <w:tr w:rsidR="00637038" w:rsidRPr="008A2A72" w14:paraId="3CC81A37"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13322A"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7842F6"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6AD98B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60</w:t>
            </w:r>
          </w:p>
        </w:tc>
      </w:tr>
      <w:tr w:rsidR="00637038" w:rsidRPr="008A2A72" w14:paraId="76B278A9"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3A28E3D"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E37A75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81B344E"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80</w:t>
            </w:r>
          </w:p>
        </w:tc>
      </w:tr>
      <w:tr w:rsidR="00637038" w:rsidRPr="008A2A72" w14:paraId="62F6F7E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7CBF3EA"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59300D"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695269C"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2AD432BB"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79037F9"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2C01F01"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0F723126"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w:t>
            </w:r>
          </w:p>
        </w:tc>
      </w:tr>
      <w:tr w:rsidR="00637038" w:rsidRPr="008A2A72" w14:paraId="4C915FB1"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9AB050E"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0EDAAC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8BC5839"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2D20942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10F31B"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4AF235"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473A92DA"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11CEE92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DF952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D69A08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83F5C90"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12025B57"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9D2C1F9"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5685AA1"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F699EE9"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w:t>
            </w:r>
          </w:p>
        </w:tc>
      </w:tr>
      <w:tr w:rsidR="00637038" w:rsidRPr="008A2A72" w14:paraId="45A77676" w14:textId="77777777" w:rsidTr="007F0716">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F76D478"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CC204D2"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0A3F9E4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46D19354"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4786BF4"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AD2365F"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4D7CC65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7D4BBDDE"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10DDF4B"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3C4206"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6EBDAABB"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2E954428" w14:textId="77777777" w:rsidTr="007F0716">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DBFEA41"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68A9C27"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94,3 (2)</w:t>
            </w:r>
          </w:p>
        </w:tc>
      </w:tr>
    </w:tbl>
    <w:p w14:paraId="2F649104" w14:textId="77777777" w:rsidR="00637038" w:rsidRPr="008A2A72" w:rsidRDefault="00637038" w:rsidP="00637038">
      <w:pPr>
        <w:spacing w:after="0"/>
        <w:rPr>
          <w:sz w:val="2"/>
          <w:szCs w:val="2"/>
        </w:rPr>
      </w:pPr>
      <w:r w:rsidRPr="008A2A72">
        <w:rPr>
          <w:sz w:val="2"/>
          <w:szCs w:val="2"/>
        </w:rPr>
        <w:br w:type="page"/>
      </w:r>
    </w:p>
    <w:tbl>
      <w:tblPr>
        <w:tblW w:w="15360" w:type="dxa"/>
        <w:tblLook w:val="04A0" w:firstRow="1" w:lastRow="0" w:firstColumn="1" w:lastColumn="0" w:noHBand="0" w:noVBand="1"/>
      </w:tblPr>
      <w:tblGrid>
        <w:gridCol w:w="15360"/>
      </w:tblGrid>
      <w:tr w:rsidR="00637038" w:rsidRPr="008A2A72" w14:paraId="12578BB0" w14:textId="77777777" w:rsidTr="007F0716">
        <w:trPr>
          <w:trHeight w:val="227"/>
        </w:trPr>
        <w:tc>
          <w:tcPr>
            <w:tcW w:w="15360" w:type="dxa"/>
            <w:tcBorders>
              <w:top w:val="nil"/>
              <w:left w:val="nil"/>
              <w:bottom w:val="nil"/>
              <w:right w:val="nil"/>
            </w:tcBorders>
            <w:shd w:val="clear" w:color="auto" w:fill="auto"/>
            <w:vAlign w:val="bottom"/>
            <w:hideMark/>
          </w:tcPr>
          <w:p w14:paraId="401C222A" w14:textId="77777777" w:rsidR="00637038" w:rsidRPr="008A2A72" w:rsidRDefault="00637038" w:rsidP="007F0716">
            <w:pPr>
              <w:spacing w:after="0" w:line="240" w:lineRule="auto"/>
              <w:jc w:val="center"/>
              <w:rPr>
                <w:rFonts w:ascii="Times New Roman" w:hAnsi="Times New Roman" w:cs="Times New Roman"/>
                <w:b/>
                <w:bCs/>
                <w:color w:val="000000"/>
                <w:sz w:val="26"/>
                <w:szCs w:val="26"/>
              </w:rPr>
            </w:pPr>
            <w:r w:rsidRPr="008A2A7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637038" w:rsidRPr="008A2A72" w14:paraId="04394A23" w14:textId="77777777" w:rsidTr="007F0716">
        <w:trPr>
          <w:trHeight w:val="227"/>
        </w:trPr>
        <w:tc>
          <w:tcPr>
            <w:tcW w:w="15360" w:type="dxa"/>
            <w:tcBorders>
              <w:top w:val="nil"/>
              <w:left w:val="nil"/>
              <w:bottom w:val="nil"/>
              <w:right w:val="nil"/>
            </w:tcBorders>
            <w:shd w:val="clear" w:color="auto" w:fill="auto"/>
            <w:vAlign w:val="bottom"/>
          </w:tcPr>
          <w:p w14:paraId="43969E07"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637038" w:rsidRPr="008A2A72" w14:paraId="6F137719" w14:textId="77777777" w:rsidTr="007F0716">
        <w:trPr>
          <w:trHeight w:val="227"/>
        </w:trPr>
        <w:tc>
          <w:tcPr>
            <w:tcW w:w="15360" w:type="dxa"/>
            <w:tcBorders>
              <w:top w:val="nil"/>
              <w:left w:val="nil"/>
              <w:bottom w:val="nil"/>
              <w:right w:val="nil"/>
            </w:tcBorders>
            <w:shd w:val="clear" w:color="auto" w:fill="auto"/>
            <w:vAlign w:val="bottom"/>
          </w:tcPr>
          <w:p w14:paraId="24DDE128"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637038" w:rsidRPr="008A2A72" w14:paraId="473DDBC9" w14:textId="77777777" w:rsidTr="007F0716">
        <w:trPr>
          <w:trHeight w:val="227"/>
        </w:trPr>
        <w:tc>
          <w:tcPr>
            <w:tcW w:w="15360" w:type="dxa"/>
            <w:tcBorders>
              <w:top w:val="nil"/>
              <w:left w:val="nil"/>
              <w:bottom w:val="nil"/>
              <w:right w:val="nil"/>
            </w:tcBorders>
            <w:shd w:val="clear" w:color="auto" w:fill="auto"/>
            <w:vAlign w:val="bottom"/>
          </w:tcPr>
          <w:p w14:paraId="58CCE36E"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местах осуществления образовательной деятельности</w:t>
            </w:r>
          </w:p>
        </w:tc>
      </w:tr>
      <w:tr w:rsidR="00637038" w:rsidRPr="008A2A72" w14:paraId="5A836CF6" w14:textId="77777777" w:rsidTr="007F0716">
        <w:trPr>
          <w:trHeight w:val="227"/>
        </w:trPr>
        <w:tc>
          <w:tcPr>
            <w:tcW w:w="15360" w:type="dxa"/>
            <w:tcBorders>
              <w:top w:val="nil"/>
              <w:left w:val="nil"/>
              <w:bottom w:val="nil"/>
              <w:right w:val="nil"/>
            </w:tcBorders>
            <w:shd w:val="clear" w:color="auto" w:fill="auto"/>
            <w:vAlign w:val="bottom"/>
          </w:tcPr>
          <w:p w14:paraId="2B258C48"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формы, периодичность, и порядок текущего контроля успеваемости и промежуточной аттестации обучающихся</w:t>
            </w:r>
          </w:p>
        </w:tc>
      </w:tr>
      <w:tr w:rsidR="00637038" w:rsidRPr="008A2A72" w14:paraId="0CF73EDD" w14:textId="77777777" w:rsidTr="007F0716">
        <w:trPr>
          <w:trHeight w:val="227"/>
        </w:trPr>
        <w:tc>
          <w:tcPr>
            <w:tcW w:w="15360" w:type="dxa"/>
            <w:tcBorders>
              <w:top w:val="nil"/>
              <w:left w:val="nil"/>
              <w:bottom w:val="nil"/>
              <w:right w:val="nil"/>
            </w:tcBorders>
            <w:shd w:val="clear" w:color="auto" w:fill="auto"/>
            <w:vAlign w:val="bottom"/>
          </w:tcPr>
          <w:p w14:paraId="7EF80C2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порядок и основания перевода, отчисления и восстановления обучающихся</w:t>
            </w:r>
          </w:p>
        </w:tc>
      </w:tr>
      <w:tr w:rsidR="00637038" w:rsidRPr="008A2A72" w14:paraId="41FC9707" w14:textId="77777777" w:rsidTr="007F0716">
        <w:trPr>
          <w:trHeight w:val="227"/>
        </w:trPr>
        <w:tc>
          <w:tcPr>
            <w:tcW w:w="15360" w:type="dxa"/>
            <w:tcBorders>
              <w:top w:val="nil"/>
              <w:left w:val="nil"/>
              <w:bottom w:val="nil"/>
              <w:right w:val="nil"/>
            </w:tcBorders>
            <w:shd w:val="clear" w:color="auto" w:fill="auto"/>
            <w:vAlign w:val="bottom"/>
          </w:tcPr>
          <w:p w14:paraId="04336028"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637038" w:rsidRPr="008A2A72" w14:paraId="72DA611E" w14:textId="77777777" w:rsidTr="007F0716">
        <w:trPr>
          <w:trHeight w:val="227"/>
        </w:trPr>
        <w:tc>
          <w:tcPr>
            <w:tcW w:w="15360" w:type="dxa"/>
            <w:tcBorders>
              <w:top w:val="nil"/>
              <w:left w:val="nil"/>
              <w:bottom w:val="nil"/>
              <w:right w:val="nil"/>
            </w:tcBorders>
            <w:shd w:val="clear" w:color="auto" w:fill="auto"/>
            <w:vAlign w:val="bottom"/>
          </w:tcPr>
          <w:p w14:paraId="123ABFB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правила внутреннего трудового распорядка</w:t>
            </w:r>
          </w:p>
        </w:tc>
      </w:tr>
      <w:tr w:rsidR="00637038" w:rsidRPr="008A2A72" w14:paraId="4B9EAE21" w14:textId="77777777" w:rsidTr="007F0716">
        <w:trPr>
          <w:trHeight w:val="227"/>
        </w:trPr>
        <w:tc>
          <w:tcPr>
            <w:tcW w:w="15360" w:type="dxa"/>
            <w:tcBorders>
              <w:top w:val="nil"/>
              <w:left w:val="nil"/>
              <w:bottom w:val="nil"/>
              <w:right w:val="nil"/>
            </w:tcBorders>
            <w:shd w:val="clear" w:color="auto" w:fill="auto"/>
            <w:vAlign w:val="bottom"/>
          </w:tcPr>
          <w:p w14:paraId="3ECCA33A"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"Доступность услуг для инвалидов":</w:t>
            </w:r>
          </w:p>
        </w:tc>
      </w:tr>
      <w:tr w:rsidR="00637038" w:rsidRPr="008A2A72" w14:paraId="6BDD9EAE" w14:textId="77777777" w:rsidTr="007F0716">
        <w:trPr>
          <w:trHeight w:val="227"/>
        </w:trPr>
        <w:tc>
          <w:tcPr>
            <w:tcW w:w="15360" w:type="dxa"/>
            <w:tcBorders>
              <w:top w:val="nil"/>
              <w:left w:val="nil"/>
              <w:bottom w:val="nil"/>
              <w:right w:val="nil"/>
            </w:tcBorders>
            <w:shd w:val="clear" w:color="auto" w:fill="auto"/>
            <w:vAlign w:val="bottom"/>
          </w:tcPr>
          <w:p w14:paraId="218AFB76"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637038" w:rsidRPr="008A2A72" w14:paraId="70B74381" w14:textId="77777777" w:rsidTr="007F0716">
        <w:trPr>
          <w:trHeight w:val="227"/>
        </w:trPr>
        <w:tc>
          <w:tcPr>
            <w:tcW w:w="15360" w:type="dxa"/>
            <w:tcBorders>
              <w:top w:val="nil"/>
              <w:left w:val="nil"/>
              <w:bottom w:val="nil"/>
              <w:right w:val="nil"/>
            </w:tcBorders>
            <w:shd w:val="clear" w:color="auto" w:fill="auto"/>
            <w:vAlign w:val="bottom"/>
          </w:tcPr>
          <w:p w14:paraId="301D579F"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сменные кресла-коляски</w:t>
            </w:r>
          </w:p>
        </w:tc>
      </w:tr>
      <w:tr w:rsidR="00637038" w:rsidRPr="008A2A72" w14:paraId="08881F60" w14:textId="77777777" w:rsidTr="007F0716">
        <w:trPr>
          <w:trHeight w:val="227"/>
        </w:trPr>
        <w:tc>
          <w:tcPr>
            <w:tcW w:w="15360" w:type="dxa"/>
            <w:tcBorders>
              <w:top w:val="nil"/>
              <w:left w:val="nil"/>
              <w:bottom w:val="nil"/>
              <w:right w:val="nil"/>
            </w:tcBorders>
            <w:shd w:val="clear" w:color="auto" w:fill="auto"/>
            <w:vAlign w:val="bottom"/>
          </w:tcPr>
          <w:p w14:paraId="41A5966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637038" w:rsidRPr="008A2A72" w14:paraId="4E40291D" w14:textId="77777777" w:rsidTr="007F0716">
        <w:trPr>
          <w:trHeight w:val="227"/>
        </w:trPr>
        <w:tc>
          <w:tcPr>
            <w:tcW w:w="15360" w:type="dxa"/>
            <w:tcBorders>
              <w:top w:val="nil"/>
              <w:left w:val="nil"/>
              <w:bottom w:val="nil"/>
              <w:right w:val="nil"/>
            </w:tcBorders>
            <w:shd w:val="clear" w:color="auto" w:fill="auto"/>
            <w:vAlign w:val="bottom"/>
          </w:tcPr>
          <w:p w14:paraId="6928688F"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637038" w:rsidRPr="008A2A72" w14:paraId="6476E385" w14:textId="77777777" w:rsidTr="007F0716">
        <w:trPr>
          <w:trHeight w:val="227"/>
        </w:trPr>
        <w:tc>
          <w:tcPr>
            <w:tcW w:w="15360" w:type="dxa"/>
            <w:tcBorders>
              <w:top w:val="nil"/>
              <w:left w:val="nil"/>
              <w:bottom w:val="nil"/>
              <w:right w:val="nil"/>
            </w:tcBorders>
            <w:shd w:val="clear" w:color="auto" w:fill="auto"/>
            <w:vAlign w:val="bottom"/>
          </w:tcPr>
          <w:p w14:paraId="0E761E5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для инвалидов по слуху и зрению звуковой и зрительной информации</w:t>
            </w:r>
          </w:p>
        </w:tc>
      </w:tr>
      <w:tr w:rsidR="00637038" w:rsidRPr="008A2A72" w14:paraId="5797D355" w14:textId="77777777" w:rsidTr="007F0716">
        <w:trPr>
          <w:trHeight w:val="227"/>
        </w:trPr>
        <w:tc>
          <w:tcPr>
            <w:tcW w:w="15360" w:type="dxa"/>
            <w:tcBorders>
              <w:top w:val="nil"/>
              <w:left w:val="nil"/>
              <w:bottom w:val="nil"/>
              <w:right w:val="nil"/>
            </w:tcBorders>
            <w:shd w:val="clear" w:color="auto" w:fill="auto"/>
            <w:vAlign w:val="bottom"/>
          </w:tcPr>
          <w:p w14:paraId="40033F15"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76934163" w14:textId="77777777" w:rsidR="00637038" w:rsidRPr="008A2A72" w:rsidRDefault="00637038" w:rsidP="00637038">
      <w:pPr>
        <w:spacing w:after="0"/>
      </w:pPr>
      <w:r w:rsidRPr="008A2A7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637038" w:rsidRPr="008A2A72" w14:paraId="63C31F0F" w14:textId="77777777" w:rsidTr="007F0716">
        <w:trPr>
          <w:trHeight w:val="227"/>
        </w:trPr>
        <w:tc>
          <w:tcPr>
            <w:tcW w:w="15360" w:type="dxa"/>
            <w:gridSpan w:val="3"/>
            <w:tcBorders>
              <w:top w:val="nil"/>
              <w:left w:val="nil"/>
              <w:bottom w:val="nil"/>
              <w:right w:val="nil"/>
            </w:tcBorders>
            <w:shd w:val="clear" w:color="auto" w:fill="auto"/>
            <w:vAlign w:val="bottom"/>
            <w:hideMark/>
          </w:tcPr>
          <w:p w14:paraId="0A40672F"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lastRenderedPageBreak/>
              <w:t>ПРОТОКОЛ №12</w:t>
            </w:r>
          </w:p>
        </w:tc>
      </w:tr>
      <w:tr w:rsidR="00637038" w:rsidRPr="008A2A72" w14:paraId="326E5CE4" w14:textId="77777777" w:rsidTr="007F0716">
        <w:trPr>
          <w:trHeight w:val="227"/>
        </w:trPr>
        <w:tc>
          <w:tcPr>
            <w:tcW w:w="15360" w:type="dxa"/>
            <w:gridSpan w:val="3"/>
            <w:tcBorders>
              <w:top w:val="nil"/>
              <w:left w:val="nil"/>
              <w:bottom w:val="nil"/>
              <w:right w:val="nil"/>
            </w:tcBorders>
            <w:shd w:val="clear" w:color="auto" w:fill="auto"/>
            <w:vAlign w:val="bottom"/>
            <w:hideMark/>
          </w:tcPr>
          <w:p w14:paraId="4F8B6A00"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637038" w:rsidRPr="008A2A72" w14:paraId="288B2E27" w14:textId="77777777" w:rsidTr="007F0716">
        <w:trPr>
          <w:trHeight w:val="227"/>
        </w:trPr>
        <w:tc>
          <w:tcPr>
            <w:tcW w:w="15360" w:type="dxa"/>
            <w:gridSpan w:val="3"/>
            <w:tcBorders>
              <w:top w:val="nil"/>
              <w:left w:val="nil"/>
              <w:bottom w:val="nil"/>
              <w:right w:val="nil"/>
            </w:tcBorders>
            <w:shd w:val="clear" w:color="auto" w:fill="auto"/>
            <w:vAlign w:val="bottom"/>
            <w:hideMark/>
          </w:tcPr>
          <w:p w14:paraId="4EEE56F7"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КАЧЕСТВА УСЛОВИЙ ОСУЩЕСТВЛЕНИЯ ОБРАЗОВАТЕЛЬНОЙ ДЕЯТЕЛЬНОСТИ</w:t>
            </w:r>
          </w:p>
        </w:tc>
      </w:tr>
      <w:tr w:rsidR="00637038" w:rsidRPr="008A2A72" w14:paraId="1E8C9165" w14:textId="77777777" w:rsidTr="007F0716">
        <w:trPr>
          <w:trHeight w:val="113"/>
        </w:trPr>
        <w:tc>
          <w:tcPr>
            <w:tcW w:w="15360" w:type="dxa"/>
            <w:gridSpan w:val="3"/>
            <w:tcBorders>
              <w:top w:val="nil"/>
              <w:left w:val="nil"/>
              <w:bottom w:val="nil"/>
              <w:right w:val="nil"/>
            </w:tcBorders>
            <w:shd w:val="clear" w:color="auto" w:fill="auto"/>
            <w:vAlign w:val="bottom"/>
            <w:hideMark/>
          </w:tcPr>
          <w:p w14:paraId="7E7661A2" w14:textId="77777777" w:rsidR="00637038" w:rsidRPr="008A2A72" w:rsidRDefault="00637038" w:rsidP="007F0716">
            <w:pPr>
              <w:spacing w:after="0" w:line="240" w:lineRule="auto"/>
              <w:jc w:val="center"/>
              <w:rPr>
                <w:rFonts w:ascii="Times New Roman" w:hAnsi="Times New Roman" w:cs="Times New Roman"/>
                <w:b/>
                <w:bCs/>
                <w:color w:val="000000"/>
                <w:sz w:val="2"/>
                <w:szCs w:val="2"/>
              </w:rPr>
            </w:pPr>
          </w:p>
        </w:tc>
      </w:tr>
      <w:tr w:rsidR="00637038" w:rsidRPr="008A2A72" w14:paraId="09111247" w14:textId="77777777" w:rsidTr="007F0716">
        <w:trPr>
          <w:trHeight w:val="227"/>
        </w:trPr>
        <w:tc>
          <w:tcPr>
            <w:tcW w:w="15360" w:type="dxa"/>
            <w:gridSpan w:val="3"/>
            <w:tcBorders>
              <w:top w:val="nil"/>
              <w:left w:val="nil"/>
              <w:bottom w:val="nil"/>
              <w:right w:val="nil"/>
            </w:tcBorders>
            <w:shd w:val="clear" w:color="auto" w:fill="auto"/>
            <w:vAlign w:val="bottom"/>
            <w:hideMark/>
          </w:tcPr>
          <w:p w14:paraId="11B287D1"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Наименование организации: Муниципальное бюджетное общеобразовательное учреждение Богородская основная школа</w:t>
            </w:r>
          </w:p>
        </w:tc>
      </w:tr>
      <w:tr w:rsidR="00637038" w:rsidRPr="008A2A72" w14:paraId="120FD004" w14:textId="77777777" w:rsidTr="007F0716">
        <w:trPr>
          <w:trHeight w:val="227"/>
        </w:trPr>
        <w:tc>
          <w:tcPr>
            <w:tcW w:w="15360" w:type="dxa"/>
            <w:gridSpan w:val="3"/>
            <w:tcBorders>
              <w:top w:val="nil"/>
              <w:left w:val="nil"/>
              <w:bottom w:val="nil"/>
              <w:right w:val="nil"/>
            </w:tcBorders>
            <w:shd w:val="clear" w:color="auto" w:fill="auto"/>
            <w:vAlign w:val="bottom"/>
            <w:hideMark/>
          </w:tcPr>
          <w:p w14:paraId="6EF6EDDB"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Регион: Ростовской области</w:t>
            </w:r>
          </w:p>
        </w:tc>
      </w:tr>
      <w:tr w:rsidR="00637038" w:rsidRPr="008A2A72" w14:paraId="72F6EBC0" w14:textId="77777777" w:rsidTr="007F0716">
        <w:trPr>
          <w:trHeight w:val="227"/>
        </w:trPr>
        <w:tc>
          <w:tcPr>
            <w:tcW w:w="15360" w:type="dxa"/>
            <w:gridSpan w:val="3"/>
            <w:tcBorders>
              <w:top w:val="nil"/>
              <w:left w:val="nil"/>
              <w:bottom w:val="nil"/>
              <w:right w:val="nil"/>
            </w:tcBorders>
            <w:shd w:val="clear" w:color="auto" w:fill="auto"/>
            <w:vAlign w:val="bottom"/>
            <w:hideMark/>
          </w:tcPr>
          <w:p w14:paraId="03ABDAD6"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Адрес: 347486 с.Богородское Ремонтненского района Ростовской области ул.Гагарина 17</w:t>
            </w:r>
          </w:p>
        </w:tc>
      </w:tr>
      <w:tr w:rsidR="00637038" w:rsidRPr="008A2A72" w14:paraId="10F3B6A6" w14:textId="77777777" w:rsidTr="007F0716">
        <w:trPr>
          <w:trHeight w:val="20"/>
        </w:trPr>
        <w:tc>
          <w:tcPr>
            <w:tcW w:w="15360" w:type="dxa"/>
            <w:gridSpan w:val="3"/>
            <w:tcBorders>
              <w:top w:val="nil"/>
              <w:left w:val="nil"/>
              <w:bottom w:val="nil"/>
              <w:right w:val="nil"/>
            </w:tcBorders>
            <w:shd w:val="clear" w:color="auto" w:fill="auto"/>
            <w:vAlign w:val="bottom"/>
          </w:tcPr>
          <w:p w14:paraId="05BF24CE"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14915DDB" w14:textId="77777777" w:rsidTr="007F0716">
        <w:trPr>
          <w:trHeight w:val="20"/>
        </w:trPr>
        <w:tc>
          <w:tcPr>
            <w:tcW w:w="15360" w:type="dxa"/>
            <w:gridSpan w:val="3"/>
            <w:tcBorders>
              <w:top w:val="nil"/>
              <w:left w:val="nil"/>
              <w:bottom w:val="nil"/>
              <w:right w:val="nil"/>
            </w:tcBorders>
            <w:shd w:val="clear" w:color="auto" w:fill="auto"/>
            <w:vAlign w:val="bottom"/>
          </w:tcPr>
          <w:p w14:paraId="70B2C08A"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16238C53" w14:textId="77777777" w:rsidTr="007F0716">
        <w:trPr>
          <w:trHeight w:val="227"/>
        </w:trPr>
        <w:tc>
          <w:tcPr>
            <w:tcW w:w="15360" w:type="dxa"/>
            <w:gridSpan w:val="3"/>
            <w:tcBorders>
              <w:top w:val="nil"/>
              <w:left w:val="nil"/>
              <w:bottom w:val="nil"/>
              <w:right w:val="nil"/>
            </w:tcBorders>
            <w:shd w:val="clear" w:color="auto" w:fill="auto"/>
            <w:vAlign w:val="bottom"/>
            <w:hideMark/>
          </w:tcPr>
          <w:p w14:paraId="27CA4771"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637038" w:rsidRPr="008A2A72" w14:paraId="454737EF" w14:textId="77777777" w:rsidTr="007F0716">
        <w:trPr>
          <w:trHeight w:val="113"/>
        </w:trPr>
        <w:tc>
          <w:tcPr>
            <w:tcW w:w="15360" w:type="dxa"/>
            <w:gridSpan w:val="3"/>
            <w:tcBorders>
              <w:top w:val="nil"/>
              <w:left w:val="nil"/>
              <w:bottom w:val="nil"/>
              <w:right w:val="nil"/>
            </w:tcBorders>
            <w:shd w:val="clear" w:color="auto" w:fill="auto"/>
            <w:vAlign w:val="bottom"/>
            <w:hideMark/>
          </w:tcPr>
          <w:p w14:paraId="6CCB108F"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34EBCF92" w14:textId="77777777" w:rsidTr="007F0716">
        <w:trPr>
          <w:trHeight w:val="227"/>
        </w:trPr>
        <w:tc>
          <w:tcPr>
            <w:tcW w:w="15360" w:type="dxa"/>
            <w:gridSpan w:val="3"/>
            <w:tcBorders>
              <w:top w:val="nil"/>
              <w:left w:val="nil"/>
              <w:bottom w:val="nil"/>
              <w:right w:val="nil"/>
            </w:tcBorders>
            <w:shd w:val="clear" w:color="000000" w:fill="FFFFFF"/>
            <w:vAlign w:val="center"/>
            <w:hideMark/>
          </w:tcPr>
          <w:p w14:paraId="58399A93"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ИТОГОВЫЕ РЕЗУЛЬТАТЫ</w:t>
            </w:r>
          </w:p>
        </w:tc>
      </w:tr>
      <w:tr w:rsidR="00637038" w:rsidRPr="008A2A72" w14:paraId="48D07D3C" w14:textId="77777777" w:rsidTr="007F0716">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86E988"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3B9E9E9"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7E4F71DF"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Набранный балл</w:t>
            </w:r>
          </w:p>
        </w:tc>
      </w:tr>
      <w:tr w:rsidR="00637038" w:rsidRPr="008A2A72" w14:paraId="7FF59E3A"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1613F2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AC0017A"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03055E0C"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95,8</w:t>
            </w:r>
          </w:p>
        </w:tc>
      </w:tr>
      <w:tr w:rsidR="00637038" w:rsidRPr="008A2A72" w14:paraId="782899D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C4118C"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8E1DB09"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6B9CC46E"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90</w:t>
            </w:r>
          </w:p>
        </w:tc>
      </w:tr>
      <w:tr w:rsidR="00637038" w:rsidRPr="008A2A72" w14:paraId="5D050D1E"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A2738B"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B377C62"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3AAB69C2"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12DFEC2B"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D52957"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D9FC897"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5DF4ED3"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37FA0BF7"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73D64F"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DF16060"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00B2E40"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87,5</w:t>
            </w:r>
          </w:p>
        </w:tc>
      </w:tr>
      <w:tr w:rsidR="00637038" w:rsidRPr="008A2A72" w14:paraId="3037EDE6"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A9DDD9"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B07C8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EA58DA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80</w:t>
            </w:r>
          </w:p>
        </w:tc>
      </w:tr>
      <w:tr w:rsidR="00637038" w:rsidRPr="008A2A72" w14:paraId="23471F5B"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CAE6D3D"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A1B172"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28215F06"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218B7503"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8AA60B"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410F8D8"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A275242"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60,9</w:t>
            </w:r>
          </w:p>
        </w:tc>
      </w:tr>
      <w:tr w:rsidR="00637038" w:rsidRPr="008A2A72" w14:paraId="21D5DD87"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14AF0E"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8CAA69"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17287F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40</w:t>
            </w:r>
          </w:p>
        </w:tc>
      </w:tr>
      <w:tr w:rsidR="00637038" w:rsidRPr="008A2A72" w14:paraId="1B9D1303"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4A047A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E8CAB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04B47FF2"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60</w:t>
            </w:r>
          </w:p>
        </w:tc>
      </w:tr>
      <w:tr w:rsidR="00637038" w:rsidRPr="008A2A72" w14:paraId="32D6884D"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EF1CBC"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72E5B29"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86C03B2"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83</w:t>
            </w:r>
          </w:p>
        </w:tc>
      </w:tr>
      <w:tr w:rsidR="00637038" w:rsidRPr="008A2A72" w14:paraId="2FC1765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37B42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306651A"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37616DE3"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96,2</w:t>
            </w:r>
          </w:p>
        </w:tc>
      </w:tr>
      <w:tr w:rsidR="00637038" w:rsidRPr="008A2A72" w14:paraId="7EDC279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BE55EB1"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96E6E8A"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3C936D7D"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510D5AFF"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EE74A6E"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A1F4CED"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4DD720AD"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5492B6D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868D3CA"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91961E"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438DD68"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60B0D0A6"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7C808A"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25BF757"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6D2C89D6"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96</w:t>
            </w:r>
          </w:p>
        </w:tc>
      </w:tr>
      <w:tr w:rsidR="00637038" w:rsidRPr="008A2A72" w14:paraId="14FA8D38" w14:textId="77777777" w:rsidTr="007F0716">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A415E8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D41BF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3C409756"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5820EE56"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B08620D"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BA67C37"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7CF82E9B"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92</w:t>
            </w:r>
          </w:p>
        </w:tc>
      </w:tr>
      <w:tr w:rsidR="00637038" w:rsidRPr="008A2A72" w14:paraId="343DB05B"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264472B"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C0ADBA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27990410"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65436CF0" w14:textId="77777777" w:rsidTr="007F0716">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DA36508"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4067B2CE"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87,28 (19)</w:t>
            </w:r>
          </w:p>
        </w:tc>
      </w:tr>
    </w:tbl>
    <w:p w14:paraId="66B726CD" w14:textId="77777777" w:rsidR="00637038" w:rsidRPr="008A2A72" w:rsidRDefault="00637038" w:rsidP="00637038">
      <w:pPr>
        <w:spacing w:after="0"/>
        <w:rPr>
          <w:sz w:val="2"/>
          <w:szCs w:val="2"/>
        </w:rPr>
      </w:pPr>
      <w:r w:rsidRPr="008A2A72">
        <w:rPr>
          <w:sz w:val="2"/>
          <w:szCs w:val="2"/>
        </w:rPr>
        <w:br w:type="page"/>
      </w:r>
    </w:p>
    <w:tbl>
      <w:tblPr>
        <w:tblW w:w="15360" w:type="dxa"/>
        <w:tblLook w:val="04A0" w:firstRow="1" w:lastRow="0" w:firstColumn="1" w:lastColumn="0" w:noHBand="0" w:noVBand="1"/>
      </w:tblPr>
      <w:tblGrid>
        <w:gridCol w:w="15360"/>
      </w:tblGrid>
      <w:tr w:rsidR="00637038" w:rsidRPr="008A2A72" w14:paraId="2A033CC2" w14:textId="77777777" w:rsidTr="007F0716">
        <w:trPr>
          <w:trHeight w:val="227"/>
        </w:trPr>
        <w:tc>
          <w:tcPr>
            <w:tcW w:w="15360" w:type="dxa"/>
            <w:tcBorders>
              <w:top w:val="nil"/>
              <w:left w:val="nil"/>
              <w:bottom w:val="nil"/>
              <w:right w:val="nil"/>
            </w:tcBorders>
            <w:shd w:val="clear" w:color="auto" w:fill="auto"/>
            <w:vAlign w:val="bottom"/>
            <w:hideMark/>
          </w:tcPr>
          <w:p w14:paraId="1B586ABB" w14:textId="77777777" w:rsidR="00637038" w:rsidRPr="008A2A72" w:rsidRDefault="00637038" w:rsidP="007F0716">
            <w:pPr>
              <w:spacing w:after="0" w:line="240" w:lineRule="auto"/>
              <w:jc w:val="center"/>
              <w:rPr>
                <w:rFonts w:ascii="Times New Roman" w:hAnsi="Times New Roman" w:cs="Times New Roman"/>
                <w:b/>
                <w:bCs/>
                <w:color w:val="000000"/>
                <w:sz w:val="26"/>
                <w:szCs w:val="26"/>
              </w:rPr>
            </w:pPr>
            <w:r w:rsidRPr="008A2A7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637038" w:rsidRPr="008A2A72" w14:paraId="56852959" w14:textId="77777777" w:rsidTr="007F0716">
        <w:trPr>
          <w:trHeight w:val="227"/>
        </w:trPr>
        <w:tc>
          <w:tcPr>
            <w:tcW w:w="15360" w:type="dxa"/>
            <w:tcBorders>
              <w:top w:val="nil"/>
              <w:left w:val="nil"/>
              <w:bottom w:val="nil"/>
              <w:right w:val="nil"/>
            </w:tcBorders>
            <w:shd w:val="clear" w:color="auto" w:fill="auto"/>
            <w:vAlign w:val="bottom"/>
          </w:tcPr>
          <w:p w14:paraId="593EBA7D"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637038" w:rsidRPr="008A2A72" w14:paraId="2ACE3310" w14:textId="77777777" w:rsidTr="007F0716">
        <w:trPr>
          <w:trHeight w:val="227"/>
        </w:trPr>
        <w:tc>
          <w:tcPr>
            <w:tcW w:w="15360" w:type="dxa"/>
            <w:tcBorders>
              <w:top w:val="nil"/>
              <w:left w:val="nil"/>
              <w:bottom w:val="nil"/>
              <w:right w:val="nil"/>
            </w:tcBorders>
            <w:shd w:val="clear" w:color="auto" w:fill="auto"/>
            <w:vAlign w:val="bottom"/>
          </w:tcPr>
          <w:p w14:paraId="4D90104D"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 в частности:</w:t>
            </w:r>
          </w:p>
        </w:tc>
      </w:tr>
      <w:tr w:rsidR="00637038" w:rsidRPr="008A2A72" w14:paraId="176BA848" w14:textId="77777777" w:rsidTr="007F0716">
        <w:trPr>
          <w:trHeight w:val="227"/>
        </w:trPr>
        <w:tc>
          <w:tcPr>
            <w:tcW w:w="15360" w:type="dxa"/>
            <w:tcBorders>
              <w:top w:val="nil"/>
              <w:left w:val="nil"/>
              <w:bottom w:val="nil"/>
              <w:right w:val="nil"/>
            </w:tcBorders>
            <w:shd w:val="clear" w:color="auto" w:fill="auto"/>
            <w:vAlign w:val="bottom"/>
          </w:tcPr>
          <w:p w14:paraId="4389C58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образовательные организации, реализующие общеобразовательные программы, дополнительно указывают наименование образовательной программы</w:t>
            </w:r>
          </w:p>
        </w:tc>
      </w:tr>
      <w:tr w:rsidR="00637038" w:rsidRPr="008A2A72" w14:paraId="293CE1D2" w14:textId="77777777" w:rsidTr="007F0716">
        <w:trPr>
          <w:trHeight w:val="227"/>
        </w:trPr>
        <w:tc>
          <w:tcPr>
            <w:tcW w:w="15360" w:type="dxa"/>
            <w:tcBorders>
              <w:top w:val="nil"/>
              <w:left w:val="nil"/>
              <w:bottom w:val="nil"/>
              <w:right w:val="nil"/>
            </w:tcBorders>
            <w:shd w:val="clear" w:color="auto" w:fill="auto"/>
            <w:vAlign w:val="bottom"/>
          </w:tcPr>
          <w:p w14:paraId="18239CA3"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637038" w:rsidRPr="008A2A72" w14:paraId="404F9604" w14:textId="77777777" w:rsidTr="007F0716">
        <w:trPr>
          <w:trHeight w:val="227"/>
        </w:trPr>
        <w:tc>
          <w:tcPr>
            <w:tcW w:w="15360" w:type="dxa"/>
            <w:tcBorders>
              <w:top w:val="nil"/>
              <w:left w:val="nil"/>
              <w:bottom w:val="nil"/>
              <w:right w:val="nil"/>
            </w:tcBorders>
            <w:shd w:val="clear" w:color="auto" w:fill="auto"/>
            <w:vAlign w:val="bottom"/>
          </w:tcPr>
          <w:p w14:paraId="1FB00F81"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контактных телефонах и об адресах электронной почты образовательной организации, ее представительств и филиалов (при наличии)</w:t>
            </w:r>
          </w:p>
        </w:tc>
      </w:tr>
      <w:tr w:rsidR="00637038" w:rsidRPr="008A2A72" w14:paraId="151FE043" w14:textId="77777777" w:rsidTr="007F0716">
        <w:trPr>
          <w:trHeight w:val="227"/>
        </w:trPr>
        <w:tc>
          <w:tcPr>
            <w:tcW w:w="15360" w:type="dxa"/>
            <w:tcBorders>
              <w:top w:val="nil"/>
              <w:left w:val="nil"/>
              <w:bottom w:val="nil"/>
              <w:right w:val="nil"/>
            </w:tcBorders>
            <w:shd w:val="clear" w:color="auto" w:fill="auto"/>
            <w:vAlign w:val="bottom"/>
          </w:tcPr>
          <w:p w14:paraId="483ADC3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реализуемых уровнях образования</w:t>
            </w:r>
          </w:p>
        </w:tc>
      </w:tr>
      <w:tr w:rsidR="00637038" w:rsidRPr="008A2A72" w14:paraId="11E38117" w14:textId="77777777" w:rsidTr="007F0716">
        <w:trPr>
          <w:trHeight w:val="227"/>
        </w:trPr>
        <w:tc>
          <w:tcPr>
            <w:tcW w:w="15360" w:type="dxa"/>
            <w:tcBorders>
              <w:top w:val="nil"/>
              <w:left w:val="nil"/>
              <w:bottom w:val="nil"/>
              <w:right w:val="nil"/>
            </w:tcBorders>
            <w:shd w:val="clear" w:color="auto" w:fill="auto"/>
            <w:vAlign w:val="bottom"/>
          </w:tcPr>
          <w:p w14:paraId="02EB247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формах обучения</w:t>
            </w:r>
          </w:p>
        </w:tc>
      </w:tr>
      <w:tr w:rsidR="00637038" w:rsidRPr="008A2A72" w14:paraId="18DB11BC" w14:textId="77777777" w:rsidTr="007F0716">
        <w:trPr>
          <w:trHeight w:val="227"/>
        </w:trPr>
        <w:tc>
          <w:tcPr>
            <w:tcW w:w="15360" w:type="dxa"/>
            <w:tcBorders>
              <w:top w:val="nil"/>
              <w:left w:val="nil"/>
              <w:bottom w:val="nil"/>
              <w:right w:val="nil"/>
            </w:tcBorders>
            <w:shd w:val="clear" w:color="auto" w:fill="auto"/>
            <w:vAlign w:val="bottom"/>
          </w:tcPr>
          <w:p w14:paraId="5FDC133E"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нормативных сроках обучения</w:t>
            </w:r>
          </w:p>
        </w:tc>
      </w:tr>
      <w:tr w:rsidR="00637038" w:rsidRPr="008A2A72" w14:paraId="79F84A99" w14:textId="77777777" w:rsidTr="007F0716">
        <w:trPr>
          <w:trHeight w:val="227"/>
        </w:trPr>
        <w:tc>
          <w:tcPr>
            <w:tcW w:w="15360" w:type="dxa"/>
            <w:tcBorders>
              <w:top w:val="nil"/>
              <w:left w:val="nil"/>
              <w:bottom w:val="nil"/>
              <w:right w:val="nil"/>
            </w:tcBorders>
            <w:shd w:val="clear" w:color="auto" w:fill="auto"/>
            <w:vAlign w:val="bottom"/>
          </w:tcPr>
          <w:p w14:paraId="2744157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об общей численности обучающихся</w:t>
            </w:r>
          </w:p>
        </w:tc>
      </w:tr>
      <w:tr w:rsidR="00637038" w:rsidRPr="008A2A72" w14:paraId="12428311" w14:textId="77777777" w:rsidTr="007F0716">
        <w:trPr>
          <w:trHeight w:val="227"/>
        </w:trPr>
        <w:tc>
          <w:tcPr>
            <w:tcW w:w="15360" w:type="dxa"/>
            <w:tcBorders>
              <w:top w:val="nil"/>
              <w:left w:val="nil"/>
              <w:bottom w:val="nil"/>
              <w:right w:val="nil"/>
            </w:tcBorders>
            <w:shd w:val="clear" w:color="auto" w:fill="auto"/>
            <w:vAlign w:val="bottom"/>
          </w:tcPr>
          <w:p w14:paraId="4552BDA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637038" w:rsidRPr="008A2A72" w14:paraId="61EDEB58" w14:textId="77777777" w:rsidTr="007F0716">
        <w:trPr>
          <w:trHeight w:val="227"/>
        </w:trPr>
        <w:tc>
          <w:tcPr>
            <w:tcW w:w="15360" w:type="dxa"/>
            <w:tcBorders>
              <w:top w:val="nil"/>
              <w:left w:val="nil"/>
              <w:bottom w:val="nil"/>
              <w:right w:val="nil"/>
            </w:tcBorders>
            <w:shd w:val="clear" w:color="auto" w:fill="auto"/>
            <w:vAlign w:val="bottom"/>
          </w:tcPr>
          <w:p w14:paraId="1CAADD06"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федеральных государственных образовательных стандартах и об образовательных стандартах с приложением их копий (при наличии)</w:t>
            </w:r>
          </w:p>
        </w:tc>
      </w:tr>
      <w:tr w:rsidR="00637038" w:rsidRPr="008A2A72" w14:paraId="35318619" w14:textId="77777777" w:rsidTr="007F0716">
        <w:trPr>
          <w:trHeight w:val="227"/>
        </w:trPr>
        <w:tc>
          <w:tcPr>
            <w:tcW w:w="15360" w:type="dxa"/>
            <w:tcBorders>
              <w:top w:val="nil"/>
              <w:left w:val="nil"/>
              <w:bottom w:val="nil"/>
              <w:right w:val="nil"/>
            </w:tcBorders>
            <w:shd w:val="clear" w:color="auto" w:fill="auto"/>
            <w:vAlign w:val="bottom"/>
          </w:tcPr>
          <w:p w14:paraId="7F6A89B3"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режим занятий обучающихся</w:t>
            </w:r>
          </w:p>
        </w:tc>
      </w:tr>
      <w:tr w:rsidR="00637038" w:rsidRPr="008A2A72" w14:paraId="33A06888" w14:textId="77777777" w:rsidTr="007F0716">
        <w:trPr>
          <w:trHeight w:val="227"/>
        </w:trPr>
        <w:tc>
          <w:tcPr>
            <w:tcW w:w="15360" w:type="dxa"/>
            <w:tcBorders>
              <w:top w:val="nil"/>
              <w:left w:val="nil"/>
              <w:bottom w:val="nil"/>
              <w:right w:val="nil"/>
            </w:tcBorders>
            <w:shd w:val="clear" w:color="auto" w:fill="auto"/>
            <w:vAlign w:val="bottom"/>
          </w:tcPr>
          <w:p w14:paraId="47F2407A"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"Комфортность условий предоставления услуг":</w:t>
            </w:r>
          </w:p>
        </w:tc>
      </w:tr>
      <w:tr w:rsidR="00637038" w:rsidRPr="008A2A72" w14:paraId="6E320CC5" w14:textId="77777777" w:rsidTr="007F0716">
        <w:trPr>
          <w:trHeight w:val="227"/>
        </w:trPr>
        <w:tc>
          <w:tcPr>
            <w:tcW w:w="15360" w:type="dxa"/>
            <w:tcBorders>
              <w:top w:val="nil"/>
              <w:left w:val="nil"/>
              <w:bottom w:val="nil"/>
              <w:right w:val="nil"/>
            </w:tcBorders>
            <w:shd w:val="clear" w:color="auto" w:fill="auto"/>
            <w:vAlign w:val="bottom"/>
          </w:tcPr>
          <w:p w14:paraId="2BD6E593"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637038" w:rsidRPr="008A2A72" w14:paraId="32CA739C" w14:textId="77777777" w:rsidTr="007F0716">
        <w:trPr>
          <w:trHeight w:val="227"/>
        </w:trPr>
        <w:tc>
          <w:tcPr>
            <w:tcW w:w="15360" w:type="dxa"/>
            <w:tcBorders>
              <w:top w:val="nil"/>
              <w:left w:val="nil"/>
              <w:bottom w:val="nil"/>
              <w:right w:val="nil"/>
            </w:tcBorders>
            <w:shd w:val="clear" w:color="auto" w:fill="auto"/>
            <w:vAlign w:val="bottom"/>
          </w:tcPr>
          <w:p w14:paraId="1120CFA4"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комфортную зону отдыха (ожидания) оборудованную соответствующей мебелью</w:t>
            </w:r>
          </w:p>
        </w:tc>
      </w:tr>
      <w:tr w:rsidR="00637038" w:rsidRPr="008A2A72" w14:paraId="7DB52544" w14:textId="77777777" w:rsidTr="007F0716">
        <w:trPr>
          <w:trHeight w:val="227"/>
        </w:trPr>
        <w:tc>
          <w:tcPr>
            <w:tcW w:w="15360" w:type="dxa"/>
            <w:tcBorders>
              <w:top w:val="nil"/>
              <w:left w:val="nil"/>
              <w:bottom w:val="nil"/>
              <w:right w:val="nil"/>
            </w:tcBorders>
            <w:shd w:val="clear" w:color="auto" w:fill="auto"/>
            <w:vAlign w:val="bottom"/>
          </w:tcPr>
          <w:p w14:paraId="1BC207E2"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"Доступность услуг для инвалидов":</w:t>
            </w:r>
          </w:p>
        </w:tc>
      </w:tr>
      <w:tr w:rsidR="00637038" w:rsidRPr="008A2A72" w14:paraId="6D753C8B" w14:textId="77777777" w:rsidTr="007F0716">
        <w:trPr>
          <w:trHeight w:val="227"/>
        </w:trPr>
        <w:tc>
          <w:tcPr>
            <w:tcW w:w="15360" w:type="dxa"/>
            <w:tcBorders>
              <w:top w:val="nil"/>
              <w:left w:val="nil"/>
              <w:bottom w:val="nil"/>
              <w:right w:val="nil"/>
            </w:tcBorders>
            <w:shd w:val="clear" w:color="auto" w:fill="auto"/>
            <w:vAlign w:val="bottom"/>
          </w:tcPr>
          <w:p w14:paraId="29639C70"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637038" w:rsidRPr="008A2A72" w14:paraId="399E9A43" w14:textId="77777777" w:rsidTr="007F0716">
        <w:trPr>
          <w:trHeight w:val="227"/>
        </w:trPr>
        <w:tc>
          <w:tcPr>
            <w:tcW w:w="15360" w:type="dxa"/>
            <w:tcBorders>
              <w:top w:val="nil"/>
              <w:left w:val="nil"/>
              <w:bottom w:val="nil"/>
              <w:right w:val="nil"/>
            </w:tcBorders>
            <w:shd w:val="clear" w:color="auto" w:fill="auto"/>
            <w:vAlign w:val="bottom"/>
          </w:tcPr>
          <w:p w14:paraId="45A081C1"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выделенные стоянки для автотранспортных средств инвалидов</w:t>
            </w:r>
          </w:p>
        </w:tc>
      </w:tr>
      <w:tr w:rsidR="00637038" w:rsidRPr="008A2A72" w14:paraId="11D4A723" w14:textId="77777777" w:rsidTr="007F0716">
        <w:trPr>
          <w:trHeight w:val="227"/>
        </w:trPr>
        <w:tc>
          <w:tcPr>
            <w:tcW w:w="15360" w:type="dxa"/>
            <w:tcBorders>
              <w:top w:val="nil"/>
              <w:left w:val="nil"/>
              <w:bottom w:val="nil"/>
              <w:right w:val="nil"/>
            </w:tcBorders>
            <w:shd w:val="clear" w:color="auto" w:fill="auto"/>
            <w:vAlign w:val="bottom"/>
          </w:tcPr>
          <w:p w14:paraId="1490CB51"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сменные кресла-коляски</w:t>
            </w:r>
          </w:p>
        </w:tc>
      </w:tr>
      <w:tr w:rsidR="00637038" w:rsidRPr="008A2A72" w14:paraId="3605ED19" w14:textId="77777777" w:rsidTr="007F0716">
        <w:trPr>
          <w:trHeight w:val="227"/>
        </w:trPr>
        <w:tc>
          <w:tcPr>
            <w:tcW w:w="15360" w:type="dxa"/>
            <w:tcBorders>
              <w:top w:val="nil"/>
              <w:left w:val="nil"/>
              <w:bottom w:val="nil"/>
              <w:right w:val="nil"/>
            </w:tcBorders>
            <w:shd w:val="clear" w:color="auto" w:fill="auto"/>
            <w:vAlign w:val="bottom"/>
          </w:tcPr>
          <w:p w14:paraId="261CB2D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637038" w:rsidRPr="008A2A72" w14:paraId="04142029" w14:textId="77777777" w:rsidTr="007F0716">
        <w:trPr>
          <w:trHeight w:val="227"/>
        </w:trPr>
        <w:tc>
          <w:tcPr>
            <w:tcW w:w="15360" w:type="dxa"/>
            <w:tcBorders>
              <w:top w:val="nil"/>
              <w:left w:val="nil"/>
              <w:bottom w:val="nil"/>
              <w:right w:val="nil"/>
            </w:tcBorders>
            <w:shd w:val="clear" w:color="auto" w:fill="auto"/>
            <w:vAlign w:val="bottom"/>
          </w:tcPr>
          <w:p w14:paraId="1C65AFC0"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637038" w:rsidRPr="008A2A72" w14:paraId="2D08FF55" w14:textId="77777777" w:rsidTr="007F0716">
        <w:trPr>
          <w:trHeight w:val="227"/>
        </w:trPr>
        <w:tc>
          <w:tcPr>
            <w:tcW w:w="15360" w:type="dxa"/>
            <w:tcBorders>
              <w:top w:val="nil"/>
              <w:left w:val="nil"/>
              <w:bottom w:val="nil"/>
              <w:right w:val="nil"/>
            </w:tcBorders>
            <w:shd w:val="clear" w:color="auto" w:fill="auto"/>
            <w:vAlign w:val="bottom"/>
          </w:tcPr>
          <w:p w14:paraId="13227C58"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для инвалидов по слуху и зрению звуковой и зрительной информации</w:t>
            </w:r>
          </w:p>
        </w:tc>
      </w:tr>
      <w:tr w:rsidR="00637038" w:rsidRPr="008A2A72" w14:paraId="7CFD6833" w14:textId="77777777" w:rsidTr="007F0716">
        <w:trPr>
          <w:trHeight w:val="227"/>
        </w:trPr>
        <w:tc>
          <w:tcPr>
            <w:tcW w:w="15360" w:type="dxa"/>
            <w:tcBorders>
              <w:top w:val="nil"/>
              <w:left w:val="nil"/>
              <w:bottom w:val="nil"/>
              <w:right w:val="nil"/>
            </w:tcBorders>
            <w:shd w:val="clear" w:color="auto" w:fill="auto"/>
            <w:vAlign w:val="bottom"/>
          </w:tcPr>
          <w:p w14:paraId="4D381EAB"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lastRenderedPageBreak/>
              <w:t>- возможность предоставления инвалидам по слуху (слуху и зрению) услуг сурдопереводчика (тифлосурдопереводчика)</w:t>
            </w:r>
          </w:p>
        </w:tc>
      </w:tr>
      <w:tr w:rsidR="00637038" w:rsidRPr="008A2A72" w14:paraId="516902FF" w14:textId="77777777" w:rsidTr="007F0716">
        <w:trPr>
          <w:trHeight w:val="227"/>
        </w:trPr>
        <w:tc>
          <w:tcPr>
            <w:tcW w:w="15360" w:type="dxa"/>
            <w:tcBorders>
              <w:top w:val="nil"/>
              <w:left w:val="nil"/>
              <w:bottom w:val="nil"/>
              <w:right w:val="nil"/>
            </w:tcBorders>
            <w:shd w:val="clear" w:color="auto" w:fill="auto"/>
            <w:vAlign w:val="bottom"/>
          </w:tcPr>
          <w:p w14:paraId="209363D1"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44A4C1B6" w14:textId="77777777" w:rsidR="00637038" w:rsidRPr="008A2A72" w:rsidRDefault="00637038" w:rsidP="00637038">
      <w:pPr>
        <w:spacing w:after="0"/>
      </w:pPr>
      <w:r w:rsidRPr="008A2A7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637038" w:rsidRPr="008A2A72" w14:paraId="718B3374" w14:textId="77777777" w:rsidTr="007F0716">
        <w:trPr>
          <w:trHeight w:val="227"/>
        </w:trPr>
        <w:tc>
          <w:tcPr>
            <w:tcW w:w="15360" w:type="dxa"/>
            <w:gridSpan w:val="3"/>
            <w:tcBorders>
              <w:top w:val="nil"/>
              <w:left w:val="nil"/>
              <w:bottom w:val="nil"/>
              <w:right w:val="nil"/>
            </w:tcBorders>
            <w:shd w:val="clear" w:color="auto" w:fill="auto"/>
            <w:vAlign w:val="bottom"/>
            <w:hideMark/>
          </w:tcPr>
          <w:p w14:paraId="7FA82B1F"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lastRenderedPageBreak/>
              <w:t>ПРОТОКОЛ №13</w:t>
            </w:r>
          </w:p>
        </w:tc>
      </w:tr>
      <w:tr w:rsidR="00637038" w:rsidRPr="008A2A72" w14:paraId="6D124433" w14:textId="77777777" w:rsidTr="007F0716">
        <w:trPr>
          <w:trHeight w:val="227"/>
        </w:trPr>
        <w:tc>
          <w:tcPr>
            <w:tcW w:w="15360" w:type="dxa"/>
            <w:gridSpan w:val="3"/>
            <w:tcBorders>
              <w:top w:val="nil"/>
              <w:left w:val="nil"/>
              <w:bottom w:val="nil"/>
              <w:right w:val="nil"/>
            </w:tcBorders>
            <w:shd w:val="clear" w:color="auto" w:fill="auto"/>
            <w:vAlign w:val="bottom"/>
            <w:hideMark/>
          </w:tcPr>
          <w:p w14:paraId="0441D843"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637038" w:rsidRPr="008A2A72" w14:paraId="5B9A8621" w14:textId="77777777" w:rsidTr="007F0716">
        <w:trPr>
          <w:trHeight w:val="227"/>
        </w:trPr>
        <w:tc>
          <w:tcPr>
            <w:tcW w:w="15360" w:type="dxa"/>
            <w:gridSpan w:val="3"/>
            <w:tcBorders>
              <w:top w:val="nil"/>
              <w:left w:val="nil"/>
              <w:bottom w:val="nil"/>
              <w:right w:val="nil"/>
            </w:tcBorders>
            <w:shd w:val="clear" w:color="auto" w:fill="auto"/>
            <w:vAlign w:val="bottom"/>
            <w:hideMark/>
          </w:tcPr>
          <w:p w14:paraId="70CF4BC4"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КАЧЕСТВА УСЛОВИЙ ОСУЩЕСТВЛЕНИЯ ОБРАЗОВАТЕЛЬНОЙ ДЕЯТЕЛЬНОСТИ</w:t>
            </w:r>
          </w:p>
        </w:tc>
      </w:tr>
      <w:tr w:rsidR="00637038" w:rsidRPr="008A2A72" w14:paraId="0FAA8FD4" w14:textId="77777777" w:rsidTr="007F0716">
        <w:trPr>
          <w:trHeight w:val="113"/>
        </w:trPr>
        <w:tc>
          <w:tcPr>
            <w:tcW w:w="15360" w:type="dxa"/>
            <w:gridSpan w:val="3"/>
            <w:tcBorders>
              <w:top w:val="nil"/>
              <w:left w:val="nil"/>
              <w:bottom w:val="nil"/>
              <w:right w:val="nil"/>
            </w:tcBorders>
            <w:shd w:val="clear" w:color="auto" w:fill="auto"/>
            <w:vAlign w:val="bottom"/>
            <w:hideMark/>
          </w:tcPr>
          <w:p w14:paraId="5218776E" w14:textId="77777777" w:rsidR="00637038" w:rsidRPr="008A2A72" w:rsidRDefault="00637038" w:rsidP="007F0716">
            <w:pPr>
              <w:spacing w:after="0" w:line="240" w:lineRule="auto"/>
              <w:jc w:val="center"/>
              <w:rPr>
                <w:rFonts w:ascii="Times New Roman" w:hAnsi="Times New Roman" w:cs="Times New Roman"/>
                <w:b/>
                <w:bCs/>
                <w:color w:val="000000"/>
                <w:sz w:val="2"/>
                <w:szCs w:val="2"/>
              </w:rPr>
            </w:pPr>
          </w:p>
        </w:tc>
      </w:tr>
      <w:tr w:rsidR="00637038" w:rsidRPr="008A2A72" w14:paraId="00073642" w14:textId="77777777" w:rsidTr="007F0716">
        <w:trPr>
          <w:trHeight w:val="227"/>
        </w:trPr>
        <w:tc>
          <w:tcPr>
            <w:tcW w:w="15360" w:type="dxa"/>
            <w:gridSpan w:val="3"/>
            <w:tcBorders>
              <w:top w:val="nil"/>
              <w:left w:val="nil"/>
              <w:bottom w:val="nil"/>
              <w:right w:val="nil"/>
            </w:tcBorders>
            <w:shd w:val="clear" w:color="auto" w:fill="auto"/>
            <w:vAlign w:val="bottom"/>
            <w:hideMark/>
          </w:tcPr>
          <w:p w14:paraId="1D5C7BD4"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Наименование организации: Муниципальное бюджетное дошкольное образовательное учреждение Ремонтненский детский сад «Родничок»</w:t>
            </w:r>
          </w:p>
        </w:tc>
      </w:tr>
      <w:tr w:rsidR="00637038" w:rsidRPr="008A2A72" w14:paraId="6CCC1143" w14:textId="77777777" w:rsidTr="007F0716">
        <w:trPr>
          <w:trHeight w:val="227"/>
        </w:trPr>
        <w:tc>
          <w:tcPr>
            <w:tcW w:w="15360" w:type="dxa"/>
            <w:gridSpan w:val="3"/>
            <w:tcBorders>
              <w:top w:val="nil"/>
              <w:left w:val="nil"/>
              <w:bottom w:val="nil"/>
              <w:right w:val="nil"/>
            </w:tcBorders>
            <w:shd w:val="clear" w:color="auto" w:fill="auto"/>
            <w:vAlign w:val="bottom"/>
            <w:hideMark/>
          </w:tcPr>
          <w:p w14:paraId="2FB924F8"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Регион: Ростовской области</w:t>
            </w:r>
          </w:p>
        </w:tc>
      </w:tr>
      <w:tr w:rsidR="00637038" w:rsidRPr="008A2A72" w14:paraId="21A022CC" w14:textId="77777777" w:rsidTr="007F0716">
        <w:trPr>
          <w:trHeight w:val="227"/>
        </w:trPr>
        <w:tc>
          <w:tcPr>
            <w:tcW w:w="15360" w:type="dxa"/>
            <w:gridSpan w:val="3"/>
            <w:tcBorders>
              <w:top w:val="nil"/>
              <w:left w:val="nil"/>
              <w:bottom w:val="nil"/>
              <w:right w:val="nil"/>
            </w:tcBorders>
            <w:shd w:val="clear" w:color="auto" w:fill="auto"/>
            <w:vAlign w:val="bottom"/>
            <w:hideMark/>
          </w:tcPr>
          <w:p w14:paraId="6BBF36A4"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Адрес: 347480 с.Ремонтное Ростовской области ул.Гоголя № 64</w:t>
            </w:r>
          </w:p>
        </w:tc>
      </w:tr>
      <w:tr w:rsidR="00637038" w:rsidRPr="008A2A72" w14:paraId="669470A4" w14:textId="77777777" w:rsidTr="007F0716">
        <w:trPr>
          <w:trHeight w:val="20"/>
        </w:trPr>
        <w:tc>
          <w:tcPr>
            <w:tcW w:w="15360" w:type="dxa"/>
            <w:gridSpan w:val="3"/>
            <w:tcBorders>
              <w:top w:val="nil"/>
              <w:left w:val="nil"/>
              <w:bottom w:val="nil"/>
              <w:right w:val="nil"/>
            </w:tcBorders>
            <w:shd w:val="clear" w:color="auto" w:fill="auto"/>
            <w:vAlign w:val="bottom"/>
          </w:tcPr>
          <w:p w14:paraId="1763B145"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3AC87962" w14:textId="77777777" w:rsidTr="007F0716">
        <w:trPr>
          <w:trHeight w:val="20"/>
        </w:trPr>
        <w:tc>
          <w:tcPr>
            <w:tcW w:w="15360" w:type="dxa"/>
            <w:gridSpan w:val="3"/>
            <w:tcBorders>
              <w:top w:val="nil"/>
              <w:left w:val="nil"/>
              <w:bottom w:val="nil"/>
              <w:right w:val="nil"/>
            </w:tcBorders>
            <w:shd w:val="clear" w:color="auto" w:fill="auto"/>
            <w:vAlign w:val="bottom"/>
          </w:tcPr>
          <w:p w14:paraId="67B235D7"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7A0288CA" w14:textId="77777777" w:rsidTr="007F0716">
        <w:trPr>
          <w:trHeight w:val="227"/>
        </w:trPr>
        <w:tc>
          <w:tcPr>
            <w:tcW w:w="15360" w:type="dxa"/>
            <w:gridSpan w:val="3"/>
            <w:tcBorders>
              <w:top w:val="nil"/>
              <w:left w:val="nil"/>
              <w:bottom w:val="nil"/>
              <w:right w:val="nil"/>
            </w:tcBorders>
            <w:shd w:val="clear" w:color="auto" w:fill="auto"/>
            <w:vAlign w:val="bottom"/>
            <w:hideMark/>
          </w:tcPr>
          <w:p w14:paraId="37E57D3E"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637038" w:rsidRPr="008A2A72" w14:paraId="06CEF8A4" w14:textId="77777777" w:rsidTr="007F0716">
        <w:trPr>
          <w:trHeight w:val="113"/>
        </w:trPr>
        <w:tc>
          <w:tcPr>
            <w:tcW w:w="15360" w:type="dxa"/>
            <w:gridSpan w:val="3"/>
            <w:tcBorders>
              <w:top w:val="nil"/>
              <w:left w:val="nil"/>
              <w:bottom w:val="nil"/>
              <w:right w:val="nil"/>
            </w:tcBorders>
            <w:shd w:val="clear" w:color="auto" w:fill="auto"/>
            <w:vAlign w:val="bottom"/>
            <w:hideMark/>
          </w:tcPr>
          <w:p w14:paraId="4E46A258"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2F5D3B02" w14:textId="77777777" w:rsidTr="007F0716">
        <w:trPr>
          <w:trHeight w:val="227"/>
        </w:trPr>
        <w:tc>
          <w:tcPr>
            <w:tcW w:w="15360" w:type="dxa"/>
            <w:gridSpan w:val="3"/>
            <w:tcBorders>
              <w:top w:val="nil"/>
              <w:left w:val="nil"/>
              <w:bottom w:val="nil"/>
              <w:right w:val="nil"/>
            </w:tcBorders>
            <w:shd w:val="clear" w:color="000000" w:fill="FFFFFF"/>
            <w:vAlign w:val="center"/>
            <w:hideMark/>
          </w:tcPr>
          <w:p w14:paraId="4D2569EB"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ИТОГОВЫЕ РЕЗУЛЬТАТЫ</w:t>
            </w:r>
          </w:p>
        </w:tc>
      </w:tr>
      <w:tr w:rsidR="00637038" w:rsidRPr="008A2A72" w14:paraId="66332266" w14:textId="77777777" w:rsidTr="007F0716">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AD7F0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8EE7446"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EEF87A2"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Набранный балл</w:t>
            </w:r>
          </w:p>
        </w:tc>
      </w:tr>
      <w:tr w:rsidR="00637038" w:rsidRPr="008A2A72" w14:paraId="5766DF7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BB870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F373D67"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053B84EB"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99</w:t>
            </w:r>
          </w:p>
        </w:tc>
      </w:tr>
      <w:tr w:rsidR="00637038" w:rsidRPr="008A2A72" w14:paraId="33A047D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096FB79"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3A096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C869F76"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351C314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EFB727"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5521CAC"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A22D397"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6FC96BC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59B6070"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4CF74E5"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25C41E4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99</w:t>
            </w:r>
          </w:p>
        </w:tc>
      </w:tr>
      <w:tr w:rsidR="00637038" w:rsidRPr="008A2A72" w14:paraId="7E13AF19"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383B56"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14912E9"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B671EC1"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97,5</w:t>
            </w:r>
          </w:p>
        </w:tc>
      </w:tr>
      <w:tr w:rsidR="00637038" w:rsidRPr="008A2A72" w14:paraId="6776328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313BE1"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FD312DB"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F875FE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31D32B2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C7E0FB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2D6D58"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28C89399"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4545A4A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2A3C9A"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863887C"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D77BACB"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70,7</w:t>
            </w:r>
          </w:p>
        </w:tc>
      </w:tr>
      <w:tr w:rsidR="00637038" w:rsidRPr="008A2A72" w14:paraId="7A9A973D"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C9BF1C"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B54A0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6E497A6"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40</w:t>
            </w:r>
          </w:p>
        </w:tc>
      </w:tr>
      <w:tr w:rsidR="00637038" w:rsidRPr="008A2A72" w14:paraId="2FCE570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A8FA7F"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89E8D03"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059492BF"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80</w:t>
            </w:r>
          </w:p>
        </w:tc>
      </w:tr>
      <w:tr w:rsidR="00637038" w:rsidRPr="008A2A72" w14:paraId="6C496B57"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ED260C"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D95BEC"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2A84419"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89</w:t>
            </w:r>
          </w:p>
        </w:tc>
      </w:tr>
      <w:tr w:rsidR="00637038" w:rsidRPr="008A2A72" w14:paraId="3CB49F2F"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7A7D6E6"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CEC1DC7"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693F4E88"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99</w:t>
            </w:r>
          </w:p>
        </w:tc>
      </w:tr>
      <w:tr w:rsidR="00637038" w:rsidRPr="008A2A72" w14:paraId="566E96A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4B9780"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7000A01"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278C8F9F"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99</w:t>
            </w:r>
          </w:p>
        </w:tc>
      </w:tr>
      <w:tr w:rsidR="00637038" w:rsidRPr="008A2A72" w14:paraId="11F37E5A"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95B6D1"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993545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41703A4"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99</w:t>
            </w:r>
          </w:p>
        </w:tc>
      </w:tr>
      <w:tr w:rsidR="00637038" w:rsidRPr="008A2A72" w14:paraId="74665229"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542F90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55802BE"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0C6E094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99</w:t>
            </w:r>
          </w:p>
        </w:tc>
      </w:tr>
      <w:tr w:rsidR="00637038" w:rsidRPr="008A2A72" w14:paraId="670007FB"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6AF4A5"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6381A42"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1543849"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97,2</w:t>
            </w:r>
          </w:p>
        </w:tc>
      </w:tr>
      <w:tr w:rsidR="00637038" w:rsidRPr="008A2A72" w14:paraId="419B3DEC" w14:textId="77777777" w:rsidTr="007F0716">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73F229F"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1FD999"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0CEB8007"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99</w:t>
            </w:r>
          </w:p>
        </w:tc>
      </w:tr>
      <w:tr w:rsidR="00637038" w:rsidRPr="008A2A72" w14:paraId="6860E751"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BA3551B"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404ECDC"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0BFF9E19"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29AC6023"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896FE24"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3A0A49E"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44D7E657"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3E4623FD" w14:textId="77777777" w:rsidTr="007F0716">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4F0F1F6"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3A7F3CA4"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92,68 (6)</w:t>
            </w:r>
          </w:p>
        </w:tc>
      </w:tr>
    </w:tbl>
    <w:p w14:paraId="23DF7488" w14:textId="77777777" w:rsidR="00637038" w:rsidRPr="008A2A72" w:rsidRDefault="00637038" w:rsidP="00637038">
      <w:pPr>
        <w:spacing w:after="0"/>
        <w:rPr>
          <w:sz w:val="2"/>
          <w:szCs w:val="2"/>
        </w:rPr>
      </w:pPr>
      <w:r w:rsidRPr="008A2A72">
        <w:rPr>
          <w:sz w:val="2"/>
          <w:szCs w:val="2"/>
        </w:rPr>
        <w:br w:type="page"/>
      </w:r>
    </w:p>
    <w:tbl>
      <w:tblPr>
        <w:tblW w:w="15360" w:type="dxa"/>
        <w:tblLook w:val="04A0" w:firstRow="1" w:lastRow="0" w:firstColumn="1" w:lastColumn="0" w:noHBand="0" w:noVBand="1"/>
      </w:tblPr>
      <w:tblGrid>
        <w:gridCol w:w="15360"/>
      </w:tblGrid>
      <w:tr w:rsidR="00637038" w:rsidRPr="008A2A72" w14:paraId="125758B4" w14:textId="77777777" w:rsidTr="007F0716">
        <w:trPr>
          <w:trHeight w:val="227"/>
        </w:trPr>
        <w:tc>
          <w:tcPr>
            <w:tcW w:w="15360" w:type="dxa"/>
            <w:tcBorders>
              <w:top w:val="nil"/>
              <w:left w:val="nil"/>
              <w:bottom w:val="nil"/>
              <w:right w:val="nil"/>
            </w:tcBorders>
            <w:shd w:val="clear" w:color="auto" w:fill="auto"/>
            <w:vAlign w:val="bottom"/>
            <w:hideMark/>
          </w:tcPr>
          <w:p w14:paraId="4E865428" w14:textId="77777777" w:rsidR="00637038" w:rsidRPr="008A2A72" w:rsidRDefault="00637038" w:rsidP="007F0716">
            <w:pPr>
              <w:spacing w:after="0" w:line="240" w:lineRule="auto"/>
              <w:jc w:val="center"/>
              <w:rPr>
                <w:rFonts w:ascii="Times New Roman" w:hAnsi="Times New Roman" w:cs="Times New Roman"/>
                <w:b/>
                <w:bCs/>
                <w:color w:val="000000"/>
                <w:sz w:val="26"/>
                <w:szCs w:val="26"/>
              </w:rPr>
            </w:pPr>
            <w:r w:rsidRPr="008A2A7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637038" w:rsidRPr="008A2A72" w14:paraId="6604F1D2" w14:textId="77777777" w:rsidTr="007F0716">
        <w:trPr>
          <w:trHeight w:val="227"/>
        </w:trPr>
        <w:tc>
          <w:tcPr>
            <w:tcW w:w="15360" w:type="dxa"/>
            <w:tcBorders>
              <w:top w:val="nil"/>
              <w:left w:val="nil"/>
              <w:bottom w:val="nil"/>
              <w:right w:val="nil"/>
            </w:tcBorders>
            <w:shd w:val="clear" w:color="auto" w:fill="auto"/>
            <w:vAlign w:val="bottom"/>
          </w:tcPr>
          <w:p w14:paraId="3BF2A085"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637038" w:rsidRPr="008A2A72" w14:paraId="1E67B82E" w14:textId="77777777" w:rsidTr="007F0716">
        <w:trPr>
          <w:trHeight w:val="227"/>
        </w:trPr>
        <w:tc>
          <w:tcPr>
            <w:tcW w:w="15360" w:type="dxa"/>
            <w:tcBorders>
              <w:top w:val="nil"/>
              <w:left w:val="nil"/>
              <w:bottom w:val="nil"/>
              <w:right w:val="nil"/>
            </w:tcBorders>
            <w:shd w:val="clear" w:color="auto" w:fill="auto"/>
            <w:vAlign w:val="bottom"/>
          </w:tcPr>
          <w:p w14:paraId="66BDE785"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637038" w:rsidRPr="008A2A72" w14:paraId="13CA75F5" w14:textId="77777777" w:rsidTr="007F0716">
        <w:trPr>
          <w:trHeight w:val="227"/>
        </w:trPr>
        <w:tc>
          <w:tcPr>
            <w:tcW w:w="15360" w:type="dxa"/>
            <w:tcBorders>
              <w:top w:val="nil"/>
              <w:left w:val="nil"/>
              <w:bottom w:val="nil"/>
              <w:right w:val="nil"/>
            </w:tcBorders>
            <w:shd w:val="clear" w:color="auto" w:fill="auto"/>
            <w:vAlign w:val="bottom"/>
          </w:tcPr>
          <w:p w14:paraId="0C116E8B"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об условиях питания обучающихся, в том числе инвалидов и лиц с ограниченными возможностями здоровья</w:t>
            </w:r>
          </w:p>
        </w:tc>
      </w:tr>
      <w:tr w:rsidR="00637038" w:rsidRPr="008A2A72" w14:paraId="212B0814" w14:textId="77777777" w:rsidTr="007F0716">
        <w:trPr>
          <w:trHeight w:val="227"/>
        </w:trPr>
        <w:tc>
          <w:tcPr>
            <w:tcW w:w="15360" w:type="dxa"/>
            <w:tcBorders>
              <w:top w:val="nil"/>
              <w:left w:val="nil"/>
              <w:bottom w:val="nil"/>
              <w:right w:val="nil"/>
            </w:tcBorders>
            <w:shd w:val="clear" w:color="auto" w:fill="auto"/>
            <w:vAlign w:val="bottom"/>
          </w:tcPr>
          <w:p w14:paraId="591BF8F7"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"Доступность услуг для инвалидов":</w:t>
            </w:r>
          </w:p>
        </w:tc>
      </w:tr>
      <w:tr w:rsidR="00637038" w:rsidRPr="008A2A72" w14:paraId="0FBA5181" w14:textId="77777777" w:rsidTr="007F0716">
        <w:trPr>
          <w:trHeight w:val="227"/>
        </w:trPr>
        <w:tc>
          <w:tcPr>
            <w:tcW w:w="15360" w:type="dxa"/>
            <w:tcBorders>
              <w:top w:val="nil"/>
              <w:left w:val="nil"/>
              <w:bottom w:val="nil"/>
              <w:right w:val="nil"/>
            </w:tcBorders>
            <w:shd w:val="clear" w:color="auto" w:fill="auto"/>
            <w:vAlign w:val="bottom"/>
          </w:tcPr>
          <w:p w14:paraId="0AE1B3C5"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637038" w:rsidRPr="008A2A72" w14:paraId="0DA4550A" w14:textId="77777777" w:rsidTr="007F0716">
        <w:trPr>
          <w:trHeight w:val="227"/>
        </w:trPr>
        <w:tc>
          <w:tcPr>
            <w:tcW w:w="15360" w:type="dxa"/>
            <w:tcBorders>
              <w:top w:val="nil"/>
              <w:left w:val="nil"/>
              <w:bottom w:val="nil"/>
              <w:right w:val="nil"/>
            </w:tcBorders>
            <w:shd w:val="clear" w:color="auto" w:fill="auto"/>
            <w:vAlign w:val="bottom"/>
          </w:tcPr>
          <w:p w14:paraId="79D57988"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адаптированные лифты, поручни, расширенные дверные проемы</w:t>
            </w:r>
          </w:p>
        </w:tc>
      </w:tr>
      <w:tr w:rsidR="00637038" w:rsidRPr="008A2A72" w14:paraId="7E70C964" w14:textId="77777777" w:rsidTr="007F0716">
        <w:trPr>
          <w:trHeight w:val="227"/>
        </w:trPr>
        <w:tc>
          <w:tcPr>
            <w:tcW w:w="15360" w:type="dxa"/>
            <w:tcBorders>
              <w:top w:val="nil"/>
              <w:left w:val="nil"/>
              <w:bottom w:val="nil"/>
              <w:right w:val="nil"/>
            </w:tcBorders>
            <w:shd w:val="clear" w:color="auto" w:fill="auto"/>
            <w:vAlign w:val="bottom"/>
          </w:tcPr>
          <w:p w14:paraId="745F1335"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сменные кресла-коляски</w:t>
            </w:r>
          </w:p>
        </w:tc>
      </w:tr>
      <w:tr w:rsidR="00637038" w:rsidRPr="008A2A72" w14:paraId="1F447D88" w14:textId="77777777" w:rsidTr="007F0716">
        <w:trPr>
          <w:trHeight w:val="227"/>
        </w:trPr>
        <w:tc>
          <w:tcPr>
            <w:tcW w:w="15360" w:type="dxa"/>
            <w:tcBorders>
              <w:top w:val="nil"/>
              <w:left w:val="nil"/>
              <w:bottom w:val="nil"/>
              <w:right w:val="nil"/>
            </w:tcBorders>
            <w:shd w:val="clear" w:color="auto" w:fill="auto"/>
            <w:vAlign w:val="bottom"/>
          </w:tcPr>
          <w:p w14:paraId="47EB0C52"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637038" w:rsidRPr="008A2A72" w14:paraId="43420A58" w14:textId="77777777" w:rsidTr="007F0716">
        <w:trPr>
          <w:trHeight w:val="227"/>
        </w:trPr>
        <w:tc>
          <w:tcPr>
            <w:tcW w:w="15360" w:type="dxa"/>
            <w:tcBorders>
              <w:top w:val="nil"/>
              <w:left w:val="nil"/>
              <w:bottom w:val="nil"/>
              <w:right w:val="nil"/>
            </w:tcBorders>
            <w:shd w:val="clear" w:color="auto" w:fill="auto"/>
            <w:vAlign w:val="bottom"/>
          </w:tcPr>
          <w:p w14:paraId="219098C9"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637038" w:rsidRPr="008A2A72" w14:paraId="59A2B9CE" w14:textId="77777777" w:rsidTr="007F0716">
        <w:trPr>
          <w:trHeight w:val="227"/>
        </w:trPr>
        <w:tc>
          <w:tcPr>
            <w:tcW w:w="15360" w:type="dxa"/>
            <w:tcBorders>
              <w:top w:val="nil"/>
              <w:left w:val="nil"/>
              <w:bottom w:val="nil"/>
              <w:right w:val="nil"/>
            </w:tcBorders>
            <w:shd w:val="clear" w:color="auto" w:fill="auto"/>
            <w:vAlign w:val="bottom"/>
          </w:tcPr>
          <w:p w14:paraId="5793BC11"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для инвалидов по слуху и зрению звуковой и зрительной информации</w:t>
            </w:r>
          </w:p>
        </w:tc>
      </w:tr>
      <w:tr w:rsidR="00637038" w:rsidRPr="008A2A72" w14:paraId="05964AA6" w14:textId="77777777" w:rsidTr="007F0716">
        <w:trPr>
          <w:trHeight w:val="227"/>
        </w:trPr>
        <w:tc>
          <w:tcPr>
            <w:tcW w:w="15360" w:type="dxa"/>
            <w:tcBorders>
              <w:top w:val="nil"/>
              <w:left w:val="nil"/>
              <w:bottom w:val="nil"/>
              <w:right w:val="nil"/>
            </w:tcBorders>
            <w:shd w:val="clear" w:color="auto" w:fill="auto"/>
            <w:vAlign w:val="bottom"/>
          </w:tcPr>
          <w:p w14:paraId="52BF07A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71BA6AC3" w14:textId="77777777" w:rsidR="00637038" w:rsidRPr="008A2A72" w:rsidRDefault="00637038" w:rsidP="00637038">
      <w:pPr>
        <w:spacing w:after="0"/>
      </w:pPr>
      <w:r w:rsidRPr="008A2A7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637038" w:rsidRPr="008A2A72" w14:paraId="3FF8E10E" w14:textId="77777777" w:rsidTr="007F0716">
        <w:trPr>
          <w:trHeight w:val="227"/>
        </w:trPr>
        <w:tc>
          <w:tcPr>
            <w:tcW w:w="15360" w:type="dxa"/>
            <w:gridSpan w:val="3"/>
            <w:tcBorders>
              <w:top w:val="nil"/>
              <w:left w:val="nil"/>
              <w:bottom w:val="nil"/>
              <w:right w:val="nil"/>
            </w:tcBorders>
            <w:shd w:val="clear" w:color="auto" w:fill="auto"/>
            <w:vAlign w:val="bottom"/>
            <w:hideMark/>
          </w:tcPr>
          <w:p w14:paraId="179EBE57"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lastRenderedPageBreak/>
              <w:t>ПРОТОКОЛ №14</w:t>
            </w:r>
          </w:p>
        </w:tc>
      </w:tr>
      <w:tr w:rsidR="00637038" w:rsidRPr="008A2A72" w14:paraId="7BDCADA0" w14:textId="77777777" w:rsidTr="007F0716">
        <w:trPr>
          <w:trHeight w:val="227"/>
        </w:trPr>
        <w:tc>
          <w:tcPr>
            <w:tcW w:w="15360" w:type="dxa"/>
            <w:gridSpan w:val="3"/>
            <w:tcBorders>
              <w:top w:val="nil"/>
              <w:left w:val="nil"/>
              <w:bottom w:val="nil"/>
              <w:right w:val="nil"/>
            </w:tcBorders>
            <w:shd w:val="clear" w:color="auto" w:fill="auto"/>
            <w:vAlign w:val="bottom"/>
            <w:hideMark/>
          </w:tcPr>
          <w:p w14:paraId="49DE9A92"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637038" w:rsidRPr="008A2A72" w14:paraId="31598971" w14:textId="77777777" w:rsidTr="007F0716">
        <w:trPr>
          <w:trHeight w:val="227"/>
        </w:trPr>
        <w:tc>
          <w:tcPr>
            <w:tcW w:w="15360" w:type="dxa"/>
            <w:gridSpan w:val="3"/>
            <w:tcBorders>
              <w:top w:val="nil"/>
              <w:left w:val="nil"/>
              <w:bottom w:val="nil"/>
              <w:right w:val="nil"/>
            </w:tcBorders>
            <w:shd w:val="clear" w:color="auto" w:fill="auto"/>
            <w:vAlign w:val="bottom"/>
            <w:hideMark/>
          </w:tcPr>
          <w:p w14:paraId="5BFDC41E"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КАЧЕСТВА УСЛОВИЙ ОСУЩЕСТВЛЕНИЯ ОБРАЗОВАТЕЛЬНОЙ ДЕЯТЕЛЬНОСТИ</w:t>
            </w:r>
          </w:p>
        </w:tc>
      </w:tr>
      <w:tr w:rsidR="00637038" w:rsidRPr="008A2A72" w14:paraId="6FF46314" w14:textId="77777777" w:rsidTr="007F0716">
        <w:trPr>
          <w:trHeight w:val="113"/>
        </w:trPr>
        <w:tc>
          <w:tcPr>
            <w:tcW w:w="15360" w:type="dxa"/>
            <w:gridSpan w:val="3"/>
            <w:tcBorders>
              <w:top w:val="nil"/>
              <w:left w:val="nil"/>
              <w:bottom w:val="nil"/>
              <w:right w:val="nil"/>
            </w:tcBorders>
            <w:shd w:val="clear" w:color="auto" w:fill="auto"/>
            <w:vAlign w:val="bottom"/>
            <w:hideMark/>
          </w:tcPr>
          <w:p w14:paraId="52FA8606" w14:textId="77777777" w:rsidR="00637038" w:rsidRPr="008A2A72" w:rsidRDefault="00637038" w:rsidP="007F0716">
            <w:pPr>
              <w:spacing w:after="0" w:line="240" w:lineRule="auto"/>
              <w:jc w:val="center"/>
              <w:rPr>
                <w:rFonts w:ascii="Times New Roman" w:hAnsi="Times New Roman" w:cs="Times New Roman"/>
                <w:b/>
                <w:bCs/>
                <w:color w:val="000000"/>
                <w:sz w:val="2"/>
                <w:szCs w:val="2"/>
              </w:rPr>
            </w:pPr>
          </w:p>
        </w:tc>
      </w:tr>
      <w:tr w:rsidR="00637038" w:rsidRPr="008A2A72" w14:paraId="7C8B3BC2" w14:textId="77777777" w:rsidTr="007F0716">
        <w:trPr>
          <w:trHeight w:val="227"/>
        </w:trPr>
        <w:tc>
          <w:tcPr>
            <w:tcW w:w="15360" w:type="dxa"/>
            <w:gridSpan w:val="3"/>
            <w:tcBorders>
              <w:top w:val="nil"/>
              <w:left w:val="nil"/>
              <w:bottom w:val="nil"/>
              <w:right w:val="nil"/>
            </w:tcBorders>
            <w:shd w:val="clear" w:color="auto" w:fill="auto"/>
            <w:vAlign w:val="bottom"/>
            <w:hideMark/>
          </w:tcPr>
          <w:p w14:paraId="0D89DA60"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Наименование организации: Муниципальное бюджетное дошкольное образовательное учреждение Ремонтненский детский сад «Солнышко»</w:t>
            </w:r>
          </w:p>
        </w:tc>
      </w:tr>
      <w:tr w:rsidR="00637038" w:rsidRPr="008A2A72" w14:paraId="528B500E" w14:textId="77777777" w:rsidTr="007F0716">
        <w:trPr>
          <w:trHeight w:val="227"/>
        </w:trPr>
        <w:tc>
          <w:tcPr>
            <w:tcW w:w="15360" w:type="dxa"/>
            <w:gridSpan w:val="3"/>
            <w:tcBorders>
              <w:top w:val="nil"/>
              <w:left w:val="nil"/>
              <w:bottom w:val="nil"/>
              <w:right w:val="nil"/>
            </w:tcBorders>
            <w:shd w:val="clear" w:color="auto" w:fill="auto"/>
            <w:vAlign w:val="bottom"/>
            <w:hideMark/>
          </w:tcPr>
          <w:p w14:paraId="04808C1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Регион: Ростовской области</w:t>
            </w:r>
          </w:p>
        </w:tc>
      </w:tr>
      <w:tr w:rsidR="00637038" w:rsidRPr="008A2A72" w14:paraId="036613F8" w14:textId="77777777" w:rsidTr="007F0716">
        <w:trPr>
          <w:trHeight w:val="227"/>
        </w:trPr>
        <w:tc>
          <w:tcPr>
            <w:tcW w:w="15360" w:type="dxa"/>
            <w:gridSpan w:val="3"/>
            <w:tcBorders>
              <w:top w:val="nil"/>
              <w:left w:val="nil"/>
              <w:bottom w:val="nil"/>
              <w:right w:val="nil"/>
            </w:tcBorders>
            <w:shd w:val="clear" w:color="auto" w:fill="auto"/>
            <w:vAlign w:val="bottom"/>
            <w:hideMark/>
          </w:tcPr>
          <w:p w14:paraId="458B130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Адрес: 347480 с.Ремонтное Ростовской области ул.Восточная № 13 «а»</w:t>
            </w:r>
          </w:p>
        </w:tc>
      </w:tr>
      <w:tr w:rsidR="00637038" w:rsidRPr="008A2A72" w14:paraId="169BCDD4" w14:textId="77777777" w:rsidTr="007F0716">
        <w:trPr>
          <w:trHeight w:val="20"/>
        </w:trPr>
        <w:tc>
          <w:tcPr>
            <w:tcW w:w="15360" w:type="dxa"/>
            <w:gridSpan w:val="3"/>
            <w:tcBorders>
              <w:top w:val="nil"/>
              <w:left w:val="nil"/>
              <w:bottom w:val="nil"/>
              <w:right w:val="nil"/>
            </w:tcBorders>
            <w:shd w:val="clear" w:color="auto" w:fill="auto"/>
            <w:vAlign w:val="bottom"/>
          </w:tcPr>
          <w:p w14:paraId="7E18C072"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4D2EC72B" w14:textId="77777777" w:rsidTr="007F0716">
        <w:trPr>
          <w:trHeight w:val="20"/>
        </w:trPr>
        <w:tc>
          <w:tcPr>
            <w:tcW w:w="15360" w:type="dxa"/>
            <w:gridSpan w:val="3"/>
            <w:tcBorders>
              <w:top w:val="nil"/>
              <w:left w:val="nil"/>
              <w:bottom w:val="nil"/>
              <w:right w:val="nil"/>
            </w:tcBorders>
            <w:shd w:val="clear" w:color="auto" w:fill="auto"/>
            <w:vAlign w:val="bottom"/>
          </w:tcPr>
          <w:p w14:paraId="7233ED98"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6D3AD842" w14:textId="77777777" w:rsidTr="007F0716">
        <w:trPr>
          <w:trHeight w:val="227"/>
        </w:trPr>
        <w:tc>
          <w:tcPr>
            <w:tcW w:w="15360" w:type="dxa"/>
            <w:gridSpan w:val="3"/>
            <w:tcBorders>
              <w:top w:val="nil"/>
              <w:left w:val="nil"/>
              <w:bottom w:val="nil"/>
              <w:right w:val="nil"/>
            </w:tcBorders>
            <w:shd w:val="clear" w:color="auto" w:fill="auto"/>
            <w:vAlign w:val="bottom"/>
            <w:hideMark/>
          </w:tcPr>
          <w:p w14:paraId="169BACA4"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637038" w:rsidRPr="008A2A72" w14:paraId="30421800" w14:textId="77777777" w:rsidTr="007F0716">
        <w:trPr>
          <w:trHeight w:val="113"/>
        </w:trPr>
        <w:tc>
          <w:tcPr>
            <w:tcW w:w="15360" w:type="dxa"/>
            <w:gridSpan w:val="3"/>
            <w:tcBorders>
              <w:top w:val="nil"/>
              <w:left w:val="nil"/>
              <w:bottom w:val="nil"/>
              <w:right w:val="nil"/>
            </w:tcBorders>
            <w:shd w:val="clear" w:color="auto" w:fill="auto"/>
            <w:vAlign w:val="bottom"/>
            <w:hideMark/>
          </w:tcPr>
          <w:p w14:paraId="05873D2A"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6C9CAE71" w14:textId="77777777" w:rsidTr="007F0716">
        <w:trPr>
          <w:trHeight w:val="227"/>
        </w:trPr>
        <w:tc>
          <w:tcPr>
            <w:tcW w:w="15360" w:type="dxa"/>
            <w:gridSpan w:val="3"/>
            <w:tcBorders>
              <w:top w:val="nil"/>
              <w:left w:val="nil"/>
              <w:bottom w:val="nil"/>
              <w:right w:val="nil"/>
            </w:tcBorders>
            <w:shd w:val="clear" w:color="000000" w:fill="FFFFFF"/>
            <w:vAlign w:val="center"/>
            <w:hideMark/>
          </w:tcPr>
          <w:p w14:paraId="729F8420"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ИТОГОВЫЕ РЕЗУЛЬТАТЫ</w:t>
            </w:r>
          </w:p>
        </w:tc>
      </w:tr>
      <w:tr w:rsidR="00637038" w:rsidRPr="008A2A72" w14:paraId="11CAC344" w14:textId="77777777" w:rsidTr="007F0716">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D17C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9E597A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67F73575"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Набранный балл</w:t>
            </w:r>
          </w:p>
        </w:tc>
      </w:tr>
      <w:tr w:rsidR="00637038" w:rsidRPr="008A2A72" w14:paraId="0D2274BD"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B1C18D"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05AFA65"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D44A2B3"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96,7</w:t>
            </w:r>
          </w:p>
        </w:tc>
      </w:tr>
      <w:tr w:rsidR="00637038" w:rsidRPr="008A2A72" w14:paraId="0DBB2B73"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DE53200"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CBC24CE"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8DCE7F3"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93</w:t>
            </w:r>
          </w:p>
        </w:tc>
      </w:tr>
      <w:tr w:rsidR="00637038" w:rsidRPr="008A2A72" w14:paraId="24119F3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07E89E8"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17D6CC9"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73C33D3F"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6417E1C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314AD4F"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49845E"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2E67EDBB"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15DBE31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33D1D4F"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A9A11E6"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3AD9938"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96</w:t>
            </w:r>
          </w:p>
        </w:tc>
      </w:tr>
      <w:tr w:rsidR="00637038" w:rsidRPr="008A2A72" w14:paraId="4D55FB4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A2E85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7B7C099"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F647E80"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74119A11"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9663C1"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27DD875"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30E59F00"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92</w:t>
            </w:r>
          </w:p>
        </w:tc>
      </w:tr>
      <w:tr w:rsidR="00637038" w:rsidRPr="008A2A72" w14:paraId="2674E8D3"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2507190"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3219706"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AABA8BA"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54</w:t>
            </w:r>
          </w:p>
        </w:tc>
      </w:tr>
      <w:tr w:rsidR="00637038" w:rsidRPr="008A2A72" w14:paraId="5ADE48B7"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E14A6DD"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9525FAD"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82D3F32"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0</w:t>
            </w:r>
          </w:p>
        </w:tc>
      </w:tr>
      <w:tr w:rsidR="00637038" w:rsidRPr="008A2A72" w14:paraId="6F19D60A"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C986F5F"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F54FA7"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3FD7FBA"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60</w:t>
            </w:r>
          </w:p>
        </w:tc>
      </w:tr>
      <w:tr w:rsidR="00637038" w:rsidRPr="008A2A72" w14:paraId="109E66F3"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D3524CF"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AD1F7B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417D04A"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5B046DC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E0375E"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FB8E8BD"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53C58176"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w:t>
            </w:r>
          </w:p>
        </w:tc>
      </w:tr>
      <w:tr w:rsidR="00637038" w:rsidRPr="008A2A72" w14:paraId="08D20653"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3F5147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C1EB52D"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41197609"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6FC0454A"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494377"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AE179B"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2ECC5406"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11BE90F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2F234A"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69AE0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3E45AB04"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4956C649"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CB5B3F"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27856BA"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6DA40B6A"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97,9</w:t>
            </w:r>
          </w:p>
        </w:tc>
      </w:tr>
      <w:tr w:rsidR="00637038" w:rsidRPr="008A2A72" w14:paraId="202B3570" w14:textId="77777777" w:rsidTr="007F0716">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2101C433"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D09EA9"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6D6393D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5B3E0B35"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4ADC24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9023D2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5F0356B"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08C0565E"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640D913"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D4B287"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6AD1ABFF"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0CD6E601" w14:textId="77777777" w:rsidTr="007F0716">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5BE0A05"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769352A8"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88,32 (17)</w:t>
            </w:r>
          </w:p>
        </w:tc>
      </w:tr>
    </w:tbl>
    <w:p w14:paraId="2B42684A" w14:textId="77777777" w:rsidR="00637038" w:rsidRPr="008A2A72" w:rsidRDefault="00637038" w:rsidP="00637038">
      <w:pPr>
        <w:spacing w:after="0"/>
        <w:rPr>
          <w:sz w:val="2"/>
          <w:szCs w:val="2"/>
        </w:rPr>
      </w:pPr>
      <w:r w:rsidRPr="008A2A72">
        <w:rPr>
          <w:sz w:val="2"/>
          <w:szCs w:val="2"/>
        </w:rPr>
        <w:br w:type="page"/>
      </w:r>
    </w:p>
    <w:tbl>
      <w:tblPr>
        <w:tblW w:w="15360" w:type="dxa"/>
        <w:tblLook w:val="04A0" w:firstRow="1" w:lastRow="0" w:firstColumn="1" w:lastColumn="0" w:noHBand="0" w:noVBand="1"/>
      </w:tblPr>
      <w:tblGrid>
        <w:gridCol w:w="15360"/>
      </w:tblGrid>
      <w:tr w:rsidR="00637038" w:rsidRPr="008A2A72" w14:paraId="15B14B08" w14:textId="77777777" w:rsidTr="007F0716">
        <w:trPr>
          <w:trHeight w:val="227"/>
        </w:trPr>
        <w:tc>
          <w:tcPr>
            <w:tcW w:w="15360" w:type="dxa"/>
            <w:tcBorders>
              <w:top w:val="nil"/>
              <w:left w:val="nil"/>
              <w:bottom w:val="nil"/>
              <w:right w:val="nil"/>
            </w:tcBorders>
            <w:shd w:val="clear" w:color="auto" w:fill="auto"/>
            <w:vAlign w:val="bottom"/>
            <w:hideMark/>
          </w:tcPr>
          <w:p w14:paraId="2DA7B401" w14:textId="77777777" w:rsidR="00637038" w:rsidRPr="008A2A72" w:rsidRDefault="00637038" w:rsidP="007F0716">
            <w:pPr>
              <w:spacing w:after="0" w:line="240" w:lineRule="auto"/>
              <w:jc w:val="center"/>
              <w:rPr>
                <w:rFonts w:ascii="Times New Roman" w:hAnsi="Times New Roman" w:cs="Times New Roman"/>
                <w:b/>
                <w:bCs/>
                <w:color w:val="000000"/>
                <w:sz w:val="26"/>
                <w:szCs w:val="26"/>
              </w:rPr>
            </w:pPr>
            <w:r w:rsidRPr="008A2A7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637038" w:rsidRPr="008A2A72" w14:paraId="5F77A270" w14:textId="77777777" w:rsidTr="007F0716">
        <w:trPr>
          <w:trHeight w:val="227"/>
        </w:trPr>
        <w:tc>
          <w:tcPr>
            <w:tcW w:w="15360" w:type="dxa"/>
            <w:tcBorders>
              <w:top w:val="nil"/>
              <w:left w:val="nil"/>
              <w:bottom w:val="nil"/>
              <w:right w:val="nil"/>
            </w:tcBorders>
            <w:shd w:val="clear" w:color="auto" w:fill="auto"/>
            <w:vAlign w:val="bottom"/>
          </w:tcPr>
          <w:p w14:paraId="4D981C04"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637038" w:rsidRPr="008A2A72" w14:paraId="02DD5D2C" w14:textId="77777777" w:rsidTr="007F0716">
        <w:trPr>
          <w:trHeight w:val="227"/>
        </w:trPr>
        <w:tc>
          <w:tcPr>
            <w:tcW w:w="15360" w:type="dxa"/>
            <w:tcBorders>
              <w:top w:val="nil"/>
              <w:left w:val="nil"/>
              <w:bottom w:val="nil"/>
              <w:right w:val="nil"/>
            </w:tcBorders>
            <w:shd w:val="clear" w:color="auto" w:fill="auto"/>
            <w:vAlign w:val="bottom"/>
          </w:tcPr>
          <w:p w14:paraId="0B9F8C7D"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 в частности:</w:t>
            </w:r>
          </w:p>
        </w:tc>
      </w:tr>
      <w:tr w:rsidR="00637038" w:rsidRPr="008A2A72" w14:paraId="5F57DD6D" w14:textId="77777777" w:rsidTr="007F0716">
        <w:trPr>
          <w:trHeight w:val="227"/>
        </w:trPr>
        <w:tc>
          <w:tcPr>
            <w:tcW w:w="15360" w:type="dxa"/>
            <w:tcBorders>
              <w:top w:val="nil"/>
              <w:left w:val="nil"/>
              <w:bottom w:val="nil"/>
              <w:right w:val="nil"/>
            </w:tcBorders>
            <w:shd w:val="clear" w:color="auto" w:fill="auto"/>
            <w:vAlign w:val="bottom"/>
          </w:tcPr>
          <w:p w14:paraId="014C1896"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контактных телефонах и об адресах электронной почты (частично)</w:t>
            </w:r>
          </w:p>
        </w:tc>
      </w:tr>
      <w:tr w:rsidR="00637038" w:rsidRPr="008A2A72" w14:paraId="6ABF4BE2" w14:textId="77777777" w:rsidTr="007F0716">
        <w:trPr>
          <w:trHeight w:val="227"/>
        </w:trPr>
        <w:tc>
          <w:tcPr>
            <w:tcW w:w="15360" w:type="dxa"/>
            <w:tcBorders>
              <w:top w:val="nil"/>
              <w:left w:val="nil"/>
              <w:bottom w:val="nil"/>
              <w:right w:val="nil"/>
            </w:tcBorders>
            <w:shd w:val="clear" w:color="auto" w:fill="auto"/>
            <w:vAlign w:val="bottom"/>
          </w:tcPr>
          <w:p w14:paraId="48D69281"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(частично)</w:t>
            </w:r>
          </w:p>
        </w:tc>
      </w:tr>
      <w:tr w:rsidR="00637038" w:rsidRPr="008A2A72" w14:paraId="6B8ADA36" w14:textId="77777777" w:rsidTr="007F0716">
        <w:trPr>
          <w:trHeight w:val="227"/>
        </w:trPr>
        <w:tc>
          <w:tcPr>
            <w:tcW w:w="15360" w:type="dxa"/>
            <w:tcBorders>
              <w:top w:val="nil"/>
              <w:left w:val="nil"/>
              <w:bottom w:val="nil"/>
              <w:right w:val="nil"/>
            </w:tcBorders>
            <w:shd w:val="clear" w:color="auto" w:fill="auto"/>
            <w:vAlign w:val="bottom"/>
          </w:tcPr>
          <w:p w14:paraId="47CF01F4"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должность руководителя, его заместителей; контактные телефоны; адреса электронной почты (частично)</w:t>
            </w:r>
          </w:p>
        </w:tc>
      </w:tr>
      <w:tr w:rsidR="00637038" w:rsidRPr="008A2A72" w14:paraId="2799641E" w14:textId="77777777" w:rsidTr="007F0716">
        <w:trPr>
          <w:trHeight w:val="227"/>
        </w:trPr>
        <w:tc>
          <w:tcPr>
            <w:tcW w:w="15360" w:type="dxa"/>
            <w:tcBorders>
              <w:top w:val="nil"/>
              <w:left w:val="nil"/>
              <w:bottom w:val="nil"/>
              <w:right w:val="nil"/>
            </w:tcBorders>
            <w:shd w:val="clear" w:color="auto" w:fill="auto"/>
            <w:vAlign w:val="bottom"/>
          </w:tcPr>
          <w:p w14:paraId="48E22B06"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"Доступность услуг для инвалидов":</w:t>
            </w:r>
          </w:p>
        </w:tc>
      </w:tr>
      <w:tr w:rsidR="00637038" w:rsidRPr="008A2A72" w14:paraId="70D5F95D" w14:textId="77777777" w:rsidTr="007F0716">
        <w:trPr>
          <w:trHeight w:val="227"/>
        </w:trPr>
        <w:tc>
          <w:tcPr>
            <w:tcW w:w="15360" w:type="dxa"/>
            <w:tcBorders>
              <w:top w:val="nil"/>
              <w:left w:val="nil"/>
              <w:bottom w:val="nil"/>
              <w:right w:val="nil"/>
            </w:tcBorders>
            <w:shd w:val="clear" w:color="auto" w:fill="auto"/>
            <w:vAlign w:val="bottom"/>
          </w:tcPr>
          <w:p w14:paraId="42A28BB2"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637038" w:rsidRPr="008A2A72" w14:paraId="479F19DF" w14:textId="77777777" w:rsidTr="007F0716">
        <w:trPr>
          <w:trHeight w:val="227"/>
        </w:trPr>
        <w:tc>
          <w:tcPr>
            <w:tcW w:w="15360" w:type="dxa"/>
            <w:tcBorders>
              <w:top w:val="nil"/>
              <w:left w:val="nil"/>
              <w:bottom w:val="nil"/>
              <w:right w:val="nil"/>
            </w:tcBorders>
            <w:shd w:val="clear" w:color="auto" w:fill="auto"/>
            <w:vAlign w:val="bottom"/>
          </w:tcPr>
          <w:p w14:paraId="5BCC4C7C"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оборудование входных групп пандусами (подъемными платформами)</w:t>
            </w:r>
          </w:p>
        </w:tc>
      </w:tr>
      <w:tr w:rsidR="00637038" w:rsidRPr="008A2A72" w14:paraId="321D6A3D" w14:textId="77777777" w:rsidTr="007F0716">
        <w:trPr>
          <w:trHeight w:val="227"/>
        </w:trPr>
        <w:tc>
          <w:tcPr>
            <w:tcW w:w="15360" w:type="dxa"/>
            <w:tcBorders>
              <w:top w:val="nil"/>
              <w:left w:val="nil"/>
              <w:bottom w:val="nil"/>
              <w:right w:val="nil"/>
            </w:tcBorders>
            <w:shd w:val="clear" w:color="auto" w:fill="auto"/>
            <w:vAlign w:val="bottom"/>
          </w:tcPr>
          <w:p w14:paraId="3DB05E46"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выделенные стоянки для автотранспортных средств инвалидов</w:t>
            </w:r>
          </w:p>
        </w:tc>
      </w:tr>
      <w:tr w:rsidR="00637038" w:rsidRPr="008A2A72" w14:paraId="5A15C8D2" w14:textId="77777777" w:rsidTr="007F0716">
        <w:trPr>
          <w:trHeight w:val="227"/>
        </w:trPr>
        <w:tc>
          <w:tcPr>
            <w:tcW w:w="15360" w:type="dxa"/>
            <w:tcBorders>
              <w:top w:val="nil"/>
              <w:left w:val="nil"/>
              <w:bottom w:val="nil"/>
              <w:right w:val="nil"/>
            </w:tcBorders>
            <w:shd w:val="clear" w:color="auto" w:fill="auto"/>
            <w:vAlign w:val="bottom"/>
          </w:tcPr>
          <w:p w14:paraId="2D81729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адаптированные лифты, поручни, расширенные дверные проемы</w:t>
            </w:r>
          </w:p>
        </w:tc>
      </w:tr>
      <w:tr w:rsidR="00637038" w:rsidRPr="008A2A72" w14:paraId="1758A74F" w14:textId="77777777" w:rsidTr="007F0716">
        <w:trPr>
          <w:trHeight w:val="227"/>
        </w:trPr>
        <w:tc>
          <w:tcPr>
            <w:tcW w:w="15360" w:type="dxa"/>
            <w:tcBorders>
              <w:top w:val="nil"/>
              <w:left w:val="nil"/>
              <w:bottom w:val="nil"/>
              <w:right w:val="nil"/>
            </w:tcBorders>
            <w:shd w:val="clear" w:color="auto" w:fill="auto"/>
            <w:vAlign w:val="bottom"/>
          </w:tcPr>
          <w:p w14:paraId="10C60273"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сменные кресла-коляски</w:t>
            </w:r>
          </w:p>
        </w:tc>
      </w:tr>
      <w:tr w:rsidR="00637038" w:rsidRPr="008A2A72" w14:paraId="78BEACC0" w14:textId="77777777" w:rsidTr="007F0716">
        <w:trPr>
          <w:trHeight w:val="227"/>
        </w:trPr>
        <w:tc>
          <w:tcPr>
            <w:tcW w:w="15360" w:type="dxa"/>
            <w:tcBorders>
              <w:top w:val="nil"/>
              <w:left w:val="nil"/>
              <w:bottom w:val="nil"/>
              <w:right w:val="nil"/>
            </w:tcBorders>
            <w:shd w:val="clear" w:color="auto" w:fill="auto"/>
            <w:vAlign w:val="bottom"/>
          </w:tcPr>
          <w:p w14:paraId="3F1737A6"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637038" w:rsidRPr="008A2A72" w14:paraId="1019C453" w14:textId="77777777" w:rsidTr="007F0716">
        <w:trPr>
          <w:trHeight w:val="227"/>
        </w:trPr>
        <w:tc>
          <w:tcPr>
            <w:tcW w:w="15360" w:type="dxa"/>
            <w:tcBorders>
              <w:top w:val="nil"/>
              <w:left w:val="nil"/>
              <w:bottom w:val="nil"/>
              <w:right w:val="nil"/>
            </w:tcBorders>
            <w:shd w:val="clear" w:color="auto" w:fill="auto"/>
            <w:vAlign w:val="bottom"/>
          </w:tcPr>
          <w:p w14:paraId="45F62C99"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637038" w:rsidRPr="008A2A72" w14:paraId="1436AF5D" w14:textId="77777777" w:rsidTr="007F0716">
        <w:trPr>
          <w:trHeight w:val="227"/>
        </w:trPr>
        <w:tc>
          <w:tcPr>
            <w:tcW w:w="15360" w:type="dxa"/>
            <w:tcBorders>
              <w:top w:val="nil"/>
              <w:left w:val="nil"/>
              <w:bottom w:val="nil"/>
              <w:right w:val="nil"/>
            </w:tcBorders>
            <w:shd w:val="clear" w:color="auto" w:fill="auto"/>
            <w:vAlign w:val="bottom"/>
          </w:tcPr>
          <w:p w14:paraId="478D565B"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для инвалидов по слуху и зрению звуковой и зрительной информации</w:t>
            </w:r>
          </w:p>
        </w:tc>
      </w:tr>
      <w:tr w:rsidR="00637038" w:rsidRPr="008A2A72" w14:paraId="3607664C" w14:textId="77777777" w:rsidTr="007F0716">
        <w:trPr>
          <w:trHeight w:val="227"/>
        </w:trPr>
        <w:tc>
          <w:tcPr>
            <w:tcW w:w="15360" w:type="dxa"/>
            <w:tcBorders>
              <w:top w:val="nil"/>
              <w:left w:val="nil"/>
              <w:bottom w:val="nil"/>
              <w:right w:val="nil"/>
            </w:tcBorders>
            <w:shd w:val="clear" w:color="auto" w:fill="auto"/>
            <w:vAlign w:val="bottom"/>
          </w:tcPr>
          <w:p w14:paraId="10F22F25"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637038" w:rsidRPr="008A2A72" w14:paraId="0933DFA6" w14:textId="77777777" w:rsidTr="007F0716">
        <w:trPr>
          <w:trHeight w:val="227"/>
        </w:trPr>
        <w:tc>
          <w:tcPr>
            <w:tcW w:w="15360" w:type="dxa"/>
            <w:tcBorders>
              <w:top w:val="nil"/>
              <w:left w:val="nil"/>
              <w:bottom w:val="nil"/>
              <w:right w:val="nil"/>
            </w:tcBorders>
            <w:shd w:val="clear" w:color="auto" w:fill="auto"/>
            <w:vAlign w:val="bottom"/>
          </w:tcPr>
          <w:p w14:paraId="54EC52DE"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2617A458" w14:textId="77777777" w:rsidR="00637038" w:rsidRPr="008A2A72" w:rsidRDefault="00637038" w:rsidP="00637038">
      <w:pPr>
        <w:spacing w:after="0"/>
      </w:pPr>
      <w:r w:rsidRPr="008A2A7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637038" w:rsidRPr="008A2A72" w14:paraId="07AC761E" w14:textId="77777777" w:rsidTr="007F0716">
        <w:trPr>
          <w:trHeight w:val="227"/>
        </w:trPr>
        <w:tc>
          <w:tcPr>
            <w:tcW w:w="15360" w:type="dxa"/>
            <w:gridSpan w:val="3"/>
            <w:tcBorders>
              <w:top w:val="nil"/>
              <w:left w:val="nil"/>
              <w:bottom w:val="nil"/>
              <w:right w:val="nil"/>
            </w:tcBorders>
            <w:shd w:val="clear" w:color="auto" w:fill="auto"/>
            <w:vAlign w:val="bottom"/>
            <w:hideMark/>
          </w:tcPr>
          <w:p w14:paraId="740890EB"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lastRenderedPageBreak/>
              <w:t>ПРОТОКОЛ №15</w:t>
            </w:r>
          </w:p>
        </w:tc>
      </w:tr>
      <w:tr w:rsidR="00637038" w:rsidRPr="008A2A72" w14:paraId="63FEE582" w14:textId="77777777" w:rsidTr="007F0716">
        <w:trPr>
          <w:trHeight w:val="227"/>
        </w:trPr>
        <w:tc>
          <w:tcPr>
            <w:tcW w:w="15360" w:type="dxa"/>
            <w:gridSpan w:val="3"/>
            <w:tcBorders>
              <w:top w:val="nil"/>
              <w:left w:val="nil"/>
              <w:bottom w:val="nil"/>
              <w:right w:val="nil"/>
            </w:tcBorders>
            <w:shd w:val="clear" w:color="auto" w:fill="auto"/>
            <w:vAlign w:val="bottom"/>
            <w:hideMark/>
          </w:tcPr>
          <w:p w14:paraId="7E3C225A"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637038" w:rsidRPr="008A2A72" w14:paraId="50D57DE1" w14:textId="77777777" w:rsidTr="007F0716">
        <w:trPr>
          <w:trHeight w:val="227"/>
        </w:trPr>
        <w:tc>
          <w:tcPr>
            <w:tcW w:w="15360" w:type="dxa"/>
            <w:gridSpan w:val="3"/>
            <w:tcBorders>
              <w:top w:val="nil"/>
              <w:left w:val="nil"/>
              <w:bottom w:val="nil"/>
              <w:right w:val="nil"/>
            </w:tcBorders>
            <w:shd w:val="clear" w:color="auto" w:fill="auto"/>
            <w:vAlign w:val="bottom"/>
            <w:hideMark/>
          </w:tcPr>
          <w:p w14:paraId="44B78E28"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КАЧЕСТВА УСЛОВИЙ ОСУЩЕСТВЛЕНИЯ ОБРАЗОВАТЕЛЬНОЙ ДЕЯТЕЛЬНОСТИ</w:t>
            </w:r>
          </w:p>
        </w:tc>
      </w:tr>
      <w:tr w:rsidR="00637038" w:rsidRPr="008A2A72" w14:paraId="3EB4F7D5" w14:textId="77777777" w:rsidTr="007F0716">
        <w:trPr>
          <w:trHeight w:val="113"/>
        </w:trPr>
        <w:tc>
          <w:tcPr>
            <w:tcW w:w="15360" w:type="dxa"/>
            <w:gridSpan w:val="3"/>
            <w:tcBorders>
              <w:top w:val="nil"/>
              <w:left w:val="nil"/>
              <w:bottom w:val="nil"/>
              <w:right w:val="nil"/>
            </w:tcBorders>
            <w:shd w:val="clear" w:color="auto" w:fill="auto"/>
            <w:vAlign w:val="bottom"/>
            <w:hideMark/>
          </w:tcPr>
          <w:p w14:paraId="294B096A" w14:textId="77777777" w:rsidR="00637038" w:rsidRPr="008A2A72" w:rsidRDefault="00637038" w:rsidP="007F0716">
            <w:pPr>
              <w:spacing w:after="0" w:line="240" w:lineRule="auto"/>
              <w:jc w:val="center"/>
              <w:rPr>
                <w:rFonts w:ascii="Times New Roman" w:hAnsi="Times New Roman" w:cs="Times New Roman"/>
                <w:b/>
                <w:bCs/>
                <w:color w:val="000000"/>
                <w:sz w:val="2"/>
                <w:szCs w:val="2"/>
              </w:rPr>
            </w:pPr>
          </w:p>
        </w:tc>
      </w:tr>
      <w:tr w:rsidR="00637038" w:rsidRPr="008A2A72" w14:paraId="3D69C8A4" w14:textId="77777777" w:rsidTr="007F0716">
        <w:trPr>
          <w:trHeight w:val="227"/>
        </w:trPr>
        <w:tc>
          <w:tcPr>
            <w:tcW w:w="15360" w:type="dxa"/>
            <w:gridSpan w:val="3"/>
            <w:tcBorders>
              <w:top w:val="nil"/>
              <w:left w:val="nil"/>
              <w:bottom w:val="nil"/>
              <w:right w:val="nil"/>
            </w:tcBorders>
            <w:shd w:val="clear" w:color="auto" w:fill="auto"/>
            <w:vAlign w:val="bottom"/>
            <w:hideMark/>
          </w:tcPr>
          <w:p w14:paraId="3F94756E"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Наименование организации: Муниципальное бюджетное дошкольное образовательное учреждение Киевский детский сад «Тополек»</w:t>
            </w:r>
          </w:p>
        </w:tc>
      </w:tr>
      <w:tr w:rsidR="00637038" w:rsidRPr="008A2A72" w14:paraId="0B7A5F80" w14:textId="77777777" w:rsidTr="007F0716">
        <w:trPr>
          <w:trHeight w:val="227"/>
        </w:trPr>
        <w:tc>
          <w:tcPr>
            <w:tcW w:w="15360" w:type="dxa"/>
            <w:gridSpan w:val="3"/>
            <w:tcBorders>
              <w:top w:val="nil"/>
              <w:left w:val="nil"/>
              <w:bottom w:val="nil"/>
              <w:right w:val="nil"/>
            </w:tcBorders>
            <w:shd w:val="clear" w:color="auto" w:fill="auto"/>
            <w:vAlign w:val="bottom"/>
            <w:hideMark/>
          </w:tcPr>
          <w:p w14:paraId="1E43009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Регион: Ростовской области</w:t>
            </w:r>
          </w:p>
        </w:tc>
      </w:tr>
      <w:tr w:rsidR="00637038" w:rsidRPr="008A2A72" w14:paraId="6C8A2652" w14:textId="77777777" w:rsidTr="007F0716">
        <w:trPr>
          <w:trHeight w:val="227"/>
        </w:trPr>
        <w:tc>
          <w:tcPr>
            <w:tcW w:w="15360" w:type="dxa"/>
            <w:gridSpan w:val="3"/>
            <w:tcBorders>
              <w:top w:val="nil"/>
              <w:left w:val="nil"/>
              <w:bottom w:val="nil"/>
              <w:right w:val="nil"/>
            </w:tcBorders>
            <w:shd w:val="clear" w:color="auto" w:fill="auto"/>
            <w:vAlign w:val="bottom"/>
            <w:hideMark/>
          </w:tcPr>
          <w:p w14:paraId="70AE5F4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Адрес: 347492 с.Киевка Ремонтненского района Ростовской области ул.Ленинская, 93</w:t>
            </w:r>
          </w:p>
        </w:tc>
      </w:tr>
      <w:tr w:rsidR="00637038" w:rsidRPr="008A2A72" w14:paraId="3FE474E4" w14:textId="77777777" w:rsidTr="007F0716">
        <w:trPr>
          <w:trHeight w:val="20"/>
        </w:trPr>
        <w:tc>
          <w:tcPr>
            <w:tcW w:w="15360" w:type="dxa"/>
            <w:gridSpan w:val="3"/>
            <w:tcBorders>
              <w:top w:val="nil"/>
              <w:left w:val="nil"/>
              <w:bottom w:val="nil"/>
              <w:right w:val="nil"/>
            </w:tcBorders>
            <w:shd w:val="clear" w:color="auto" w:fill="auto"/>
            <w:vAlign w:val="bottom"/>
          </w:tcPr>
          <w:p w14:paraId="0AECF7A0"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536635DB" w14:textId="77777777" w:rsidTr="007F0716">
        <w:trPr>
          <w:trHeight w:val="20"/>
        </w:trPr>
        <w:tc>
          <w:tcPr>
            <w:tcW w:w="15360" w:type="dxa"/>
            <w:gridSpan w:val="3"/>
            <w:tcBorders>
              <w:top w:val="nil"/>
              <w:left w:val="nil"/>
              <w:bottom w:val="nil"/>
              <w:right w:val="nil"/>
            </w:tcBorders>
            <w:shd w:val="clear" w:color="auto" w:fill="auto"/>
            <w:vAlign w:val="bottom"/>
          </w:tcPr>
          <w:p w14:paraId="3A651869"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3F2DA2F1" w14:textId="77777777" w:rsidTr="007F0716">
        <w:trPr>
          <w:trHeight w:val="227"/>
        </w:trPr>
        <w:tc>
          <w:tcPr>
            <w:tcW w:w="15360" w:type="dxa"/>
            <w:gridSpan w:val="3"/>
            <w:tcBorders>
              <w:top w:val="nil"/>
              <w:left w:val="nil"/>
              <w:bottom w:val="nil"/>
              <w:right w:val="nil"/>
            </w:tcBorders>
            <w:shd w:val="clear" w:color="auto" w:fill="auto"/>
            <w:vAlign w:val="bottom"/>
            <w:hideMark/>
          </w:tcPr>
          <w:p w14:paraId="132CF7D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637038" w:rsidRPr="008A2A72" w14:paraId="676B789D" w14:textId="77777777" w:rsidTr="007F0716">
        <w:trPr>
          <w:trHeight w:val="113"/>
        </w:trPr>
        <w:tc>
          <w:tcPr>
            <w:tcW w:w="15360" w:type="dxa"/>
            <w:gridSpan w:val="3"/>
            <w:tcBorders>
              <w:top w:val="nil"/>
              <w:left w:val="nil"/>
              <w:bottom w:val="nil"/>
              <w:right w:val="nil"/>
            </w:tcBorders>
            <w:shd w:val="clear" w:color="auto" w:fill="auto"/>
            <w:vAlign w:val="bottom"/>
            <w:hideMark/>
          </w:tcPr>
          <w:p w14:paraId="54D0C03B"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73FFB41E" w14:textId="77777777" w:rsidTr="007F0716">
        <w:trPr>
          <w:trHeight w:val="227"/>
        </w:trPr>
        <w:tc>
          <w:tcPr>
            <w:tcW w:w="15360" w:type="dxa"/>
            <w:gridSpan w:val="3"/>
            <w:tcBorders>
              <w:top w:val="nil"/>
              <w:left w:val="nil"/>
              <w:bottom w:val="nil"/>
              <w:right w:val="nil"/>
            </w:tcBorders>
            <w:shd w:val="clear" w:color="000000" w:fill="FFFFFF"/>
            <w:vAlign w:val="center"/>
            <w:hideMark/>
          </w:tcPr>
          <w:p w14:paraId="20FF0F6E"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ИТОГОВЫЕ РЕЗУЛЬТАТЫ</w:t>
            </w:r>
          </w:p>
        </w:tc>
      </w:tr>
      <w:tr w:rsidR="00637038" w:rsidRPr="008A2A72" w14:paraId="2D365B00" w14:textId="77777777" w:rsidTr="007F0716">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ADD5D7"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EF16529"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7DC29761"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Набранный балл</w:t>
            </w:r>
          </w:p>
        </w:tc>
      </w:tr>
      <w:tr w:rsidR="00637038" w:rsidRPr="008A2A72" w14:paraId="0AE815AA"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4DE518"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C5A983E"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A8F6A27"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98,8</w:t>
            </w:r>
          </w:p>
        </w:tc>
      </w:tr>
      <w:tr w:rsidR="00637038" w:rsidRPr="008A2A72" w14:paraId="299ED9E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93D6C8"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6A356BA"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342ED8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7DAF9D8F"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19B9BF"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F7BDE3"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7A3C7DB6"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0184167E"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3C6D43"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A3875FD"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3132BCD"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1BE25F2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35F8A08"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33F3FD5"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C809509"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w:t>
            </w:r>
          </w:p>
        </w:tc>
      </w:tr>
      <w:tr w:rsidR="00637038" w:rsidRPr="008A2A72" w14:paraId="7A668947"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6814FB"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1F9D086"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7C1A1BD"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2A2D6FAE"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AD5CC8"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7CD4563"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18EBD3EA"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94</w:t>
            </w:r>
          </w:p>
        </w:tc>
      </w:tr>
      <w:tr w:rsidR="00637038" w:rsidRPr="008A2A72" w14:paraId="16570F99"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C223E7A"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8C3A71C"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4EEC061"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68</w:t>
            </w:r>
          </w:p>
        </w:tc>
      </w:tr>
      <w:tr w:rsidR="00637038" w:rsidRPr="008A2A72" w14:paraId="7DBA421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4FE2990"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58D5001"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943164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20</w:t>
            </w:r>
          </w:p>
        </w:tc>
      </w:tr>
      <w:tr w:rsidR="00637038" w:rsidRPr="008A2A72" w14:paraId="3C9B043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862AD8"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268D3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50359DC"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80</w:t>
            </w:r>
          </w:p>
        </w:tc>
      </w:tr>
      <w:tr w:rsidR="00637038" w:rsidRPr="008A2A72" w14:paraId="19D393CB"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FDB42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F44363"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1C9E7EF"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2BD3DC43"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D98FA9"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9693A16"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24E622DA"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100</w:t>
            </w:r>
          </w:p>
        </w:tc>
      </w:tr>
      <w:tr w:rsidR="00637038" w:rsidRPr="008A2A72" w14:paraId="6F6AE36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B5D2B9"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6201FC"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DF3074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530F54BB"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2A260F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A6E1A39"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4CF0F5B7"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7B361DB1"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326F51"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E520B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423C47F"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3F90E6B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61DFC2B"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75FFAFA"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82C1E3E"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98,8</w:t>
            </w:r>
          </w:p>
        </w:tc>
      </w:tr>
      <w:tr w:rsidR="00637038" w:rsidRPr="008A2A72" w14:paraId="3FF8BBFB" w14:textId="77777777" w:rsidTr="007F0716">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4EF2104"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4D274F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28DCF6E7"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599A7925"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45071A3"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D2451CE"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556332A3"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94</w:t>
            </w:r>
          </w:p>
        </w:tc>
      </w:tr>
      <w:tr w:rsidR="00637038" w:rsidRPr="008A2A72" w14:paraId="2F8218FB"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62669CB"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AB5530E"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794036C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3A622324" w14:textId="77777777" w:rsidTr="007F0716">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D0520F0"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38CD632A"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92,52 (7)</w:t>
            </w:r>
          </w:p>
        </w:tc>
      </w:tr>
    </w:tbl>
    <w:p w14:paraId="61EAF098" w14:textId="77777777" w:rsidR="00637038" w:rsidRPr="008A2A72" w:rsidRDefault="00637038" w:rsidP="00637038">
      <w:pPr>
        <w:spacing w:after="0"/>
        <w:rPr>
          <w:sz w:val="2"/>
          <w:szCs w:val="2"/>
        </w:rPr>
      </w:pPr>
      <w:r w:rsidRPr="008A2A72">
        <w:rPr>
          <w:sz w:val="2"/>
          <w:szCs w:val="2"/>
        </w:rPr>
        <w:br w:type="page"/>
      </w:r>
    </w:p>
    <w:tbl>
      <w:tblPr>
        <w:tblW w:w="15360" w:type="dxa"/>
        <w:tblLook w:val="04A0" w:firstRow="1" w:lastRow="0" w:firstColumn="1" w:lastColumn="0" w:noHBand="0" w:noVBand="1"/>
      </w:tblPr>
      <w:tblGrid>
        <w:gridCol w:w="15360"/>
      </w:tblGrid>
      <w:tr w:rsidR="00637038" w:rsidRPr="008A2A72" w14:paraId="2AABC326" w14:textId="77777777" w:rsidTr="007F0716">
        <w:trPr>
          <w:trHeight w:val="227"/>
        </w:trPr>
        <w:tc>
          <w:tcPr>
            <w:tcW w:w="15360" w:type="dxa"/>
            <w:tcBorders>
              <w:top w:val="nil"/>
              <w:left w:val="nil"/>
              <w:bottom w:val="nil"/>
              <w:right w:val="nil"/>
            </w:tcBorders>
            <w:shd w:val="clear" w:color="auto" w:fill="auto"/>
            <w:vAlign w:val="bottom"/>
            <w:hideMark/>
          </w:tcPr>
          <w:p w14:paraId="0D1CF33A" w14:textId="77777777" w:rsidR="00637038" w:rsidRPr="008A2A72" w:rsidRDefault="00637038" w:rsidP="007F0716">
            <w:pPr>
              <w:spacing w:after="0" w:line="240" w:lineRule="auto"/>
              <w:jc w:val="center"/>
              <w:rPr>
                <w:rFonts w:ascii="Times New Roman" w:hAnsi="Times New Roman" w:cs="Times New Roman"/>
                <w:b/>
                <w:bCs/>
                <w:color w:val="000000"/>
                <w:sz w:val="26"/>
                <w:szCs w:val="26"/>
              </w:rPr>
            </w:pPr>
            <w:r w:rsidRPr="008A2A7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637038" w:rsidRPr="008A2A72" w14:paraId="7E5CE55A" w14:textId="77777777" w:rsidTr="007F0716">
        <w:trPr>
          <w:trHeight w:val="227"/>
        </w:trPr>
        <w:tc>
          <w:tcPr>
            <w:tcW w:w="15360" w:type="dxa"/>
            <w:tcBorders>
              <w:top w:val="nil"/>
              <w:left w:val="nil"/>
              <w:bottom w:val="nil"/>
              <w:right w:val="nil"/>
            </w:tcBorders>
            <w:shd w:val="clear" w:color="auto" w:fill="auto"/>
            <w:vAlign w:val="bottom"/>
          </w:tcPr>
          <w:p w14:paraId="1A6A62CC"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"Доступность услуг для инвалидов":</w:t>
            </w:r>
          </w:p>
        </w:tc>
      </w:tr>
      <w:tr w:rsidR="00637038" w:rsidRPr="008A2A72" w14:paraId="07E9B14F" w14:textId="77777777" w:rsidTr="007F0716">
        <w:trPr>
          <w:trHeight w:val="227"/>
        </w:trPr>
        <w:tc>
          <w:tcPr>
            <w:tcW w:w="15360" w:type="dxa"/>
            <w:tcBorders>
              <w:top w:val="nil"/>
              <w:left w:val="nil"/>
              <w:bottom w:val="nil"/>
              <w:right w:val="nil"/>
            </w:tcBorders>
            <w:shd w:val="clear" w:color="auto" w:fill="auto"/>
            <w:vAlign w:val="bottom"/>
          </w:tcPr>
          <w:p w14:paraId="4CD7A535"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637038" w:rsidRPr="008A2A72" w14:paraId="62836376" w14:textId="77777777" w:rsidTr="007F0716">
        <w:trPr>
          <w:trHeight w:val="227"/>
        </w:trPr>
        <w:tc>
          <w:tcPr>
            <w:tcW w:w="15360" w:type="dxa"/>
            <w:tcBorders>
              <w:top w:val="nil"/>
              <w:left w:val="nil"/>
              <w:bottom w:val="nil"/>
              <w:right w:val="nil"/>
            </w:tcBorders>
            <w:shd w:val="clear" w:color="auto" w:fill="auto"/>
            <w:vAlign w:val="bottom"/>
          </w:tcPr>
          <w:p w14:paraId="2B43C904"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оборудование входных групп пандусами (подъемными платформами)</w:t>
            </w:r>
          </w:p>
        </w:tc>
      </w:tr>
      <w:tr w:rsidR="00637038" w:rsidRPr="008A2A72" w14:paraId="355B6128" w14:textId="77777777" w:rsidTr="007F0716">
        <w:trPr>
          <w:trHeight w:val="227"/>
        </w:trPr>
        <w:tc>
          <w:tcPr>
            <w:tcW w:w="15360" w:type="dxa"/>
            <w:tcBorders>
              <w:top w:val="nil"/>
              <w:left w:val="nil"/>
              <w:bottom w:val="nil"/>
              <w:right w:val="nil"/>
            </w:tcBorders>
            <w:shd w:val="clear" w:color="auto" w:fill="auto"/>
            <w:vAlign w:val="bottom"/>
          </w:tcPr>
          <w:p w14:paraId="658B8ADE"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выделенные стоянки для автотранспортных средств инвалидов</w:t>
            </w:r>
          </w:p>
        </w:tc>
      </w:tr>
      <w:tr w:rsidR="00637038" w:rsidRPr="008A2A72" w14:paraId="7745D058" w14:textId="77777777" w:rsidTr="007F0716">
        <w:trPr>
          <w:trHeight w:val="227"/>
        </w:trPr>
        <w:tc>
          <w:tcPr>
            <w:tcW w:w="15360" w:type="dxa"/>
            <w:tcBorders>
              <w:top w:val="nil"/>
              <w:left w:val="nil"/>
              <w:bottom w:val="nil"/>
              <w:right w:val="nil"/>
            </w:tcBorders>
            <w:shd w:val="clear" w:color="auto" w:fill="auto"/>
            <w:vAlign w:val="bottom"/>
          </w:tcPr>
          <w:p w14:paraId="0DAB14B3"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сменные кресла-коляски</w:t>
            </w:r>
          </w:p>
        </w:tc>
      </w:tr>
      <w:tr w:rsidR="00637038" w:rsidRPr="008A2A72" w14:paraId="36D50CA2" w14:textId="77777777" w:rsidTr="007F0716">
        <w:trPr>
          <w:trHeight w:val="227"/>
        </w:trPr>
        <w:tc>
          <w:tcPr>
            <w:tcW w:w="15360" w:type="dxa"/>
            <w:tcBorders>
              <w:top w:val="nil"/>
              <w:left w:val="nil"/>
              <w:bottom w:val="nil"/>
              <w:right w:val="nil"/>
            </w:tcBorders>
            <w:shd w:val="clear" w:color="auto" w:fill="auto"/>
            <w:vAlign w:val="bottom"/>
          </w:tcPr>
          <w:p w14:paraId="4C56BE73"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637038" w:rsidRPr="008A2A72" w14:paraId="426A27CC" w14:textId="77777777" w:rsidTr="007F0716">
        <w:trPr>
          <w:trHeight w:val="227"/>
        </w:trPr>
        <w:tc>
          <w:tcPr>
            <w:tcW w:w="15360" w:type="dxa"/>
            <w:tcBorders>
              <w:top w:val="nil"/>
              <w:left w:val="nil"/>
              <w:bottom w:val="nil"/>
              <w:right w:val="nil"/>
            </w:tcBorders>
            <w:shd w:val="clear" w:color="auto" w:fill="auto"/>
            <w:vAlign w:val="bottom"/>
          </w:tcPr>
          <w:p w14:paraId="265267F0"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637038" w:rsidRPr="008A2A72" w14:paraId="07842AE5" w14:textId="77777777" w:rsidTr="007F0716">
        <w:trPr>
          <w:trHeight w:val="227"/>
        </w:trPr>
        <w:tc>
          <w:tcPr>
            <w:tcW w:w="15360" w:type="dxa"/>
            <w:tcBorders>
              <w:top w:val="nil"/>
              <w:left w:val="nil"/>
              <w:bottom w:val="nil"/>
              <w:right w:val="nil"/>
            </w:tcBorders>
            <w:shd w:val="clear" w:color="auto" w:fill="auto"/>
            <w:vAlign w:val="bottom"/>
          </w:tcPr>
          <w:p w14:paraId="7D858D21"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637038" w:rsidRPr="008A2A72" w14:paraId="45F5DBA8" w14:textId="77777777" w:rsidTr="007F0716">
        <w:trPr>
          <w:trHeight w:val="227"/>
        </w:trPr>
        <w:tc>
          <w:tcPr>
            <w:tcW w:w="15360" w:type="dxa"/>
            <w:tcBorders>
              <w:top w:val="nil"/>
              <w:left w:val="nil"/>
              <w:bottom w:val="nil"/>
              <w:right w:val="nil"/>
            </w:tcBorders>
            <w:shd w:val="clear" w:color="auto" w:fill="auto"/>
            <w:vAlign w:val="bottom"/>
          </w:tcPr>
          <w:p w14:paraId="746E4910"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03F884CA" w14:textId="77777777" w:rsidR="00637038" w:rsidRPr="008A2A72" w:rsidRDefault="00637038" w:rsidP="00637038">
      <w:pPr>
        <w:spacing w:after="0"/>
      </w:pPr>
      <w:r w:rsidRPr="008A2A7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637038" w:rsidRPr="008A2A72" w14:paraId="70528CE4" w14:textId="77777777" w:rsidTr="007F0716">
        <w:trPr>
          <w:trHeight w:val="227"/>
        </w:trPr>
        <w:tc>
          <w:tcPr>
            <w:tcW w:w="15360" w:type="dxa"/>
            <w:gridSpan w:val="3"/>
            <w:tcBorders>
              <w:top w:val="nil"/>
              <w:left w:val="nil"/>
              <w:bottom w:val="nil"/>
              <w:right w:val="nil"/>
            </w:tcBorders>
            <w:shd w:val="clear" w:color="auto" w:fill="auto"/>
            <w:vAlign w:val="bottom"/>
            <w:hideMark/>
          </w:tcPr>
          <w:p w14:paraId="700AFB2B"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lastRenderedPageBreak/>
              <w:t>ПРОТОКОЛ №16</w:t>
            </w:r>
          </w:p>
        </w:tc>
      </w:tr>
      <w:tr w:rsidR="00637038" w:rsidRPr="008A2A72" w14:paraId="0EB67293" w14:textId="77777777" w:rsidTr="007F0716">
        <w:trPr>
          <w:trHeight w:val="227"/>
        </w:trPr>
        <w:tc>
          <w:tcPr>
            <w:tcW w:w="15360" w:type="dxa"/>
            <w:gridSpan w:val="3"/>
            <w:tcBorders>
              <w:top w:val="nil"/>
              <w:left w:val="nil"/>
              <w:bottom w:val="nil"/>
              <w:right w:val="nil"/>
            </w:tcBorders>
            <w:shd w:val="clear" w:color="auto" w:fill="auto"/>
            <w:vAlign w:val="bottom"/>
            <w:hideMark/>
          </w:tcPr>
          <w:p w14:paraId="29F3F2CD"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637038" w:rsidRPr="008A2A72" w14:paraId="6CD171E6" w14:textId="77777777" w:rsidTr="007F0716">
        <w:trPr>
          <w:trHeight w:val="227"/>
        </w:trPr>
        <w:tc>
          <w:tcPr>
            <w:tcW w:w="15360" w:type="dxa"/>
            <w:gridSpan w:val="3"/>
            <w:tcBorders>
              <w:top w:val="nil"/>
              <w:left w:val="nil"/>
              <w:bottom w:val="nil"/>
              <w:right w:val="nil"/>
            </w:tcBorders>
            <w:shd w:val="clear" w:color="auto" w:fill="auto"/>
            <w:vAlign w:val="bottom"/>
            <w:hideMark/>
          </w:tcPr>
          <w:p w14:paraId="08562B8D"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КАЧЕСТВА УСЛОВИЙ ОСУЩЕСТВЛЕНИЯ ОБРАЗОВАТЕЛЬНОЙ ДЕЯТЕЛЬНОСТИ</w:t>
            </w:r>
          </w:p>
        </w:tc>
      </w:tr>
      <w:tr w:rsidR="00637038" w:rsidRPr="008A2A72" w14:paraId="63A69E30" w14:textId="77777777" w:rsidTr="007F0716">
        <w:trPr>
          <w:trHeight w:val="113"/>
        </w:trPr>
        <w:tc>
          <w:tcPr>
            <w:tcW w:w="15360" w:type="dxa"/>
            <w:gridSpan w:val="3"/>
            <w:tcBorders>
              <w:top w:val="nil"/>
              <w:left w:val="nil"/>
              <w:bottom w:val="nil"/>
              <w:right w:val="nil"/>
            </w:tcBorders>
            <w:shd w:val="clear" w:color="auto" w:fill="auto"/>
            <w:vAlign w:val="bottom"/>
            <w:hideMark/>
          </w:tcPr>
          <w:p w14:paraId="3A0B6ECE" w14:textId="77777777" w:rsidR="00637038" w:rsidRPr="008A2A72" w:rsidRDefault="00637038" w:rsidP="007F0716">
            <w:pPr>
              <w:spacing w:after="0" w:line="240" w:lineRule="auto"/>
              <w:jc w:val="center"/>
              <w:rPr>
                <w:rFonts w:ascii="Times New Roman" w:hAnsi="Times New Roman" w:cs="Times New Roman"/>
                <w:b/>
                <w:bCs/>
                <w:color w:val="000000"/>
                <w:sz w:val="2"/>
                <w:szCs w:val="2"/>
              </w:rPr>
            </w:pPr>
          </w:p>
        </w:tc>
      </w:tr>
      <w:tr w:rsidR="00637038" w:rsidRPr="008A2A72" w14:paraId="12396BC3" w14:textId="77777777" w:rsidTr="007F0716">
        <w:trPr>
          <w:trHeight w:val="227"/>
        </w:trPr>
        <w:tc>
          <w:tcPr>
            <w:tcW w:w="15360" w:type="dxa"/>
            <w:gridSpan w:val="3"/>
            <w:tcBorders>
              <w:top w:val="nil"/>
              <w:left w:val="nil"/>
              <w:bottom w:val="nil"/>
              <w:right w:val="nil"/>
            </w:tcBorders>
            <w:shd w:val="clear" w:color="auto" w:fill="auto"/>
            <w:vAlign w:val="bottom"/>
            <w:hideMark/>
          </w:tcPr>
          <w:p w14:paraId="0A0F90FA"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Наименование организации: Муниципальное бюджетное дошкольное образовательное учреждение Ремотненский детский сад «Солнечный зайчик»</w:t>
            </w:r>
          </w:p>
        </w:tc>
      </w:tr>
      <w:tr w:rsidR="00637038" w:rsidRPr="008A2A72" w14:paraId="3D976FC2" w14:textId="77777777" w:rsidTr="007F0716">
        <w:trPr>
          <w:trHeight w:val="227"/>
        </w:trPr>
        <w:tc>
          <w:tcPr>
            <w:tcW w:w="15360" w:type="dxa"/>
            <w:gridSpan w:val="3"/>
            <w:tcBorders>
              <w:top w:val="nil"/>
              <w:left w:val="nil"/>
              <w:bottom w:val="nil"/>
              <w:right w:val="nil"/>
            </w:tcBorders>
            <w:shd w:val="clear" w:color="auto" w:fill="auto"/>
            <w:vAlign w:val="bottom"/>
            <w:hideMark/>
          </w:tcPr>
          <w:p w14:paraId="3FE7E05F"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Регион: Ростовской области</w:t>
            </w:r>
          </w:p>
        </w:tc>
      </w:tr>
      <w:tr w:rsidR="00637038" w:rsidRPr="008A2A72" w14:paraId="2B128529" w14:textId="77777777" w:rsidTr="007F0716">
        <w:trPr>
          <w:trHeight w:val="227"/>
        </w:trPr>
        <w:tc>
          <w:tcPr>
            <w:tcW w:w="15360" w:type="dxa"/>
            <w:gridSpan w:val="3"/>
            <w:tcBorders>
              <w:top w:val="nil"/>
              <w:left w:val="nil"/>
              <w:bottom w:val="nil"/>
              <w:right w:val="nil"/>
            </w:tcBorders>
            <w:shd w:val="clear" w:color="auto" w:fill="auto"/>
            <w:vAlign w:val="bottom"/>
            <w:hideMark/>
          </w:tcPr>
          <w:p w14:paraId="75A737BF"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Адрес: 347480 с.Ремонтное Ростовской области ул.Октябрьская № 140</w:t>
            </w:r>
          </w:p>
        </w:tc>
      </w:tr>
      <w:tr w:rsidR="00637038" w:rsidRPr="008A2A72" w14:paraId="7A92FB92" w14:textId="77777777" w:rsidTr="007F0716">
        <w:trPr>
          <w:trHeight w:val="20"/>
        </w:trPr>
        <w:tc>
          <w:tcPr>
            <w:tcW w:w="15360" w:type="dxa"/>
            <w:gridSpan w:val="3"/>
            <w:tcBorders>
              <w:top w:val="nil"/>
              <w:left w:val="nil"/>
              <w:bottom w:val="nil"/>
              <w:right w:val="nil"/>
            </w:tcBorders>
            <w:shd w:val="clear" w:color="auto" w:fill="auto"/>
            <w:vAlign w:val="bottom"/>
          </w:tcPr>
          <w:p w14:paraId="008B4998"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28B30543" w14:textId="77777777" w:rsidTr="007F0716">
        <w:trPr>
          <w:trHeight w:val="20"/>
        </w:trPr>
        <w:tc>
          <w:tcPr>
            <w:tcW w:w="15360" w:type="dxa"/>
            <w:gridSpan w:val="3"/>
            <w:tcBorders>
              <w:top w:val="nil"/>
              <w:left w:val="nil"/>
              <w:bottom w:val="nil"/>
              <w:right w:val="nil"/>
            </w:tcBorders>
            <w:shd w:val="clear" w:color="auto" w:fill="auto"/>
            <w:vAlign w:val="bottom"/>
          </w:tcPr>
          <w:p w14:paraId="73CA0872"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2E8E64A6" w14:textId="77777777" w:rsidTr="007F0716">
        <w:trPr>
          <w:trHeight w:val="227"/>
        </w:trPr>
        <w:tc>
          <w:tcPr>
            <w:tcW w:w="15360" w:type="dxa"/>
            <w:gridSpan w:val="3"/>
            <w:tcBorders>
              <w:top w:val="nil"/>
              <w:left w:val="nil"/>
              <w:bottom w:val="nil"/>
              <w:right w:val="nil"/>
            </w:tcBorders>
            <w:shd w:val="clear" w:color="auto" w:fill="auto"/>
            <w:vAlign w:val="bottom"/>
            <w:hideMark/>
          </w:tcPr>
          <w:p w14:paraId="76DD9AF3"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637038" w:rsidRPr="008A2A72" w14:paraId="58A20E87" w14:textId="77777777" w:rsidTr="007F0716">
        <w:trPr>
          <w:trHeight w:val="113"/>
        </w:trPr>
        <w:tc>
          <w:tcPr>
            <w:tcW w:w="15360" w:type="dxa"/>
            <w:gridSpan w:val="3"/>
            <w:tcBorders>
              <w:top w:val="nil"/>
              <w:left w:val="nil"/>
              <w:bottom w:val="nil"/>
              <w:right w:val="nil"/>
            </w:tcBorders>
            <w:shd w:val="clear" w:color="auto" w:fill="auto"/>
            <w:vAlign w:val="bottom"/>
            <w:hideMark/>
          </w:tcPr>
          <w:p w14:paraId="27B7FE43"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111EFF57" w14:textId="77777777" w:rsidTr="007F0716">
        <w:trPr>
          <w:trHeight w:val="227"/>
        </w:trPr>
        <w:tc>
          <w:tcPr>
            <w:tcW w:w="15360" w:type="dxa"/>
            <w:gridSpan w:val="3"/>
            <w:tcBorders>
              <w:top w:val="nil"/>
              <w:left w:val="nil"/>
              <w:bottom w:val="nil"/>
              <w:right w:val="nil"/>
            </w:tcBorders>
            <w:shd w:val="clear" w:color="000000" w:fill="FFFFFF"/>
            <w:vAlign w:val="center"/>
            <w:hideMark/>
          </w:tcPr>
          <w:p w14:paraId="5C14481A"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ИТОГОВЫЕ РЕЗУЛЬТАТЫ</w:t>
            </w:r>
          </w:p>
        </w:tc>
      </w:tr>
      <w:tr w:rsidR="00637038" w:rsidRPr="008A2A72" w14:paraId="3EF14D7C" w14:textId="77777777" w:rsidTr="007F0716">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3663AD"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A9AD118"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0545945"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Набранный балл</w:t>
            </w:r>
          </w:p>
        </w:tc>
      </w:tr>
      <w:tr w:rsidR="00637038" w:rsidRPr="008A2A72" w14:paraId="5718E74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366856"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44D8EC0"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E6A179E"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96,5</w:t>
            </w:r>
          </w:p>
        </w:tc>
      </w:tr>
      <w:tr w:rsidR="00637038" w:rsidRPr="008A2A72" w14:paraId="18E3EB4D"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16CA72A"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55EE71"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2BA94C6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91</w:t>
            </w:r>
          </w:p>
        </w:tc>
      </w:tr>
      <w:tr w:rsidR="00637038" w:rsidRPr="008A2A72" w14:paraId="24BD607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C69614"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F786471"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38B22189"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3734584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02B351D"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4A1589F"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CD1C9B8"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7A4B153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E2BA416"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B42C958"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C32F76E"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99</w:t>
            </w:r>
          </w:p>
        </w:tc>
      </w:tr>
      <w:tr w:rsidR="00637038" w:rsidRPr="008A2A72" w14:paraId="5F702E2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D79F2AA"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A5F3E32"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2E1E737"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099BADA1"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A67948"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87C26F"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413AD8CB"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2BAE3EA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60B0B6"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C680AEF"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E786457"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60,9</w:t>
            </w:r>
          </w:p>
        </w:tc>
      </w:tr>
      <w:tr w:rsidR="00637038" w:rsidRPr="008A2A72" w14:paraId="356F3431"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A5D5AB"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02F4E3"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379744C"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40</w:t>
            </w:r>
          </w:p>
        </w:tc>
      </w:tr>
      <w:tr w:rsidR="00637038" w:rsidRPr="008A2A72" w14:paraId="1CDBFFB7"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321891"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AE52135"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5337C060"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60</w:t>
            </w:r>
          </w:p>
        </w:tc>
      </w:tr>
      <w:tr w:rsidR="00637038" w:rsidRPr="008A2A72" w14:paraId="561CE7D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EDC4FB"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2AA9F2F"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6A9AB49"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83</w:t>
            </w:r>
          </w:p>
        </w:tc>
      </w:tr>
      <w:tr w:rsidR="00637038" w:rsidRPr="008A2A72" w14:paraId="04C2036E"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DF7C2AF"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4F46C4C"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7FEB6657"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97,2</w:t>
            </w:r>
          </w:p>
        </w:tc>
      </w:tr>
      <w:tr w:rsidR="00637038" w:rsidRPr="008A2A72" w14:paraId="5C25838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20A5520"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1706F0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15F9D6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96</w:t>
            </w:r>
          </w:p>
        </w:tc>
      </w:tr>
      <w:tr w:rsidR="00637038" w:rsidRPr="008A2A72" w14:paraId="6920D88B"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33CFED"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BC7092"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43750BA"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19ABED1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C2038B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2BC33A"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08ED7B9D"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38ACE93B"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B4120D"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E25767B"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5E3F2CF7"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97,6</w:t>
            </w:r>
          </w:p>
        </w:tc>
      </w:tr>
      <w:tr w:rsidR="00637038" w:rsidRPr="008A2A72" w14:paraId="058B8104" w14:textId="77777777" w:rsidTr="007F0716">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5C7C4CAE"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7969DA8"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582B05D4"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1FEC64FF"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3E1389D"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245C7CA"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4A0E4150"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38DDA31C"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AEB4754"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1C404D"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9DB9B32"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96</w:t>
            </w:r>
          </w:p>
        </w:tc>
      </w:tr>
      <w:tr w:rsidR="00637038" w:rsidRPr="008A2A72" w14:paraId="234CFC14" w14:textId="77777777" w:rsidTr="007F0716">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9C729C3"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899E758"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90,24 (14)</w:t>
            </w:r>
          </w:p>
        </w:tc>
      </w:tr>
    </w:tbl>
    <w:p w14:paraId="5B6F4E53" w14:textId="77777777" w:rsidR="00637038" w:rsidRPr="008A2A72" w:rsidRDefault="00637038" w:rsidP="00637038">
      <w:pPr>
        <w:spacing w:after="0"/>
        <w:rPr>
          <w:sz w:val="2"/>
          <w:szCs w:val="2"/>
        </w:rPr>
      </w:pPr>
      <w:r w:rsidRPr="008A2A72">
        <w:rPr>
          <w:sz w:val="2"/>
          <w:szCs w:val="2"/>
        </w:rPr>
        <w:br w:type="page"/>
      </w:r>
    </w:p>
    <w:tbl>
      <w:tblPr>
        <w:tblW w:w="15360" w:type="dxa"/>
        <w:tblLook w:val="04A0" w:firstRow="1" w:lastRow="0" w:firstColumn="1" w:lastColumn="0" w:noHBand="0" w:noVBand="1"/>
      </w:tblPr>
      <w:tblGrid>
        <w:gridCol w:w="15360"/>
      </w:tblGrid>
      <w:tr w:rsidR="00637038" w:rsidRPr="008A2A72" w14:paraId="60771F4F" w14:textId="77777777" w:rsidTr="007F0716">
        <w:trPr>
          <w:trHeight w:val="227"/>
        </w:trPr>
        <w:tc>
          <w:tcPr>
            <w:tcW w:w="15360" w:type="dxa"/>
            <w:tcBorders>
              <w:top w:val="nil"/>
              <w:left w:val="nil"/>
              <w:bottom w:val="nil"/>
              <w:right w:val="nil"/>
            </w:tcBorders>
            <w:shd w:val="clear" w:color="auto" w:fill="auto"/>
            <w:vAlign w:val="bottom"/>
            <w:hideMark/>
          </w:tcPr>
          <w:p w14:paraId="581CB5CB" w14:textId="77777777" w:rsidR="00637038" w:rsidRPr="008A2A72" w:rsidRDefault="00637038" w:rsidP="007F0716">
            <w:pPr>
              <w:spacing w:after="0" w:line="240" w:lineRule="auto"/>
              <w:jc w:val="center"/>
              <w:rPr>
                <w:rFonts w:ascii="Times New Roman" w:hAnsi="Times New Roman" w:cs="Times New Roman"/>
                <w:b/>
                <w:bCs/>
                <w:color w:val="000000"/>
                <w:sz w:val="26"/>
                <w:szCs w:val="26"/>
              </w:rPr>
            </w:pPr>
            <w:r w:rsidRPr="008A2A7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637038" w:rsidRPr="008A2A72" w14:paraId="71D3F690" w14:textId="77777777" w:rsidTr="007F0716">
        <w:trPr>
          <w:trHeight w:val="227"/>
        </w:trPr>
        <w:tc>
          <w:tcPr>
            <w:tcW w:w="15360" w:type="dxa"/>
            <w:tcBorders>
              <w:top w:val="nil"/>
              <w:left w:val="nil"/>
              <w:bottom w:val="nil"/>
              <w:right w:val="nil"/>
            </w:tcBorders>
            <w:shd w:val="clear" w:color="auto" w:fill="auto"/>
            <w:vAlign w:val="bottom"/>
          </w:tcPr>
          <w:p w14:paraId="54F90F7C"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637038" w:rsidRPr="008A2A72" w14:paraId="7E3CA913" w14:textId="77777777" w:rsidTr="007F0716">
        <w:trPr>
          <w:trHeight w:val="227"/>
        </w:trPr>
        <w:tc>
          <w:tcPr>
            <w:tcW w:w="15360" w:type="dxa"/>
            <w:tcBorders>
              <w:top w:val="nil"/>
              <w:left w:val="nil"/>
              <w:bottom w:val="nil"/>
              <w:right w:val="nil"/>
            </w:tcBorders>
            <w:shd w:val="clear" w:color="auto" w:fill="auto"/>
            <w:vAlign w:val="bottom"/>
          </w:tcPr>
          <w:p w14:paraId="6BA6EF71"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637038" w:rsidRPr="008A2A72" w14:paraId="4609F397" w14:textId="77777777" w:rsidTr="007F0716">
        <w:trPr>
          <w:trHeight w:val="227"/>
        </w:trPr>
        <w:tc>
          <w:tcPr>
            <w:tcW w:w="15360" w:type="dxa"/>
            <w:tcBorders>
              <w:top w:val="nil"/>
              <w:left w:val="nil"/>
              <w:bottom w:val="nil"/>
              <w:right w:val="nil"/>
            </w:tcBorders>
            <w:shd w:val="clear" w:color="auto" w:fill="auto"/>
            <w:vAlign w:val="bottom"/>
          </w:tcPr>
          <w:p w14:paraId="782F34CF"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реализуемых уровнях образования</w:t>
            </w:r>
          </w:p>
        </w:tc>
      </w:tr>
      <w:tr w:rsidR="00637038" w:rsidRPr="008A2A72" w14:paraId="6131FABE" w14:textId="77777777" w:rsidTr="007F0716">
        <w:trPr>
          <w:trHeight w:val="227"/>
        </w:trPr>
        <w:tc>
          <w:tcPr>
            <w:tcW w:w="15360" w:type="dxa"/>
            <w:tcBorders>
              <w:top w:val="nil"/>
              <w:left w:val="nil"/>
              <w:bottom w:val="nil"/>
              <w:right w:val="nil"/>
            </w:tcBorders>
            <w:shd w:val="clear" w:color="auto" w:fill="auto"/>
            <w:vAlign w:val="bottom"/>
          </w:tcPr>
          <w:p w14:paraId="06D2D495"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нормативных сроках обучения</w:t>
            </w:r>
          </w:p>
        </w:tc>
      </w:tr>
      <w:tr w:rsidR="00637038" w:rsidRPr="008A2A72" w14:paraId="5C73072C" w14:textId="77777777" w:rsidTr="007F0716">
        <w:trPr>
          <w:trHeight w:val="227"/>
        </w:trPr>
        <w:tc>
          <w:tcPr>
            <w:tcW w:w="15360" w:type="dxa"/>
            <w:tcBorders>
              <w:top w:val="nil"/>
              <w:left w:val="nil"/>
              <w:bottom w:val="nil"/>
              <w:right w:val="nil"/>
            </w:tcBorders>
            <w:shd w:val="clear" w:color="auto" w:fill="auto"/>
            <w:vAlign w:val="bottom"/>
          </w:tcPr>
          <w:p w14:paraId="556D4814"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языка(х), на котором(ых) осуществляется образование (обучение)</w:t>
            </w:r>
          </w:p>
        </w:tc>
      </w:tr>
      <w:tr w:rsidR="00637038" w:rsidRPr="008A2A72" w14:paraId="125DDB38" w14:textId="77777777" w:rsidTr="007F0716">
        <w:trPr>
          <w:trHeight w:val="227"/>
        </w:trPr>
        <w:tc>
          <w:tcPr>
            <w:tcW w:w="15360" w:type="dxa"/>
            <w:tcBorders>
              <w:top w:val="nil"/>
              <w:left w:val="nil"/>
              <w:bottom w:val="nil"/>
              <w:right w:val="nil"/>
            </w:tcBorders>
            <w:shd w:val="clear" w:color="auto" w:fill="auto"/>
            <w:vAlign w:val="bottom"/>
          </w:tcPr>
          <w:p w14:paraId="43E71001"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об учебном плане с приложением его в виде электронного документа</w:t>
            </w:r>
          </w:p>
        </w:tc>
      </w:tr>
      <w:tr w:rsidR="00637038" w:rsidRPr="008A2A72" w14:paraId="316E37A1" w14:textId="77777777" w:rsidTr="007F0716">
        <w:trPr>
          <w:trHeight w:val="227"/>
        </w:trPr>
        <w:tc>
          <w:tcPr>
            <w:tcW w:w="15360" w:type="dxa"/>
            <w:tcBorders>
              <w:top w:val="nil"/>
              <w:left w:val="nil"/>
              <w:bottom w:val="nil"/>
              <w:right w:val="nil"/>
            </w:tcBorders>
            <w:shd w:val="clear" w:color="auto" w:fill="auto"/>
            <w:vAlign w:val="bottom"/>
          </w:tcPr>
          <w:p w14:paraId="35AFB98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r>
      <w:tr w:rsidR="00637038" w:rsidRPr="008A2A72" w14:paraId="2C8BE065" w14:textId="77777777" w:rsidTr="007F0716">
        <w:trPr>
          <w:trHeight w:val="227"/>
        </w:trPr>
        <w:tc>
          <w:tcPr>
            <w:tcW w:w="15360" w:type="dxa"/>
            <w:tcBorders>
              <w:top w:val="nil"/>
              <w:left w:val="nil"/>
              <w:bottom w:val="nil"/>
              <w:right w:val="nil"/>
            </w:tcBorders>
            <w:shd w:val="clear" w:color="auto" w:fill="auto"/>
            <w:vAlign w:val="bottom"/>
          </w:tcPr>
          <w:p w14:paraId="6C58FA6C"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об общей численности обучающихся</w:t>
            </w:r>
          </w:p>
        </w:tc>
      </w:tr>
      <w:tr w:rsidR="00637038" w:rsidRPr="008A2A72" w14:paraId="781AB3C4" w14:textId="77777777" w:rsidTr="007F0716">
        <w:trPr>
          <w:trHeight w:val="227"/>
        </w:trPr>
        <w:tc>
          <w:tcPr>
            <w:tcW w:w="15360" w:type="dxa"/>
            <w:tcBorders>
              <w:top w:val="nil"/>
              <w:left w:val="nil"/>
              <w:bottom w:val="nil"/>
              <w:right w:val="nil"/>
            </w:tcBorders>
            <w:shd w:val="clear" w:color="auto" w:fill="auto"/>
            <w:vAlign w:val="bottom"/>
          </w:tcPr>
          <w:p w14:paraId="0D2C508C"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637038" w:rsidRPr="008A2A72" w14:paraId="54BB29E3" w14:textId="77777777" w:rsidTr="007F0716">
        <w:trPr>
          <w:trHeight w:val="227"/>
        </w:trPr>
        <w:tc>
          <w:tcPr>
            <w:tcW w:w="15360" w:type="dxa"/>
            <w:tcBorders>
              <w:top w:val="nil"/>
              <w:left w:val="nil"/>
              <w:bottom w:val="nil"/>
              <w:right w:val="nil"/>
            </w:tcBorders>
            <w:shd w:val="clear" w:color="auto" w:fill="auto"/>
            <w:vAlign w:val="bottom"/>
          </w:tcPr>
          <w:p w14:paraId="336F6D26"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количестве вакантных мест для приема (перевода) по каждой образовательной программе, специальности, направлению подготовки</w:t>
            </w:r>
          </w:p>
        </w:tc>
      </w:tr>
      <w:tr w:rsidR="00637038" w:rsidRPr="008A2A72" w14:paraId="3E2E17C5" w14:textId="77777777" w:rsidTr="007F0716">
        <w:trPr>
          <w:trHeight w:val="227"/>
        </w:trPr>
        <w:tc>
          <w:tcPr>
            <w:tcW w:w="15360" w:type="dxa"/>
            <w:tcBorders>
              <w:top w:val="nil"/>
              <w:left w:val="nil"/>
              <w:bottom w:val="nil"/>
              <w:right w:val="nil"/>
            </w:tcBorders>
            <w:shd w:val="clear" w:color="auto" w:fill="auto"/>
            <w:vAlign w:val="bottom"/>
          </w:tcPr>
          <w:p w14:paraId="2B42D690"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отчет о результатах самообследования</w:t>
            </w:r>
          </w:p>
        </w:tc>
      </w:tr>
      <w:tr w:rsidR="00637038" w:rsidRPr="008A2A72" w14:paraId="47F6803C" w14:textId="77777777" w:rsidTr="007F0716">
        <w:trPr>
          <w:trHeight w:val="227"/>
        </w:trPr>
        <w:tc>
          <w:tcPr>
            <w:tcW w:w="15360" w:type="dxa"/>
            <w:tcBorders>
              <w:top w:val="nil"/>
              <w:left w:val="nil"/>
              <w:bottom w:val="nil"/>
              <w:right w:val="nil"/>
            </w:tcBorders>
            <w:shd w:val="clear" w:color="auto" w:fill="auto"/>
            <w:vAlign w:val="bottom"/>
          </w:tcPr>
          <w:p w14:paraId="0952C905"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"Доступность услуг для инвалидов":</w:t>
            </w:r>
          </w:p>
        </w:tc>
      </w:tr>
      <w:tr w:rsidR="00637038" w:rsidRPr="008A2A72" w14:paraId="2D45372C" w14:textId="77777777" w:rsidTr="007F0716">
        <w:trPr>
          <w:trHeight w:val="227"/>
        </w:trPr>
        <w:tc>
          <w:tcPr>
            <w:tcW w:w="15360" w:type="dxa"/>
            <w:tcBorders>
              <w:top w:val="nil"/>
              <w:left w:val="nil"/>
              <w:bottom w:val="nil"/>
              <w:right w:val="nil"/>
            </w:tcBorders>
            <w:shd w:val="clear" w:color="auto" w:fill="auto"/>
            <w:vAlign w:val="bottom"/>
          </w:tcPr>
          <w:p w14:paraId="56A25935"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637038" w:rsidRPr="008A2A72" w14:paraId="006BDE0C" w14:textId="77777777" w:rsidTr="007F0716">
        <w:trPr>
          <w:trHeight w:val="227"/>
        </w:trPr>
        <w:tc>
          <w:tcPr>
            <w:tcW w:w="15360" w:type="dxa"/>
            <w:tcBorders>
              <w:top w:val="nil"/>
              <w:left w:val="nil"/>
              <w:bottom w:val="nil"/>
              <w:right w:val="nil"/>
            </w:tcBorders>
            <w:shd w:val="clear" w:color="auto" w:fill="auto"/>
            <w:vAlign w:val="bottom"/>
          </w:tcPr>
          <w:p w14:paraId="5362628F"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выделенные стоянки для автотранспортных средств инвалидов</w:t>
            </w:r>
          </w:p>
        </w:tc>
      </w:tr>
      <w:tr w:rsidR="00637038" w:rsidRPr="008A2A72" w14:paraId="2E3047F2" w14:textId="77777777" w:rsidTr="007F0716">
        <w:trPr>
          <w:trHeight w:val="227"/>
        </w:trPr>
        <w:tc>
          <w:tcPr>
            <w:tcW w:w="15360" w:type="dxa"/>
            <w:tcBorders>
              <w:top w:val="nil"/>
              <w:left w:val="nil"/>
              <w:bottom w:val="nil"/>
              <w:right w:val="nil"/>
            </w:tcBorders>
            <w:shd w:val="clear" w:color="auto" w:fill="auto"/>
            <w:vAlign w:val="bottom"/>
          </w:tcPr>
          <w:p w14:paraId="45321A85"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сменные кресла-коляски</w:t>
            </w:r>
          </w:p>
        </w:tc>
      </w:tr>
      <w:tr w:rsidR="00637038" w:rsidRPr="008A2A72" w14:paraId="24CDA661" w14:textId="77777777" w:rsidTr="007F0716">
        <w:trPr>
          <w:trHeight w:val="227"/>
        </w:trPr>
        <w:tc>
          <w:tcPr>
            <w:tcW w:w="15360" w:type="dxa"/>
            <w:tcBorders>
              <w:top w:val="nil"/>
              <w:left w:val="nil"/>
              <w:bottom w:val="nil"/>
              <w:right w:val="nil"/>
            </w:tcBorders>
            <w:shd w:val="clear" w:color="auto" w:fill="auto"/>
            <w:vAlign w:val="bottom"/>
          </w:tcPr>
          <w:p w14:paraId="0D44D5E0"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637038" w:rsidRPr="008A2A72" w14:paraId="12509C47" w14:textId="77777777" w:rsidTr="007F0716">
        <w:trPr>
          <w:trHeight w:val="227"/>
        </w:trPr>
        <w:tc>
          <w:tcPr>
            <w:tcW w:w="15360" w:type="dxa"/>
            <w:tcBorders>
              <w:top w:val="nil"/>
              <w:left w:val="nil"/>
              <w:bottom w:val="nil"/>
              <w:right w:val="nil"/>
            </w:tcBorders>
            <w:shd w:val="clear" w:color="auto" w:fill="auto"/>
            <w:vAlign w:val="bottom"/>
          </w:tcPr>
          <w:p w14:paraId="00748CF7"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637038" w:rsidRPr="008A2A72" w14:paraId="30995AC3" w14:textId="77777777" w:rsidTr="007F0716">
        <w:trPr>
          <w:trHeight w:val="227"/>
        </w:trPr>
        <w:tc>
          <w:tcPr>
            <w:tcW w:w="15360" w:type="dxa"/>
            <w:tcBorders>
              <w:top w:val="nil"/>
              <w:left w:val="nil"/>
              <w:bottom w:val="nil"/>
              <w:right w:val="nil"/>
            </w:tcBorders>
            <w:shd w:val="clear" w:color="auto" w:fill="auto"/>
            <w:vAlign w:val="bottom"/>
          </w:tcPr>
          <w:p w14:paraId="3987FA4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для инвалидов по слуху и зрению звуковой и зрительной информации</w:t>
            </w:r>
          </w:p>
        </w:tc>
      </w:tr>
      <w:tr w:rsidR="00637038" w:rsidRPr="008A2A72" w14:paraId="39B3A9E6" w14:textId="77777777" w:rsidTr="007F0716">
        <w:trPr>
          <w:trHeight w:val="227"/>
        </w:trPr>
        <w:tc>
          <w:tcPr>
            <w:tcW w:w="15360" w:type="dxa"/>
            <w:tcBorders>
              <w:top w:val="nil"/>
              <w:left w:val="nil"/>
              <w:bottom w:val="nil"/>
              <w:right w:val="nil"/>
            </w:tcBorders>
            <w:shd w:val="clear" w:color="auto" w:fill="auto"/>
            <w:vAlign w:val="bottom"/>
          </w:tcPr>
          <w:p w14:paraId="063BA84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637038" w:rsidRPr="008A2A72" w14:paraId="086F4627" w14:textId="77777777" w:rsidTr="007F0716">
        <w:trPr>
          <w:trHeight w:val="227"/>
        </w:trPr>
        <w:tc>
          <w:tcPr>
            <w:tcW w:w="15360" w:type="dxa"/>
            <w:tcBorders>
              <w:top w:val="nil"/>
              <w:left w:val="nil"/>
              <w:bottom w:val="nil"/>
              <w:right w:val="nil"/>
            </w:tcBorders>
            <w:shd w:val="clear" w:color="auto" w:fill="auto"/>
            <w:vAlign w:val="bottom"/>
          </w:tcPr>
          <w:p w14:paraId="3C89AAEE"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2FE309E8" w14:textId="77777777" w:rsidR="00637038" w:rsidRPr="008A2A72" w:rsidRDefault="00637038" w:rsidP="00637038">
      <w:pPr>
        <w:spacing w:after="0"/>
      </w:pPr>
      <w:r w:rsidRPr="008A2A7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637038" w:rsidRPr="008A2A72" w14:paraId="762422B2" w14:textId="77777777" w:rsidTr="007F0716">
        <w:trPr>
          <w:trHeight w:val="227"/>
        </w:trPr>
        <w:tc>
          <w:tcPr>
            <w:tcW w:w="15360" w:type="dxa"/>
            <w:gridSpan w:val="3"/>
            <w:tcBorders>
              <w:top w:val="nil"/>
              <w:left w:val="nil"/>
              <w:bottom w:val="nil"/>
              <w:right w:val="nil"/>
            </w:tcBorders>
            <w:shd w:val="clear" w:color="auto" w:fill="auto"/>
            <w:vAlign w:val="bottom"/>
            <w:hideMark/>
          </w:tcPr>
          <w:p w14:paraId="33FFC48D"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lastRenderedPageBreak/>
              <w:t>ПРОТОКОЛ №17</w:t>
            </w:r>
          </w:p>
        </w:tc>
      </w:tr>
      <w:tr w:rsidR="00637038" w:rsidRPr="008A2A72" w14:paraId="288A108E" w14:textId="77777777" w:rsidTr="007F0716">
        <w:trPr>
          <w:trHeight w:val="227"/>
        </w:trPr>
        <w:tc>
          <w:tcPr>
            <w:tcW w:w="15360" w:type="dxa"/>
            <w:gridSpan w:val="3"/>
            <w:tcBorders>
              <w:top w:val="nil"/>
              <w:left w:val="nil"/>
              <w:bottom w:val="nil"/>
              <w:right w:val="nil"/>
            </w:tcBorders>
            <w:shd w:val="clear" w:color="auto" w:fill="auto"/>
            <w:vAlign w:val="bottom"/>
            <w:hideMark/>
          </w:tcPr>
          <w:p w14:paraId="6353FFD2"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637038" w:rsidRPr="008A2A72" w14:paraId="3569C4C5" w14:textId="77777777" w:rsidTr="007F0716">
        <w:trPr>
          <w:trHeight w:val="227"/>
        </w:trPr>
        <w:tc>
          <w:tcPr>
            <w:tcW w:w="15360" w:type="dxa"/>
            <w:gridSpan w:val="3"/>
            <w:tcBorders>
              <w:top w:val="nil"/>
              <w:left w:val="nil"/>
              <w:bottom w:val="nil"/>
              <w:right w:val="nil"/>
            </w:tcBorders>
            <w:shd w:val="clear" w:color="auto" w:fill="auto"/>
            <w:vAlign w:val="bottom"/>
            <w:hideMark/>
          </w:tcPr>
          <w:p w14:paraId="53A9D553"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КАЧЕСТВА УСЛОВИЙ ОСУЩЕСТВЛЕНИЯ ОБРАЗОВАТЕЛЬНОЙ ДЕЯТЕЛЬНОСТИ</w:t>
            </w:r>
          </w:p>
        </w:tc>
      </w:tr>
      <w:tr w:rsidR="00637038" w:rsidRPr="008A2A72" w14:paraId="01299EB2" w14:textId="77777777" w:rsidTr="007F0716">
        <w:trPr>
          <w:trHeight w:val="113"/>
        </w:trPr>
        <w:tc>
          <w:tcPr>
            <w:tcW w:w="15360" w:type="dxa"/>
            <w:gridSpan w:val="3"/>
            <w:tcBorders>
              <w:top w:val="nil"/>
              <w:left w:val="nil"/>
              <w:bottom w:val="nil"/>
              <w:right w:val="nil"/>
            </w:tcBorders>
            <w:shd w:val="clear" w:color="auto" w:fill="auto"/>
            <w:vAlign w:val="bottom"/>
            <w:hideMark/>
          </w:tcPr>
          <w:p w14:paraId="35AE7775" w14:textId="77777777" w:rsidR="00637038" w:rsidRPr="008A2A72" w:rsidRDefault="00637038" w:rsidP="007F0716">
            <w:pPr>
              <w:spacing w:after="0" w:line="240" w:lineRule="auto"/>
              <w:jc w:val="center"/>
              <w:rPr>
                <w:rFonts w:ascii="Times New Roman" w:hAnsi="Times New Roman" w:cs="Times New Roman"/>
                <w:b/>
                <w:bCs/>
                <w:color w:val="000000"/>
                <w:sz w:val="2"/>
                <w:szCs w:val="2"/>
              </w:rPr>
            </w:pPr>
          </w:p>
        </w:tc>
      </w:tr>
      <w:tr w:rsidR="00637038" w:rsidRPr="008A2A72" w14:paraId="56468100" w14:textId="77777777" w:rsidTr="007F0716">
        <w:trPr>
          <w:trHeight w:val="227"/>
        </w:trPr>
        <w:tc>
          <w:tcPr>
            <w:tcW w:w="15360" w:type="dxa"/>
            <w:gridSpan w:val="3"/>
            <w:tcBorders>
              <w:top w:val="nil"/>
              <w:left w:val="nil"/>
              <w:bottom w:val="nil"/>
              <w:right w:val="nil"/>
            </w:tcBorders>
            <w:shd w:val="clear" w:color="auto" w:fill="auto"/>
            <w:vAlign w:val="bottom"/>
            <w:hideMark/>
          </w:tcPr>
          <w:p w14:paraId="34B9C850"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Наименование организации: Муниципальное бюджетное дошкольное образовательное учреждение Большеремонтненский детский сад «Солнышко»</w:t>
            </w:r>
          </w:p>
        </w:tc>
      </w:tr>
      <w:tr w:rsidR="00637038" w:rsidRPr="008A2A72" w14:paraId="61A48C4B" w14:textId="77777777" w:rsidTr="007F0716">
        <w:trPr>
          <w:trHeight w:val="227"/>
        </w:trPr>
        <w:tc>
          <w:tcPr>
            <w:tcW w:w="15360" w:type="dxa"/>
            <w:gridSpan w:val="3"/>
            <w:tcBorders>
              <w:top w:val="nil"/>
              <w:left w:val="nil"/>
              <w:bottom w:val="nil"/>
              <w:right w:val="nil"/>
            </w:tcBorders>
            <w:shd w:val="clear" w:color="auto" w:fill="auto"/>
            <w:vAlign w:val="bottom"/>
            <w:hideMark/>
          </w:tcPr>
          <w:p w14:paraId="69CFBD78"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Регион: Ростовской области</w:t>
            </w:r>
          </w:p>
        </w:tc>
      </w:tr>
      <w:tr w:rsidR="00637038" w:rsidRPr="008A2A72" w14:paraId="22074ACD" w14:textId="77777777" w:rsidTr="007F0716">
        <w:trPr>
          <w:trHeight w:val="227"/>
        </w:trPr>
        <w:tc>
          <w:tcPr>
            <w:tcW w:w="15360" w:type="dxa"/>
            <w:gridSpan w:val="3"/>
            <w:tcBorders>
              <w:top w:val="nil"/>
              <w:left w:val="nil"/>
              <w:bottom w:val="nil"/>
              <w:right w:val="nil"/>
            </w:tcBorders>
            <w:shd w:val="clear" w:color="auto" w:fill="auto"/>
            <w:vAlign w:val="bottom"/>
            <w:hideMark/>
          </w:tcPr>
          <w:p w14:paraId="00A70213"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Адрес: 347481 с.Большое Ремонтное Ремонтненского района Ростовской области ул.Ленина № 38</w:t>
            </w:r>
          </w:p>
        </w:tc>
      </w:tr>
      <w:tr w:rsidR="00637038" w:rsidRPr="008A2A72" w14:paraId="3E19DF16" w14:textId="77777777" w:rsidTr="007F0716">
        <w:trPr>
          <w:trHeight w:val="20"/>
        </w:trPr>
        <w:tc>
          <w:tcPr>
            <w:tcW w:w="15360" w:type="dxa"/>
            <w:gridSpan w:val="3"/>
            <w:tcBorders>
              <w:top w:val="nil"/>
              <w:left w:val="nil"/>
              <w:bottom w:val="nil"/>
              <w:right w:val="nil"/>
            </w:tcBorders>
            <w:shd w:val="clear" w:color="auto" w:fill="auto"/>
            <w:vAlign w:val="bottom"/>
          </w:tcPr>
          <w:p w14:paraId="0CCD6149"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107FEBEB" w14:textId="77777777" w:rsidTr="007F0716">
        <w:trPr>
          <w:trHeight w:val="20"/>
        </w:trPr>
        <w:tc>
          <w:tcPr>
            <w:tcW w:w="15360" w:type="dxa"/>
            <w:gridSpan w:val="3"/>
            <w:tcBorders>
              <w:top w:val="nil"/>
              <w:left w:val="nil"/>
              <w:bottom w:val="nil"/>
              <w:right w:val="nil"/>
            </w:tcBorders>
            <w:shd w:val="clear" w:color="auto" w:fill="auto"/>
            <w:vAlign w:val="bottom"/>
          </w:tcPr>
          <w:p w14:paraId="01901B9C"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5279646B" w14:textId="77777777" w:rsidTr="007F0716">
        <w:trPr>
          <w:trHeight w:val="227"/>
        </w:trPr>
        <w:tc>
          <w:tcPr>
            <w:tcW w:w="15360" w:type="dxa"/>
            <w:gridSpan w:val="3"/>
            <w:tcBorders>
              <w:top w:val="nil"/>
              <w:left w:val="nil"/>
              <w:bottom w:val="nil"/>
              <w:right w:val="nil"/>
            </w:tcBorders>
            <w:shd w:val="clear" w:color="auto" w:fill="auto"/>
            <w:vAlign w:val="bottom"/>
            <w:hideMark/>
          </w:tcPr>
          <w:p w14:paraId="168A4B5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637038" w:rsidRPr="008A2A72" w14:paraId="3B9BF726" w14:textId="77777777" w:rsidTr="007F0716">
        <w:trPr>
          <w:trHeight w:val="113"/>
        </w:trPr>
        <w:tc>
          <w:tcPr>
            <w:tcW w:w="15360" w:type="dxa"/>
            <w:gridSpan w:val="3"/>
            <w:tcBorders>
              <w:top w:val="nil"/>
              <w:left w:val="nil"/>
              <w:bottom w:val="nil"/>
              <w:right w:val="nil"/>
            </w:tcBorders>
            <w:shd w:val="clear" w:color="auto" w:fill="auto"/>
            <w:vAlign w:val="bottom"/>
            <w:hideMark/>
          </w:tcPr>
          <w:p w14:paraId="160E3F38"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6CAD411D" w14:textId="77777777" w:rsidTr="007F0716">
        <w:trPr>
          <w:trHeight w:val="227"/>
        </w:trPr>
        <w:tc>
          <w:tcPr>
            <w:tcW w:w="15360" w:type="dxa"/>
            <w:gridSpan w:val="3"/>
            <w:tcBorders>
              <w:top w:val="nil"/>
              <w:left w:val="nil"/>
              <w:bottom w:val="nil"/>
              <w:right w:val="nil"/>
            </w:tcBorders>
            <w:shd w:val="clear" w:color="000000" w:fill="FFFFFF"/>
            <w:vAlign w:val="center"/>
            <w:hideMark/>
          </w:tcPr>
          <w:p w14:paraId="6965424C"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ИТОГОВЫЕ РЕЗУЛЬТАТЫ</w:t>
            </w:r>
          </w:p>
        </w:tc>
      </w:tr>
      <w:tr w:rsidR="00637038" w:rsidRPr="008A2A72" w14:paraId="4040C913" w14:textId="77777777" w:rsidTr="007F0716">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7D7C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B0D5923"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A2172E1"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Набранный балл</w:t>
            </w:r>
          </w:p>
        </w:tc>
      </w:tr>
      <w:tr w:rsidR="00637038" w:rsidRPr="008A2A72" w14:paraId="63A337D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06EC59B"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49F8DC6"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80E9CD3"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97,6</w:t>
            </w:r>
          </w:p>
        </w:tc>
      </w:tr>
      <w:tr w:rsidR="00637038" w:rsidRPr="008A2A72" w14:paraId="6C5928F7"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A16628"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5D8D177"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79E8A043"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92</w:t>
            </w:r>
          </w:p>
        </w:tc>
      </w:tr>
      <w:tr w:rsidR="00637038" w:rsidRPr="008A2A72" w14:paraId="7DCB56B9"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858B09"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33A32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905C7B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7EEEEDF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CAED97"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09B9C3"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602823B6"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0C170FE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2BBEF9"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C4A30BF"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53CE482"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96,5</w:t>
            </w:r>
          </w:p>
        </w:tc>
      </w:tr>
      <w:tr w:rsidR="00637038" w:rsidRPr="008A2A72" w14:paraId="604AE077"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C96E4C"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9995CF6"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B900CE0"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37A396F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920F1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58F737"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4110AC02"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93</w:t>
            </w:r>
          </w:p>
        </w:tc>
      </w:tr>
      <w:tr w:rsidR="00637038" w:rsidRPr="008A2A72" w14:paraId="1291F7E3"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E2DA65"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EE120AC"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DAF2102"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80</w:t>
            </w:r>
          </w:p>
        </w:tc>
      </w:tr>
      <w:tr w:rsidR="00637038" w:rsidRPr="008A2A72" w14:paraId="504836F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DF6EC0"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AA86078"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8898F37"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60</w:t>
            </w:r>
          </w:p>
        </w:tc>
      </w:tr>
      <w:tr w:rsidR="00637038" w:rsidRPr="008A2A72" w14:paraId="5AD4E64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D70FFC9"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311B75B"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09B40949"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80</w:t>
            </w:r>
          </w:p>
        </w:tc>
      </w:tr>
      <w:tr w:rsidR="00637038" w:rsidRPr="008A2A72" w14:paraId="0AA6D69A"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93D4F7"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5DDC07"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9CEB947"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2A6B745A"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838486"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97FD374"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37E013FC"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97,2</w:t>
            </w:r>
          </w:p>
        </w:tc>
      </w:tr>
      <w:tr w:rsidR="00637038" w:rsidRPr="008A2A72" w14:paraId="7FCE0F6D"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5B774F"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AFD1102"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29821E38"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2FCC22C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32B49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7461522"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6A5C039"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93</w:t>
            </w:r>
          </w:p>
        </w:tc>
      </w:tr>
      <w:tr w:rsidR="00637038" w:rsidRPr="008A2A72" w14:paraId="211E482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55DE3A3"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DF2AD6C"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1F3CD78"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1C3A5553"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C254DD"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73E5636"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6D7E2ABC"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93,5</w:t>
            </w:r>
          </w:p>
        </w:tc>
      </w:tr>
      <w:tr w:rsidR="00637038" w:rsidRPr="008A2A72" w14:paraId="0EAFA96C" w14:textId="77777777" w:rsidTr="007F0716">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4E821B4"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861B3FB"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374289DD"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37A853C7"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4034850"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CF9E1C2"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695687E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0AD3A0B9"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FA2CF3C"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F517C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5C9CEA4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87</w:t>
            </w:r>
          </w:p>
        </w:tc>
      </w:tr>
      <w:tr w:rsidR="00637038" w:rsidRPr="008A2A72" w14:paraId="06B83EB0" w14:textId="77777777" w:rsidTr="007F0716">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73C99C44"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87CCC59"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92,96 (5)</w:t>
            </w:r>
          </w:p>
        </w:tc>
      </w:tr>
    </w:tbl>
    <w:p w14:paraId="65499CEF" w14:textId="77777777" w:rsidR="00637038" w:rsidRPr="008A2A72" w:rsidRDefault="00637038" w:rsidP="00637038">
      <w:pPr>
        <w:spacing w:after="0"/>
        <w:rPr>
          <w:sz w:val="2"/>
          <w:szCs w:val="2"/>
        </w:rPr>
      </w:pPr>
      <w:r w:rsidRPr="008A2A72">
        <w:rPr>
          <w:sz w:val="2"/>
          <w:szCs w:val="2"/>
        </w:rPr>
        <w:br w:type="page"/>
      </w:r>
    </w:p>
    <w:tbl>
      <w:tblPr>
        <w:tblW w:w="15360" w:type="dxa"/>
        <w:tblLook w:val="04A0" w:firstRow="1" w:lastRow="0" w:firstColumn="1" w:lastColumn="0" w:noHBand="0" w:noVBand="1"/>
      </w:tblPr>
      <w:tblGrid>
        <w:gridCol w:w="15360"/>
      </w:tblGrid>
      <w:tr w:rsidR="00637038" w:rsidRPr="008A2A72" w14:paraId="79E4B3F5" w14:textId="77777777" w:rsidTr="007F0716">
        <w:trPr>
          <w:trHeight w:val="227"/>
        </w:trPr>
        <w:tc>
          <w:tcPr>
            <w:tcW w:w="15360" w:type="dxa"/>
            <w:tcBorders>
              <w:top w:val="nil"/>
              <w:left w:val="nil"/>
              <w:bottom w:val="nil"/>
              <w:right w:val="nil"/>
            </w:tcBorders>
            <w:shd w:val="clear" w:color="auto" w:fill="auto"/>
            <w:vAlign w:val="bottom"/>
            <w:hideMark/>
          </w:tcPr>
          <w:p w14:paraId="5416631A" w14:textId="77777777" w:rsidR="00637038" w:rsidRPr="008A2A72" w:rsidRDefault="00637038" w:rsidP="007F0716">
            <w:pPr>
              <w:spacing w:after="0" w:line="240" w:lineRule="auto"/>
              <w:jc w:val="center"/>
              <w:rPr>
                <w:rFonts w:ascii="Times New Roman" w:hAnsi="Times New Roman" w:cs="Times New Roman"/>
                <w:b/>
                <w:bCs/>
                <w:color w:val="000000"/>
                <w:sz w:val="26"/>
                <w:szCs w:val="26"/>
              </w:rPr>
            </w:pPr>
            <w:r w:rsidRPr="008A2A7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637038" w:rsidRPr="008A2A72" w14:paraId="77EBBEA7" w14:textId="77777777" w:rsidTr="007F0716">
        <w:trPr>
          <w:trHeight w:val="227"/>
        </w:trPr>
        <w:tc>
          <w:tcPr>
            <w:tcW w:w="15360" w:type="dxa"/>
            <w:tcBorders>
              <w:top w:val="nil"/>
              <w:left w:val="nil"/>
              <w:bottom w:val="nil"/>
              <w:right w:val="nil"/>
            </w:tcBorders>
            <w:shd w:val="clear" w:color="auto" w:fill="auto"/>
            <w:vAlign w:val="bottom"/>
          </w:tcPr>
          <w:p w14:paraId="55D8C433"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637038" w:rsidRPr="008A2A72" w14:paraId="0FD0D4E7" w14:textId="77777777" w:rsidTr="007F0716">
        <w:trPr>
          <w:trHeight w:val="227"/>
        </w:trPr>
        <w:tc>
          <w:tcPr>
            <w:tcW w:w="15360" w:type="dxa"/>
            <w:tcBorders>
              <w:top w:val="nil"/>
              <w:left w:val="nil"/>
              <w:bottom w:val="nil"/>
              <w:right w:val="nil"/>
            </w:tcBorders>
            <w:shd w:val="clear" w:color="auto" w:fill="auto"/>
            <w:vAlign w:val="bottom"/>
          </w:tcPr>
          <w:p w14:paraId="29FDFC9D"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 в частности:</w:t>
            </w:r>
          </w:p>
        </w:tc>
      </w:tr>
      <w:tr w:rsidR="00637038" w:rsidRPr="008A2A72" w14:paraId="42DB8BBD" w14:textId="77777777" w:rsidTr="007F0716">
        <w:trPr>
          <w:trHeight w:val="227"/>
        </w:trPr>
        <w:tc>
          <w:tcPr>
            <w:tcW w:w="15360" w:type="dxa"/>
            <w:tcBorders>
              <w:top w:val="nil"/>
              <w:left w:val="nil"/>
              <w:bottom w:val="nil"/>
              <w:right w:val="nil"/>
            </w:tcBorders>
            <w:shd w:val="clear" w:color="auto" w:fill="auto"/>
            <w:vAlign w:val="bottom"/>
          </w:tcPr>
          <w:p w14:paraId="5984486E"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(частично)</w:t>
            </w:r>
          </w:p>
        </w:tc>
      </w:tr>
      <w:tr w:rsidR="00637038" w:rsidRPr="008A2A72" w14:paraId="5C269B7E" w14:textId="77777777" w:rsidTr="007F0716">
        <w:trPr>
          <w:trHeight w:val="227"/>
        </w:trPr>
        <w:tc>
          <w:tcPr>
            <w:tcW w:w="15360" w:type="dxa"/>
            <w:tcBorders>
              <w:top w:val="nil"/>
              <w:left w:val="nil"/>
              <w:bottom w:val="nil"/>
              <w:right w:val="nil"/>
            </w:tcBorders>
            <w:shd w:val="clear" w:color="auto" w:fill="auto"/>
            <w:vAlign w:val="bottom"/>
          </w:tcPr>
          <w:p w14:paraId="7B8C9B16"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637038" w:rsidRPr="008A2A72" w14:paraId="2E22D891" w14:textId="77777777" w:rsidTr="007F0716">
        <w:trPr>
          <w:trHeight w:val="227"/>
        </w:trPr>
        <w:tc>
          <w:tcPr>
            <w:tcW w:w="15360" w:type="dxa"/>
            <w:tcBorders>
              <w:top w:val="nil"/>
              <w:left w:val="nil"/>
              <w:bottom w:val="nil"/>
              <w:right w:val="nil"/>
            </w:tcBorders>
            <w:shd w:val="clear" w:color="auto" w:fill="auto"/>
            <w:vAlign w:val="bottom"/>
          </w:tcPr>
          <w:p w14:paraId="50281E65"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реализуемых уровнях образования</w:t>
            </w:r>
          </w:p>
        </w:tc>
      </w:tr>
      <w:tr w:rsidR="00637038" w:rsidRPr="008A2A72" w14:paraId="3159CE33" w14:textId="77777777" w:rsidTr="007F0716">
        <w:trPr>
          <w:trHeight w:val="227"/>
        </w:trPr>
        <w:tc>
          <w:tcPr>
            <w:tcW w:w="15360" w:type="dxa"/>
            <w:tcBorders>
              <w:top w:val="nil"/>
              <w:left w:val="nil"/>
              <w:bottom w:val="nil"/>
              <w:right w:val="nil"/>
            </w:tcBorders>
            <w:shd w:val="clear" w:color="auto" w:fill="auto"/>
            <w:vAlign w:val="bottom"/>
          </w:tcPr>
          <w:p w14:paraId="09DAFE48"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нормативных сроках обучения</w:t>
            </w:r>
          </w:p>
        </w:tc>
      </w:tr>
      <w:tr w:rsidR="00637038" w:rsidRPr="008A2A72" w14:paraId="376413A7" w14:textId="77777777" w:rsidTr="007F0716">
        <w:trPr>
          <w:trHeight w:val="227"/>
        </w:trPr>
        <w:tc>
          <w:tcPr>
            <w:tcW w:w="15360" w:type="dxa"/>
            <w:tcBorders>
              <w:top w:val="nil"/>
              <w:left w:val="nil"/>
              <w:bottom w:val="nil"/>
              <w:right w:val="nil"/>
            </w:tcBorders>
            <w:shd w:val="clear" w:color="auto" w:fill="auto"/>
            <w:vAlign w:val="bottom"/>
          </w:tcPr>
          <w:p w14:paraId="5D483D4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языка(х), на котором(ых) осуществляется образование (обучение)</w:t>
            </w:r>
          </w:p>
        </w:tc>
      </w:tr>
      <w:tr w:rsidR="00637038" w:rsidRPr="008A2A72" w14:paraId="2429D2FC" w14:textId="77777777" w:rsidTr="007F0716">
        <w:trPr>
          <w:trHeight w:val="227"/>
        </w:trPr>
        <w:tc>
          <w:tcPr>
            <w:tcW w:w="15360" w:type="dxa"/>
            <w:tcBorders>
              <w:top w:val="nil"/>
              <w:left w:val="nil"/>
              <w:bottom w:val="nil"/>
              <w:right w:val="nil"/>
            </w:tcBorders>
            <w:shd w:val="clear" w:color="auto" w:fill="auto"/>
            <w:vAlign w:val="bottom"/>
          </w:tcPr>
          <w:p w14:paraId="1552CA5B"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об общей численности обучающихся</w:t>
            </w:r>
          </w:p>
        </w:tc>
      </w:tr>
      <w:tr w:rsidR="00637038" w:rsidRPr="008A2A72" w14:paraId="722298D7" w14:textId="77777777" w:rsidTr="007F0716">
        <w:trPr>
          <w:trHeight w:val="227"/>
        </w:trPr>
        <w:tc>
          <w:tcPr>
            <w:tcW w:w="15360" w:type="dxa"/>
            <w:tcBorders>
              <w:top w:val="nil"/>
              <w:left w:val="nil"/>
              <w:bottom w:val="nil"/>
              <w:right w:val="nil"/>
            </w:tcBorders>
            <w:shd w:val="clear" w:color="auto" w:fill="auto"/>
            <w:vAlign w:val="bottom"/>
          </w:tcPr>
          <w:p w14:paraId="738FE3C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637038" w:rsidRPr="008A2A72" w14:paraId="4111CE9E" w14:textId="77777777" w:rsidTr="007F0716">
        <w:trPr>
          <w:trHeight w:val="227"/>
        </w:trPr>
        <w:tc>
          <w:tcPr>
            <w:tcW w:w="15360" w:type="dxa"/>
            <w:tcBorders>
              <w:top w:val="nil"/>
              <w:left w:val="nil"/>
              <w:bottom w:val="nil"/>
              <w:right w:val="nil"/>
            </w:tcBorders>
            <w:shd w:val="clear" w:color="auto" w:fill="auto"/>
            <w:vAlign w:val="bottom"/>
          </w:tcPr>
          <w:p w14:paraId="344E7601"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"Доступность услуг для инвалидов":</w:t>
            </w:r>
          </w:p>
        </w:tc>
      </w:tr>
      <w:tr w:rsidR="00637038" w:rsidRPr="008A2A72" w14:paraId="517E5E71" w14:textId="77777777" w:rsidTr="007F0716">
        <w:trPr>
          <w:trHeight w:val="227"/>
        </w:trPr>
        <w:tc>
          <w:tcPr>
            <w:tcW w:w="15360" w:type="dxa"/>
            <w:tcBorders>
              <w:top w:val="nil"/>
              <w:left w:val="nil"/>
              <w:bottom w:val="nil"/>
              <w:right w:val="nil"/>
            </w:tcBorders>
            <w:shd w:val="clear" w:color="auto" w:fill="auto"/>
            <w:vAlign w:val="bottom"/>
          </w:tcPr>
          <w:p w14:paraId="63305D76"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637038" w:rsidRPr="008A2A72" w14:paraId="4E22A666" w14:textId="77777777" w:rsidTr="007F0716">
        <w:trPr>
          <w:trHeight w:val="227"/>
        </w:trPr>
        <w:tc>
          <w:tcPr>
            <w:tcW w:w="15360" w:type="dxa"/>
            <w:tcBorders>
              <w:top w:val="nil"/>
              <w:left w:val="nil"/>
              <w:bottom w:val="nil"/>
              <w:right w:val="nil"/>
            </w:tcBorders>
            <w:shd w:val="clear" w:color="auto" w:fill="auto"/>
            <w:vAlign w:val="bottom"/>
          </w:tcPr>
          <w:p w14:paraId="77FA0870"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сменные кресла-коляски</w:t>
            </w:r>
          </w:p>
        </w:tc>
      </w:tr>
      <w:tr w:rsidR="00637038" w:rsidRPr="008A2A72" w14:paraId="6B46BB11" w14:textId="77777777" w:rsidTr="007F0716">
        <w:trPr>
          <w:trHeight w:val="227"/>
        </w:trPr>
        <w:tc>
          <w:tcPr>
            <w:tcW w:w="15360" w:type="dxa"/>
            <w:tcBorders>
              <w:top w:val="nil"/>
              <w:left w:val="nil"/>
              <w:bottom w:val="nil"/>
              <w:right w:val="nil"/>
            </w:tcBorders>
            <w:shd w:val="clear" w:color="auto" w:fill="auto"/>
            <w:vAlign w:val="bottom"/>
          </w:tcPr>
          <w:p w14:paraId="22567EAF"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637038" w:rsidRPr="008A2A72" w14:paraId="31A8FD75" w14:textId="77777777" w:rsidTr="007F0716">
        <w:trPr>
          <w:trHeight w:val="227"/>
        </w:trPr>
        <w:tc>
          <w:tcPr>
            <w:tcW w:w="15360" w:type="dxa"/>
            <w:tcBorders>
              <w:top w:val="nil"/>
              <w:left w:val="nil"/>
              <w:bottom w:val="nil"/>
              <w:right w:val="nil"/>
            </w:tcBorders>
            <w:shd w:val="clear" w:color="auto" w:fill="auto"/>
            <w:vAlign w:val="bottom"/>
          </w:tcPr>
          <w:p w14:paraId="13835D8F"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637038" w:rsidRPr="008A2A72" w14:paraId="7AB725AE" w14:textId="77777777" w:rsidTr="007F0716">
        <w:trPr>
          <w:trHeight w:val="227"/>
        </w:trPr>
        <w:tc>
          <w:tcPr>
            <w:tcW w:w="15360" w:type="dxa"/>
            <w:tcBorders>
              <w:top w:val="nil"/>
              <w:left w:val="nil"/>
              <w:bottom w:val="nil"/>
              <w:right w:val="nil"/>
            </w:tcBorders>
            <w:shd w:val="clear" w:color="auto" w:fill="auto"/>
            <w:vAlign w:val="bottom"/>
          </w:tcPr>
          <w:p w14:paraId="3B10486C"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для инвалидов по слуху и зрению звуковой и зрительной информации</w:t>
            </w:r>
          </w:p>
        </w:tc>
      </w:tr>
      <w:tr w:rsidR="00637038" w:rsidRPr="008A2A72" w14:paraId="71433C8F" w14:textId="77777777" w:rsidTr="007F0716">
        <w:trPr>
          <w:trHeight w:val="227"/>
        </w:trPr>
        <w:tc>
          <w:tcPr>
            <w:tcW w:w="15360" w:type="dxa"/>
            <w:tcBorders>
              <w:top w:val="nil"/>
              <w:left w:val="nil"/>
              <w:bottom w:val="nil"/>
              <w:right w:val="nil"/>
            </w:tcBorders>
            <w:shd w:val="clear" w:color="auto" w:fill="auto"/>
            <w:vAlign w:val="bottom"/>
          </w:tcPr>
          <w:p w14:paraId="5F2D8B3B"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3B7729E5" w14:textId="77777777" w:rsidR="00637038" w:rsidRPr="008A2A72" w:rsidRDefault="00637038" w:rsidP="00637038">
      <w:pPr>
        <w:spacing w:after="0"/>
      </w:pPr>
      <w:r w:rsidRPr="008A2A7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637038" w:rsidRPr="008A2A72" w14:paraId="38CEFDF7" w14:textId="77777777" w:rsidTr="007F0716">
        <w:trPr>
          <w:trHeight w:val="227"/>
        </w:trPr>
        <w:tc>
          <w:tcPr>
            <w:tcW w:w="15360" w:type="dxa"/>
            <w:gridSpan w:val="3"/>
            <w:tcBorders>
              <w:top w:val="nil"/>
              <w:left w:val="nil"/>
              <w:bottom w:val="nil"/>
              <w:right w:val="nil"/>
            </w:tcBorders>
            <w:shd w:val="clear" w:color="auto" w:fill="auto"/>
            <w:vAlign w:val="bottom"/>
            <w:hideMark/>
          </w:tcPr>
          <w:p w14:paraId="658EF80D"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lastRenderedPageBreak/>
              <w:t>ПРОТОКОЛ №18</w:t>
            </w:r>
          </w:p>
        </w:tc>
      </w:tr>
      <w:tr w:rsidR="00637038" w:rsidRPr="008A2A72" w14:paraId="0DB28AE0" w14:textId="77777777" w:rsidTr="007F0716">
        <w:trPr>
          <w:trHeight w:val="227"/>
        </w:trPr>
        <w:tc>
          <w:tcPr>
            <w:tcW w:w="15360" w:type="dxa"/>
            <w:gridSpan w:val="3"/>
            <w:tcBorders>
              <w:top w:val="nil"/>
              <w:left w:val="nil"/>
              <w:bottom w:val="nil"/>
              <w:right w:val="nil"/>
            </w:tcBorders>
            <w:shd w:val="clear" w:color="auto" w:fill="auto"/>
            <w:vAlign w:val="bottom"/>
            <w:hideMark/>
          </w:tcPr>
          <w:p w14:paraId="77F1AE24"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637038" w:rsidRPr="008A2A72" w14:paraId="60300A59" w14:textId="77777777" w:rsidTr="007F0716">
        <w:trPr>
          <w:trHeight w:val="227"/>
        </w:trPr>
        <w:tc>
          <w:tcPr>
            <w:tcW w:w="15360" w:type="dxa"/>
            <w:gridSpan w:val="3"/>
            <w:tcBorders>
              <w:top w:val="nil"/>
              <w:left w:val="nil"/>
              <w:bottom w:val="nil"/>
              <w:right w:val="nil"/>
            </w:tcBorders>
            <w:shd w:val="clear" w:color="auto" w:fill="auto"/>
            <w:vAlign w:val="bottom"/>
            <w:hideMark/>
          </w:tcPr>
          <w:p w14:paraId="15866727"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КАЧЕСТВА УСЛОВИЙ ОСУЩЕСТВЛЕНИЯ ОБРАЗОВАТЕЛЬНОЙ ДЕЯТЕЛЬНОСТИ</w:t>
            </w:r>
          </w:p>
        </w:tc>
      </w:tr>
      <w:tr w:rsidR="00637038" w:rsidRPr="008A2A72" w14:paraId="4D06CEAB" w14:textId="77777777" w:rsidTr="007F0716">
        <w:trPr>
          <w:trHeight w:val="113"/>
        </w:trPr>
        <w:tc>
          <w:tcPr>
            <w:tcW w:w="15360" w:type="dxa"/>
            <w:gridSpan w:val="3"/>
            <w:tcBorders>
              <w:top w:val="nil"/>
              <w:left w:val="nil"/>
              <w:bottom w:val="nil"/>
              <w:right w:val="nil"/>
            </w:tcBorders>
            <w:shd w:val="clear" w:color="auto" w:fill="auto"/>
            <w:vAlign w:val="bottom"/>
            <w:hideMark/>
          </w:tcPr>
          <w:p w14:paraId="2E09E79A" w14:textId="77777777" w:rsidR="00637038" w:rsidRPr="008A2A72" w:rsidRDefault="00637038" w:rsidP="007F0716">
            <w:pPr>
              <w:spacing w:after="0" w:line="240" w:lineRule="auto"/>
              <w:jc w:val="center"/>
              <w:rPr>
                <w:rFonts w:ascii="Times New Roman" w:hAnsi="Times New Roman" w:cs="Times New Roman"/>
                <w:b/>
                <w:bCs/>
                <w:color w:val="000000"/>
                <w:sz w:val="2"/>
                <w:szCs w:val="2"/>
              </w:rPr>
            </w:pPr>
          </w:p>
        </w:tc>
      </w:tr>
      <w:tr w:rsidR="00637038" w:rsidRPr="008A2A72" w14:paraId="62165073" w14:textId="77777777" w:rsidTr="007F0716">
        <w:trPr>
          <w:trHeight w:val="227"/>
        </w:trPr>
        <w:tc>
          <w:tcPr>
            <w:tcW w:w="15360" w:type="dxa"/>
            <w:gridSpan w:val="3"/>
            <w:tcBorders>
              <w:top w:val="nil"/>
              <w:left w:val="nil"/>
              <w:bottom w:val="nil"/>
              <w:right w:val="nil"/>
            </w:tcBorders>
            <w:shd w:val="clear" w:color="auto" w:fill="auto"/>
            <w:vAlign w:val="bottom"/>
            <w:hideMark/>
          </w:tcPr>
          <w:p w14:paraId="19335A2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Наименование организации: Муниципальное бюджетное дошкольное образовательное учреждение Валуевский детский сад «Теремок»</w:t>
            </w:r>
          </w:p>
        </w:tc>
      </w:tr>
      <w:tr w:rsidR="00637038" w:rsidRPr="008A2A72" w14:paraId="1AF296FC" w14:textId="77777777" w:rsidTr="007F0716">
        <w:trPr>
          <w:trHeight w:val="227"/>
        </w:trPr>
        <w:tc>
          <w:tcPr>
            <w:tcW w:w="15360" w:type="dxa"/>
            <w:gridSpan w:val="3"/>
            <w:tcBorders>
              <w:top w:val="nil"/>
              <w:left w:val="nil"/>
              <w:bottom w:val="nil"/>
              <w:right w:val="nil"/>
            </w:tcBorders>
            <w:shd w:val="clear" w:color="auto" w:fill="auto"/>
            <w:vAlign w:val="bottom"/>
            <w:hideMark/>
          </w:tcPr>
          <w:p w14:paraId="0D193428"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Регион: Ростовской области</w:t>
            </w:r>
          </w:p>
        </w:tc>
      </w:tr>
      <w:tr w:rsidR="00637038" w:rsidRPr="008A2A72" w14:paraId="261D2F06" w14:textId="77777777" w:rsidTr="007F0716">
        <w:trPr>
          <w:trHeight w:val="227"/>
        </w:trPr>
        <w:tc>
          <w:tcPr>
            <w:tcW w:w="15360" w:type="dxa"/>
            <w:gridSpan w:val="3"/>
            <w:tcBorders>
              <w:top w:val="nil"/>
              <w:left w:val="nil"/>
              <w:bottom w:val="nil"/>
              <w:right w:val="nil"/>
            </w:tcBorders>
            <w:shd w:val="clear" w:color="auto" w:fill="auto"/>
            <w:vAlign w:val="bottom"/>
            <w:hideMark/>
          </w:tcPr>
          <w:p w14:paraId="6796FAB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Адрес: 347496 с.Валуевка Ремонтненского района Ростовской области 40 лет Победы 87 «а»</w:t>
            </w:r>
          </w:p>
        </w:tc>
      </w:tr>
      <w:tr w:rsidR="00637038" w:rsidRPr="008A2A72" w14:paraId="02268422" w14:textId="77777777" w:rsidTr="007F0716">
        <w:trPr>
          <w:trHeight w:val="20"/>
        </w:trPr>
        <w:tc>
          <w:tcPr>
            <w:tcW w:w="15360" w:type="dxa"/>
            <w:gridSpan w:val="3"/>
            <w:tcBorders>
              <w:top w:val="nil"/>
              <w:left w:val="nil"/>
              <w:bottom w:val="nil"/>
              <w:right w:val="nil"/>
            </w:tcBorders>
            <w:shd w:val="clear" w:color="auto" w:fill="auto"/>
            <w:vAlign w:val="bottom"/>
          </w:tcPr>
          <w:p w14:paraId="48A1CC46"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2E7D1074" w14:textId="77777777" w:rsidTr="007F0716">
        <w:trPr>
          <w:trHeight w:val="20"/>
        </w:trPr>
        <w:tc>
          <w:tcPr>
            <w:tcW w:w="15360" w:type="dxa"/>
            <w:gridSpan w:val="3"/>
            <w:tcBorders>
              <w:top w:val="nil"/>
              <w:left w:val="nil"/>
              <w:bottom w:val="nil"/>
              <w:right w:val="nil"/>
            </w:tcBorders>
            <w:shd w:val="clear" w:color="auto" w:fill="auto"/>
            <w:vAlign w:val="bottom"/>
          </w:tcPr>
          <w:p w14:paraId="1AA7B2A4"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3408EF5A" w14:textId="77777777" w:rsidTr="007F0716">
        <w:trPr>
          <w:trHeight w:val="227"/>
        </w:trPr>
        <w:tc>
          <w:tcPr>
            <w:tcW w:w="15360" w:type="dxa"/>
            <w:gridSpan w:val="3"/>
            <w:tcBorders>
              <w:top w:val="nil"/>
              <w:left w:val="nil"/>
              <w:bottom w:val="nil"/>
              <w:right w:val="nil"/>
            </w:tcBorders>
            <w:shd w:val="clear" w:color="auto" w:fill="auto"/>
            <w:vAlign w:val="bottom"/>
            <w:hideMark/>
          </w:tcPr>
          <w:p w14:paraId="0EECF894"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637038" w:rsidRPr="008A2A72" w14:paraId="1FD66AFD" w14:textId="77777777" w:rsidTr="007F0716">
        <w:trPr>
          <w:trHeight w:val="113"/>
        </w:trPr>
        <w:tc>
          <w:tcPr>
            <w:tcW w:w="15360" w:type="dxa"/>
            <w:gridSpan w:val="3"/>
            <w:tcBorders>
              <w:top w:val="nil"/>
              <w:left w:val="nil"/>
              <w:bottom w:val="nil"/>
              <w:right w:val="nil"/>
            </w:tcBorders>
            <w:shd w:val="clear" w:color="auto" w:fill="auto"/>
            <w:vAlign w:val="bottom"/>
            <w:hideMark/>
          </w:tcPr>
          <w:p w14:paraId="55D32244"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63C0AF9B" w14:textId="77777777" w:rsidTr="007F0716">
        <w:trPr>
          <w:trHeight w:val="227"/>
        </w:trPr>
        <w:tc>
          <w:tcPr>
            <w:tcW w:w="15360" w:type="dxa"/>
            <w:gridSpan w:val="3"/>
            <w:tcBorders>
              <w:top w:val="nil"/>
              <w:left w:val="nil"/>
              <w:bottom w:val="nil"/>
              <w:right w:val="nil"/>
            </w:tcBorders>
            <w:shd w:val="clear" w:color="000000" w:fill="FFFFFF"/>
            <w:vAlign w:val="center"/>
            <w:hideMark/>
          </w:tcPr>
          <w:p w14:paraId="7FD32F0B"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ИТОГОВЫЕ РЕЗУЛЬТАТЫ</w:t>
            </w:r>
          </w:p>
        </w:tc>
      </w:tr>
      <w:tr w:rsidR="00637038" w:rsidRPr="008A2A72" w14:paraId="55F5671F" w14:textId="77777777" w:rsidTr="007F0716">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1DBBD3"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9BB8AC8"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AC801AF"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Набранный балл</w:t>
            </w:r>
          </w:p>
        </w:tc>
      </w:tr>
      <w:tr w:rsidR="00637038" w:rsidRPr="008A2A72" w14:paraId="0A47697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81F437"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E82C7A9"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A326487"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97,6</w:t>
            </w:r>
          </w:p>
        </w:tc>
      </w:tr>
      <w:tr w:rsidR="00637038" w:rsidRPr="008A2A72" w14:paraId="321D780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0A676BC"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D260F72"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782B59B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92</w:t>
            </w:r>
          </w:p>
        </w:tc>
      </w:tr>
      <w:tr w:rsidR="00637038" w:rsidRPr="008A2A72" w14:paraId="0551DBDA"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928760"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36037C2"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3D47C4B3"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084DD839"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06BDEFD"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5564A81"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4A75125A"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0B225B97"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D6CA7CC"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C6E1394"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5F1DFC4"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97,5</w:t>
            </w:r>
          </w:p>
        </w:tc>
      </w:tr>
      <w:tr w:rsidR="00637038" w:rsidRPr="008A2A72" w14:paraId="72D1EF06"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206D39"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70AF47B"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A51E52E"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051E0211"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CBA6CC"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1CAD66B"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0D90BFE2"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40CAD5D1"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420C28"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FD94D65"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E7B0711"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46</w:t>
            </w:r>
          </w:p>
        </w:tc>
      </w:tr>
      <w:tr w:rsidR="00637038" w:rsidRPr="008A2A72" w14:paraId="496A4C0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79871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13F96B5"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F855713"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0</w:t>
            </w:r>
          </w:p>
        </w:tc>
      </w:tr>
      <w:tr w:rsidR="00637038" w:rsidRPr="008A2A72" w14:paraId="23B1DF5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F326AC"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41F5991"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01BBFBA7"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40</w:t>
            </w:r>
          </w:p>
        </w:tc>
      </w:tr>
      <w:tr w:rsidR="00637038" w:rsidRPr="008A2A72" w14:paraId="62A72FF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D1730E"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337D33F"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FB01F22"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77E28EDE"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E73387"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AB08900"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21849F5E"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98</w:t>
            </w:r>
          </w:p>
        </w:tc>
      </w:tr>
      <w:tr w:rsidR="00637038" w:rsidRPr="008A2A72" w14:paraId="51B6BA6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98FE3EB"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277F38"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64860CE"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1BFB734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A197C6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EC6285F"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4307C41D"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0ED4368B"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81AC4E"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1BBF371"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62771E59"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3B546BE6"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3D2FC9"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C5F2231"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38AF6221"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95</w:t>
            </w:r>
          </w:p>
        </w:tc>
      </w:tr>
      <w:tr w:rsidR="00637038" w:rsidRPr="008A2A72" w14:paraId="2297E1AB" w14:textId="77777777" w:rsidTr="007F0716">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0BC1D37"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BB98579"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5742392A"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3C226461"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7B915B1"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2820675"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613EAA9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45E7AFBA"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E719FB4"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08744A"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76201B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05C7F903" w14:textId="77777777" w:rsidTr="007F0716">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44D56E6"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60B97B7"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86,82 (21)</w:t>
            </w:r>
          </w:p>
        </w:tc>
      </w:tr>
    </w:tbl>
    <w:p w14:paraId="63A89E09" w14:textId="77777777" w:rsidR="00637038" w:rsidRPr="008A2A72" w:rsidRDefault="00637038" w:rsidP="00637038">
      <w:pPr>
        <w:spacing w:after="0"/>
        <w:rPr>
          <w:sz w:val="2"/>
          <w:szCs w:val="2"/>
        </w:rPr>
      </w:pPr>
      <w:r w:rsidRPr="008A2A72">
        <w:rPr>
          <w:sz w:val="2"/>
          <w:szCs w:val="2"/>
        </w:rPr>
        <w:br w:type="page"/>
      </w:r>
    </w:p>
    <w:tbl>
      <w:tblPr>
        <w:tblW w:w="15360" w:type="dxa"/>
        <w:tblLook w:val="04A0" w:firstRow="1" w:lastRow="0" w:firstColumn="1" w:lastColumn="0" w:noHBand="0" w:noVBand="1"/>
      </w:tblPr>
      <w:tblGrid>
        <w:gridCol w:w="15360"/>
      </w:tblGrid>
      <w:tr w:rsidR="00637038" w:rsidRPr="008A2A72" w14:paraId="2D53651D" w14:textId="77777777" w:rsidTr="007F0716">
        <w:trPr>
          <w:trHeight w:val="227"/>
        </w:trPr>
        <w:tc>
          <w:tcPr>
            <w:tcW w:w="15360" w:type="dxa"/>
            <w:tcBorders>
              <w:top w:val="nil"/>
              <w:left w:val="nil"/>
              <w:bottom w:val="nil"/>
              <w:right w:val="nil"/>
            </w:tcBorders>
            <w:shd w:val="clear" w:color="auto" w:fill="auto"/>
            <w:vAlign w:val="bottom"/>
            <w:hideMark/>
          </w:tcPr>
          <w:p w14:paraId="56C3B714" w14:textId="77777777" w:rsidR="00637038" w:rsidRPr="008A2A72" w:rsidRDefault="00637038" w:rsidP="007F0716">
            <w:pPr>
              <w:spacing w:after="0" w:line="240" w:lineRule="auto"/>
              <w:jc w:val="center"/>
              <w:rPr>
                <w:rFonts w:ascii="Times New Roman" w:hAnsi="Times New Roman" w:cs="Times New Roman"/>
                <w:b/>
                <w:bCs/>
                <w:color w:val="000000"/>
                <w:sz w:val="26"/>
                <w:szCs w:val="26"/>
              </w:rPr>
            </w:pPr>
            <w:r w:rsidRPr="008A2A7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637038" w:rsidRPr="008A2A72" w14:paraId="00EE6A42" w14:textId="77777777" w:rsidTr="007F0716">
        <w:trPr>
          <w:trHeight w:val="227"/>
        </w:trPr>
        <w:tc>
          <w:tcPr>
            <w:tcW w:w="15360" w:type="dxa"/>
            <w:tcBorders>
              <w:top w:val="nil"/>
              <w:left w:val="nil"/>
              <w:bottom w:val="nil"/>
              <w:right w:val="nil"/>
            </w:tcBorders>
            <w:shd w:val="clear" w:color="auto" w:fill="auto"/>
            <w:vAlign w:val="bottom"/>
          </w:tcPr>
          <w:p w14:paraId="735AE41F"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637038" w:rsidRPr="008A2A72" w14:paraId="21B1CE82" w14:textId="77777777" w:rsidTr="007F0716">
        <w:trPr>
          <w:trHeight w:val="227"/>
        </w:trPr>
        <w:tc>
          <w:tcPr>
            <w:tcW w:w="15360" w:type="dxa"/>
            <w:tcBorders>
              <w:top w:val="nil"/>
              <w:left w:val="nil"/>
              <w:bottom w:val="nil"/>
              <w:right w:val="nil"/>
            </w:tcBorders>
            <w:shd w:val="clear" w:color="auto" w:fill="auto"/>
            <w:vAlign w:val="bottom"/>
          </w:tcPr>
          <w:p w14:paraId="556F1628"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 в частности:</w:t>
            </w:r>
          </w:p>
        </w:tc>
      </w:tr>
      <w:tr w:rsidR="00637038" w:rsidRPr="008A2A72" w14:paraId="28715E29" w14:textId="77777777" w:rsidTr="007F0716">
        <w:trPr>
          <w:trHeight w:val="227"/>
        </w:trPr>
        <w:tc>
          <w:tcPr>
            <w:tcW w:w="15360" w:type="dxa"/>
            <w:tcBorders>
              <w:top w:val="nil"/>
              <w:left w:val="nil"/>
              <w:bottom w:val="nil"/>
              <w:right w:val="nil"/>
            </w:tcBorders>
            <w:shd w:val="clear" w:color="auto" w:fill="auto"/>
            <w:vAlign w:val="bottom"/>
          </w:tcPr>
          <w:p w14:paraId="3D4C053A"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об условиях питания обучающихся, в том числе инвалидов и лиц с ограниченными возможностями здоровья</w:t>
            </w:r>
          </w:p>
        </w:tc>
      </w:tr>
      <w:tr w:rsidR="00637038" w:rsidRPr="008A2A72" w14:paraId="53C82489" w14:textId="77777777" w:rsidTr="007F0716">
        <w:trPr>
          <w:trHeight w:val="227"/>
        </w:trPr>
        <w:tc>
          <w:tcPr>
            <w:tcW w:w="15360" w:type="dxa"/>
            <w:tcBorders>
              <w:top w:val="nil"/>
              <w:left w:val="nil"/>
              <w:bottom w:val="nil"/>
              <w:right w:val="nil"/>
            </w:tcBorders>
            <w:shd w:val="clear" w:color="auto" w:fill="auto"/>
            <w:vAlign w:val="bottom"/>
          </w:tcPr>
          <w:p w14:paraId="20360770"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637038" w:rsidRPr="008A2A72" w14:paraId="515453FD" w14:textId="77777777" w:rsidTr="007F0716">
        <w:trPr>
          <w:trHeight w:val="227"/>
        </w:trPr>
        <w:tc>
          <w:tcPr>
            <w:tcW w:w="15360" w:type="dxa"/>
            <w:tcBorders>
              <w:top w:val="nil"/>
              <w:left w:val="nil"/>
              <w:bottom w:val="nil"/>
              <w:right w:val="nil"/>
            </w:tcBorders>
            <w:shd w:val="clear" w:color="auto" w:fill="auto"/>
            <w:vAlign w:val="bottom"/>
          </w:tcPr>
          <w:p w14:paraId="402E753C"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реализуемых уровнях образования</w:t>
            </w:r>
          </w:p>
        </w:tc>
      </w:tr>
      <w:tr w:rsidR="00637038" w:rsidRPr="008A2A72" w14:paraId="120DD6A3" w14:textId="77777777" w:rsidTr="007F0716">
        <w:trPr>
          <w:trHeight w:val="227"/>
        </w:trPr>
        <w:tc>
          <w:tcPr>
            <w:tcW w:w="15360" w:type="dxa"/>
            <w:tcBorders>
              <w:top w:val="nil"/>
              <w:left w:val="nil"/>
              <w:bottom w:val="nil"/>
              <w:right w:val="nil"/>
            </w:tcBorders>
            <w:shd w:val="clear" w:color="auto" w:fill="auto"/>
            <w:vAlign w:val="bottom"/>
          </w:tcPr>
          <w:p w14:paraId="2B26FEE8"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нормативных сроках обучения</w:t>
            </w:r>
          </w:p>
        </w:tc>
      </w:tr>
      <w:tr w:rsidR="00637038" w:rsidRPr="008A2A72" w14:paraId="08C617E6" w14:textId="77777777" w:rsidTr="007F0716">
        <w:trPr>
          <w:trHeight w:val="227"/>
        </w:trPr>
        <w:tc>
          <w:tcPr>
            <w:tcW w:w="15360" w:type="dxa"/>
            <w:tcBorders>
              <w:top w:val="nil"/>
              <w:left w:val="nil"/>
              <w:bottom w:val="nil"/>
              <w:right w:val="nil"/>
            </w:tcBorders>
            <w:shd w:val="clear" w:color="auto" w:fill="auto"/>
            <w:vAlign w:val="bottom"/>
          </w:tcPr>
          <w:p w14:paraId="37EFE23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языка(х), на котором(ых) осуществляется образование (обучение)</w:t>
            </w:r>
          </w:p>
        </w:tc>
      </w:tr>
      <w:tr w:rsidR="00637038" w:rsidRPr="008A2A72" w14:paraId="46BC9696" w14:textId="77777777" w:rsidTr="007F0716">
        <w:trPr>
          <w:trHeight w:val="227"/>
        </w:trPr>
        <w:tc>
          <w:tcPr>
            <w:tcW w:w="15360" w:type="dxa"/>
            <w:tcBorders>
              <w:top w:val="nil"/>
              <w:left w:val="nil"/>
              <w:bottom w:val="nil"/>
              <w:right w:val="nil"/>
            </w:tcBorders>
            <w:shd w:val="clear" w:color="auto" w:fill="auto"/>
            <w:vAlign w:val="bottom"/>
          </w:tcPr>
          <w:p w14:paraId="328F83B5"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"Доступность услуг для инвалидов":</w:t>
            </w:r>
          </w:p>
        </w:tc>
      </w:tr>
      <w:tr w:rsidR="00637038" w:rsidRPr="008A2A72" w14:paraId="660B6378" w14:textId="77777777" w:rsidTr="007F0716">
        <w:trPr>
          <w:trHeight w:val="227"/>
        </w:trPr>
        <w:tc>
          <w:tcPr>
            <w:tcW w:w="15360" w:type="dxa"/>
            <w:tcBorders>
              <w:top w:val="nil"/>
              <w:left w:val="nil"/>
              <w:bottom w:val="nil"/>
              <w:right w:val="nil"/>
            </w:tcBorders>
            <w:shd w:val="clear" w:color="auto" w:fill="auto"/>
            <w:vAlign w:val="bottom"/>
          </w:tcPr>
          <w:p w14:paraId="4BE9DE8B"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637038" w:rsidRPr="008A2A72" w14:paraId="6FB6D04F" w14:textId="77777777" w:rsidTr="007F0716">
        <w:trPr>
          <w:trHeight w:val="227"/>
        </w:trPr>
        <w:tc>
          <w:tcPr>
            <w:tcW w:w="15360" w:type="dxa"/>
            <w:tcBorders>
              <w:top w:val="nil"/>
              <w:left w:val="nil"/>
              <w:bottom w:val="nil"/>
              <w:right w:val="nil"/>
            </w:tcBorders>
            <w:shd w:val="clear" w:color="auto" w:fill="auto"/>
            <w:vAlign w:val="bottom"/>
          </w:tcPr>
          <w:p w14:paraId="5DF3DECA"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оборудование входных групп пандусами (подъемными платформами)</w:t>
            </w:r>
          </w:p>
        </w:tc>
      </w:tr>
      <w:tr w:rsidR="00637038" w:rsidRPr="008A2A72" w14:paraId="7F2CB398" w14:textId="77777777" w:rsidTr="007F0716">
        <w:trPr>
          <w:trHeight w:val="227"/>
        </w:trPr>
        <w:tc>
          <w:tcPr>
            <w:tcW w:w="15360" w:type="dxa"/>
            <w:tcBorders>
              <w:top w:val="nil"/>
              <w:left w:val="nil"/>
              <w:bottom w:val="nil"/>
              <w:right w:val="nil"/>
            </w:tcBorders>
            <w:shd w:val="clear" w:color="auto" w:fill="auto"/>
            <w:vAlign w:val="bottom"/>
          </w:tcPr>
          <w:p w14:paraId="53625A3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выделенные стоянки для автотранспортных средств инвалидов</w:t>
            </w:r>
          </w:p>
        </w:tc>
      </w:tr>
      <w:tr w:rsidR="00637038" w:rsidRPr="008A2A72" w14:paraId="2B0E97C7" w14:textId="77777777" w:rsidTr="007F0716">
        <w:trPr>
          <w:trHeight w:val="227"/>
        </w:trPr>
        <w:tc>
          <w:tcPr>
            <w:tcW w:w="15360" w:type="dxa"/>
            <w:tcBorders>
              <w:top w:val="nil"/>
              <w:left w:val="nil"/>
              <w:bottom w:val="nil"/>
              <w:right w:val="nil"/>
            </w:tcBorders>
            <w:shd w:val="clear" w:color="auto" w:fill="auto"/>
            <w:vAlign w:val="bottom"/>
          </w:tcPr>
          <w:p w14:paraId="70F2BB76"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адаптированные лифты, поручни, расширенные дверные проемы</w:t>
            </w:r>
          </w:p>
        </w:tc>
      </w:tr>
      <w:tr w:rsidR="00637038" w:rsidRPr="008A2A72" w14:paraId="09581411" w14:textId="77777777" w:rsidTr="007F0716">
        <w:trPr>
          <w:trHeight w:val="227"/>
        </w:trPr>
        <w:tc>
          <w:tcPr>
            <w:tcW w:w="15360" w:type="dxa"/>
            <w:tcBorders>
              <w:top w:val="nil"/>
              <w:left w:val="nil"/>
              <w:bottom w:val="nil"/>
              <w:right w:val="nil"/>
            </w:tcBorders>
            <w:shd w:val="clear" w:color="auto" w:fill="auto"/>
            <w:vAlign w:val="bottom"/>
          </w:tcPr>
          <w:p w14:paraId="69E17526"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сменные кресла-коляски</w:t>
            </w:r>
          </w:p>
        </w:tc>
      </w:tr>
      <w:tr w:rsidR="00637038" w:rsidRPr="008A2A72" w14:paraId="7AA23E99" w14:textId="77777777" w:rsidTr="007F0716">
        <w:trPr>
          <w:trHeight w:val="227"/>
        </w:trPr>
        <w:tc>
          <w:tcPr>
            <w:tcW w:w="15360" w:type="dxa"/>
            <w:tcBorders>
              <w:top w:val="nil"/>
              <w:left w:val="nil"/>
              <w:bottom w:val="nil"/>
              <w:right w:val="nil"/>
            </w:tcBorders>
            <w:shd w:val="clear" w:color="auto" w:fill="auto"/>
            <w:vAlign w:val="bottom"/>
          </w:tcPr>
          <w:p w14:paraId="13067AD0"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637038" w:rsidRPr="008A2A72" w14:paraId="1DA04E03" w14:textId="77777777" w:rsidTr="007F0716">
        <w:trPr>
          <w:trHeight w:val="227"/>
        </w:trPr>
        <w:tc>
          <w:tcPr>
            <w:tcW w:w="15360" w:type="dxa"/>
            <w:tcBorders>
              <w:top w:val="nil"/>
              <w:left w:val="nil"/>
              <w:bottom w:val="nil"/>
              <w:right w:val="nil"/>
            </w:tcBorders>
            <w:shd w:val="clear" w:color="auto" w:fill="auto"/>
            <w:vAlign w:val="bottom"/>
          </w:tcPr>
          <w:p w14:paraId="3D4866E6"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637038" w:rsidRPr="008A2A72" w14:paraId="34B80D8B" w14:textId="77777777" w:rsidTr="007F0716">
        <w:trPr>
          <w:trHeight w:val="227"/>
        </w:trPr>
        <w:tc>
          <w:tcPr>
            <w:tcW w:w="15360" w:type="dxa"/>
            <w:tcBorders>
              <w:top w:val="nil"/>
              <w:left w:val="nil"/>
              <w:bottom w:val="nil"/>
              <w:right w:val="nil"/>
            </w:tcBorders>
            <w:shd w:val="clear" w:color="auto" w:fill="auto"/>
            <w:vAlign w:val="bottom"/>
          </w:tcPr>
          <w:p w14:paraId="29DD955E"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для инвалидов по слуху и зрению звуковой и зрительной информации</w:t>
            </w:r>
          </w:p>
        </w:tc>
      </w:tr>
      <w:tr w:rsidR="00637038" w:rsidRPr="008A2A72" w14:paraId="6C00A58C" w14:textId="77777777" w:rsidTr="007F0716">
        <w:trPr>
          <w:trHeight w:val="227"/>
        </w:trPr>
        <w:tc>
          <w:tcPr>
            <w:tcW w:w="15360" w:type="dxa"/>
            <w:tcBorders>
              <w:top w:val="nil"/>
              <w:left w:val="nil"/>
              <w:bottom w:val="nil"/>
              <w:right w:val="nil"/>
            </w:tcBorders>
            <w:shd w:val="clear" w:color="auto" w:fill="auto"/>
            <w:vAlign w:val="bottom"/>
          </w:tcPr>
          <w:p w14:paraId="13EC518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637038" w:rsidRPr="008A2A72" w14:paraId="5EA9456C" w14:textId="77777777" w:rsidTr="007F0716">
        <w:trPr>
          <w:trHeight w:val="227"/>
        </w:trPr>
        <w:tc>
          <w:tcPr>
            <w:tcW w:w="15360" w:type="dxa"/>
            <w:tcBorders>
              <w:top w:val="nil"/>
              <w:left w:val="nil"/>
              <w:bottom w:val="nil"/>
              <w:right w:val="nil"/>
            </w:tcBorders>
            <w:shd w:val="clear" w:color="auto" w:fill="auto"/>
            <w:vAlign w:val="bottom"/>
          </w:tcPr>
          <w:p w14:paraId="6FDBCF36"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услуги в дистанционном режиме или на дому</w:t>
            </w:r>
          </w:p>
        </w:tc>
      </w:tr>
      <w:tr w:rsidR="00637038" w:rsidRPr="008A2A72" w14:paraId="0DE06D81" w14:textId="77777777" w:rsidTr="007F0716">
        <w:trPr>
          <w:trHeight w:val="227"/>
        </w:trPr>
        <w:tc>
          <w:tcPr>
            <w:tcW w:w="15360" w:type="dxa"/>
            <w:tcBorders>
              <w:top w:val="nil"/>
              <w:left w:val="nil"/>
              <w:bottom w:val="nil"/>
              <w:right w:val="nil"/>
            </w:tcBorders>
            <w:shd w:val="clear" w:color="auto" w:fill="auto"/>
            <w:vAlign w:val="bottom"/>
          </w:tcPr>
          <w:p w14:paraId="1ED9355A"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75D59CFD" w14:textId="77777777" w:rsidR="00637038" w:rsidRPr="008A2A72" w:rsidRDefault="00637038" w:rsidP="00637038">
      <w:pPr>
        <w:spacing w:after="0"/>
      </w:pPr>
      <w:r w:rsidRPr="008A2A7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637038" w:rsidRPr="008A2A72" w14:paraId="29A27787" w14:textId="77777777" w:rsidTr="007F0716">
        <w:trPr>
          <w:trHeight w:val="227"/>
        </w:trPr>
        <w:tc>
          <w:tcPr>
            <w:tcW w:w="15360" w:type="dxa"/>
            <w:gridSpan w:val="3"/>
            <w:tcBorders>
              <w:top w:val="nil"/>
              <w:left w:val="nil"/>
              <w:bottom w:val="nil"/>
              <w:right w:val="nil"/>
            </w:tcBorders>
            <w:shd w:val="clear" w:color="auto" w:fill="auto"/>
            <w:vAlign w:val="bottom"/>
            <w:hideMark/>
          </w:tcPr>
          <w:p w14:paraId="1EF49FC8"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lastRenderedPageBreak/>
              <w:t>ПРОТОКОЛ №19</w:t>
            </w:r>
          </w:p>
        </w:tc>
      </w:tr>
      <w:tr w:rsidR="00637038" w:rsidRPr="008A2A72" w14:paraId="45963C53" w14:textId="77777777" w:rsidTr="007F0716">
        <w:trPr>
          <w:trHeight w:val="227"/>
        </w:trPr>
        <w:tc>
          <w:tcPr>
            <w:tcW w:w="15360" w:type="dxa"/>
            <w:gridSpan w:val="3"/>
            <w:tcBorders>
              <w:top w:val="nil"/>
              <w:left w:val="nil"/>
              <w:bottom w:val="nil"/>
              <w:right w:val="nil"/>
            </w:tcBorders>
            <w:shd w:val="clear" w:color="auto" w:fill="auto"/>
            <w:vAlign w:val="bottom"/>
            <w:hideMark/>
          </w:tcPr>
          <w:p w14:paraId="58D02E8A"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637038" w:rsidRPr="008A2A72" w14:paraId="0445F0CA" w14:textId="77777777" w:rsidTr="007F0716">
        <w:trPr>
          <w:trHeight w:val="227"/>
        </w:trPr>
        <w:tc>
          <w:tcPr>
            <w:tcW w:w="15360" w:type="dxa"/>
            <w:gridSpan w:val="3"/>
            <w:tcBorders>
              <w:top w:val="nil"/>
              <w:left w:val="nil"/>
              <w:bottom w:val="nil"/>
              <w:right w:val="nil"/>
            </w:tcBorders>
            <w:shd w:val="clear" w:color="auto" w:fill="auto"/>
            <w:vAlign w:val="bottom"/>
            <w:hideMark/>
          </w:tcPr>
          <w:p w14:paraId="2F950DFA"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КАЧЕСТВА УСЛОВИЙ ОСУЩЕСТВЛЕНИЯ ОБРАЗОВАТЕЛЬНОЙ ДЕЯТЕЛЬНОСТИ</w:t>
            </w:r>
          </w:p>
        </w:tc>
      </w:tr>
      <w:tr w:rsidR="00637038" w:rsidRPr="008A2A72" w14:paraId="64B993DD" w14:textId="77777777" w:rsidTr="007F0716">
        <w:trPr>
          <w:trHeight w:val="113"/>
        </w:trPr>
        <w:tc>
          <w:tcPr>
            <w:tcW w:w="15360" w:type="dxa"/>
            <w:gridSpan w:val="3"/>
            <w:tcBorders>
              <w:top w:val="nil"/>
              <w:left w:val="nil"/>
              <w:bottom w:val="nil"/>
              <w:right w:val="nil"/>
            </w:tcBorders>
            <w:shd w:val="clear" w:color="auto" w:fill="auto"/>
            <w:vAlign w:val="bottom"/>
            <w:hideMark/>
          </w:tcPr>
          <w:p w14:paraId="0A331502" w14:textId="77777777" w:rsidR="00637038" w:rsidRPr="008A2A72" w:rsidRDefault="00637038" w:rsidP="007F0716">
            <w:pPr>
              <w:spacing w:after="0" w:line="240" w:lineRule="auto"/>
              <w:jc w:val="center"/>
              <w:rPr>
                <w:rFonts w:ascii="Times New Roman" w:hAnsi="Times New Roman" w:cs="Times New Roman"/>
                <w:b/>
                <w:bCs/>
                <w:color w:val="000000"/>
                <w:sz w:val="2"/>
                <w:szCs w:val="2"/>
              </w:rPr>
            </w:pPr>
          </w:p>
        </w:tc>
      </w:tr>
      <w:tr w:rsidR="00637038" w:rsidRPr="008A2A72" w14:paraId="146DE22B" w14:textId="77777777" w:rsidTr="007F0716">
        <w:trPr>
          <w:trHeight w:val="227"/>
        </w:trPr>
        <w:tc>
          <w:tcPr>
            <w:tcW w:w="15360" w:type="dxa"/>
            <w:gridSpan w:val="3"/>
            <w:tcBorders>
              <w:top w:val="nil"/>
              <w:left w:val="nil"/>
              <w:bottom w:val="nil"/>
              <w:right w:val="nil"/>
            </w:tcBorders>
            <w:shd w:val="clear" w:color="auto" w:fill="auto"/>
            <w:vAlign w:val="bottom"/>
            <w:hideMark/>
          </w:tcPr>
          <w:p w14:paraId="3E6A7095"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Наименование организации: Муниципальное бюджетное дошкольное образовательное учреждение Первомайский детский сад «Солнышко»</w:t>
            </w:r>
          </w:p>
        </w:tc>
      </w:tr>
      <w:tr w:rsidR="00637038" w:rsidRPr="008A2A72" w14:paraId="10671679" w14:textId="77777777" w:rsidTr="007F0716">
        <w:trPr>
          <w:trHeight w:val="227"/>
        </w:trPr>
        <w:tc>
          <w:tcPr>
            <w:tcW w:w="15360" w:type="dxa"/>
            <w:gridSpan w:val="3"/>
            <w:tcBorders>
              <w:top w:val="nil"/>
              <w:left w:val="nil"/>
              <w:bottom w:val="nil"/>
              <w:right w:val="nil"/>
            </w:tcBorders>
            <w:shd w:val="clear" w:color="auto" w:fill="auto"/>
            <w:vAlign w:val="bottom"/>
            <w:hideMark/>
          </w:tcPr>
          <w:p w14:paraId="568A3D86"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Регион: Ростовской области</w:t>
            </w:r>
          </w:p>
        </w:tc>
      </w:tr>
      <w:tr w:rsidR="00637038" w:rsidRPr="008A2A72" w14:paraId="70846AD4" w14:textId="77777777" w:rsidTr="007F0716">
        <w:trPr>
          <w:trHeight w:val="227"/>
        </w:trPr>
        <w:tc>
          <w:tcPr>
            <w:tcW w:w="15360" w:type="dxa"/>
            <w:gridSpan w:val="3"/>
            <w:tcBorders>
              <w:top w:val="nil"/>
              <w:left w:val="nil"/>
              <w:bottom w:val="nil"/>
              <w:right w:val="nil"/>
            </w:tcBorders>
            <w:shd w:val="clear" w:color="auto" w:fill="auto"/>
            <w:vAlign w:val="bottom"/>
            <w:hideMark/>
          </w:tcPr>
          <w:p w14:paraId="5DD5DCCC"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Адрес: 347483 с.Первомайское Ремонтненского района Ростовской области ул.Октябрьская №94</w:t>
            </w:r>
          </w:p>
        </w:tc>
      </w:tr>
      <w:tr w:rsidR="00637038" w:rsidRPr="008A2A72" w14:paraId="4D493E43" w14:textId="77777777" w:rsidTr="007F0716">
        <w:trPr>
          <w:trHeight w:val="20"/>
        </w:trPr>
        <w:tc>
          <w:tcPr>
            <w:tcW w:w="15360" w:type="dxa"/>
            <w:gridSpan w:val="3"/>
            <w:tcBorders>
              <w:top w:val="nil"/>
              <w:left w:val="nil"/>
              <w:bottom w:val="nil"/>
              <w:right w:val="nil"/>
            </w:tcBorders>
            <w:shd w:val="clear" w:color="auto" w:fill="auto"/>
            <w:vAlign w:val="bottom"/>
          </w:tcPr>
          <w:p w14:paraId="2303365C"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5E83B5DA" w14:textId="77777777" w:rsidTr="007F0716">
        <w:trPr>
          <w:trHeight w:val="20"/>
        </w:trPr>
        <w:tc>
          <w:tcPr>
            <w:tcW w:w="15360" w:type="dxa"/>
            <w:gridSpan w:val="3"/>
            <w:tcBorders>
              <w:top w:val="nil"/>
              <w:left w:val="nil"/>
              <w:bottom w:val="nil"/>
              <w:right w:val="nil"/>
            </w:tcBorders>
            <w:shd w:val="clear" w:color="auto" w:fill="auto"/>
            <w:vAlign w:val="bottom"/>
          </w:tcPr>
          <w:p w14:paraId="0DE67E30"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3B22E4A3" w14:textId="77777777" w:rsidTr="007F0716">
        <w:trPr>
          <w:trHeight w:val="227"/>
        </w:trPr>
        <w:tc>
          <w:tcPr>
            <w:tcW w:w="15360" w:type="dxa"/>
            <w:gridSpan w:val="3"/>
            <w:tcBorders>
              <w:top w:val="nil"/>
              <w:left w:val="nil"/>
              <w:bottom w:val="nil"/>
              <w:right w:val="nil"/>
            </w:tcBorders>
            <w:shd w:val="clear" w:color="auto" w:fill="auto"/>
            <w:vAlign w:val="bottom"/>
            <w:hideMark/>
          </w:tcPr>
          <w:p w14:paraId="7DE451CB"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637038" w:rsidRPr="008A2A72" w14:paraId="4D94B17B" w14:textId="77777777" w:rsidTr="007F0716">
        <w:trPr>
          <w:trHeight w:val="113"/>
        </w:trPr>
        <w:tc>
          <w:tcPr>
            <w:tcW w:w="15360" w:type="dxa"/>
            <w:gridSpan w:val="3"/>
            <w:tcBorders>
              <w:top w:val="nil"/>
              <w:left w:val="nil"/>
              <w:bottom w:val="nil"/>
              <w:right w:val="nil"/>
            </w:tcBorders>
            <w:shd w:val="clear" w:color="auto" w:fill="auto"/>
            <w:vAlign w:val="bottom"/>
            <w:hideMark/>
          </w:tcPr>
          <w:p w14:paraId="44AA1FD9"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5A40BFD9" w14:textId="77777777" w:rsidTr="007F0716">
        <w:trPr>
          <w:trHeight w:val="227"/>
        </w:trPr>
        <w:tc>
          <w:tcPr>
            <w:tcW w:w="15360" w:type="dxa"/>
            <w:gridSpan w:val="3"/>
            <w:tcBorders>
              <w:top w:val="nil"/>
              <w:left w:val="nil"/>
              <w:bottom w:val="nil"/>
              <w:right w:val="nil"/>
            </w:tcBorders>
            <w:shd w:val="clear" w:color="000000" w:fill="FFFFFF"/>
            <w:vAlign w:val="center"/>
            <w:hideMark/>
          </w:tcPr>
          <w:p w14:paraId="5C6999DE"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ИТОГОВЫЕ РЕЗУЛЬТАТЫ</w:t>
            </w:r>
          </w:p>
        </w:tc>
      </w:tr>
      <w:tr w:rsidR="00637038" w:rsidRPr="008A2A72" w14:paraId="0328FE1A" w14:textId="77777777" w:rsidTr="007F0716">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0CDEBF"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CA02FA"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1E11681"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Набранный балл</w:t>
            </w:r>
          </w:p>
        </w:tc>
      </w:tr>
      <w:tr w:rsidR="00637038" w:rsidRPr="008A2A72" w14:paraId="7F156A6E"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A8D781"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6604237"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55D8F3FF"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99,2</w:t>
            </w:r>
          </w:p>
        </w:tc>
      </w:tr>
      <w:tr w:rsidR="00637038" w:rsidRPr="008A2A72" w14:paraId="0E70F16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A0F44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0C7F41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11EB643B"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1D3BED3A"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EA6DE0"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585FDF5"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06C7E74"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3BF4E06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088FAE"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7CD63C"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E339557"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2B32254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C51B94B"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63E3EF9"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D02B04C"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98</w:t>
            </w:r>
          </w:p>
        </w:tc>
      </w:tr>
      <w:tr w:rsidR="00637038" w:rsidRPr="008A2A72" w14:paraId="71F8FB7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CD148C"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F9A0D15"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3F4D0BE"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2C9014E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D2DF89"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FD681AE"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1339D43E"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96</w:t>
            </w:r>
          </w:p>
        </w:tc>
      </w:tr>
      <w:tr w:rsidR="00637038" w:rsidRPr="008A2A72" w14:paraId="3907F1AF"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E7DEB15"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FB05B52"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BAC38B3"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74</w:t>
            </w:r>
          </w:p>
        </w:tc>
      </w:tr>
      <w:tr w:rsidR="00637038" w:rsidRPr="008A2A72" w14:paraId="23BE46F1"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CFAB6F"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F0612B"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5CC9007"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40</w:t>
            </w:r>
          </w:p>
        </w:tc>
      </w:tr>
      <w:tr w:rsidR="00637038" w:rsidRPr="008A2A72" w14:paraId="3C9A0F41"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B462B1"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43B03A9"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7081853"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80</w:t>
            </w:r>
          </w:p>
        </w:tc>
      </w:tr>
      <w:tr w:rsidR="00637038" w:rsidRPr="008A2A72" w14:paraId="34D7C91F"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D48080D"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69D9F3"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ADB299A"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58E9BD3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4B6B60"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96315CB"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7947F75E"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98,4</w:t>
            </w:r>
          </w:p>
        </w:tc>
      </w:tr>
      <w:tr w:rsidR="00637038" w:rsidRPr="008A2A72" w14:paraId="2249C15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0BFE4F"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27D9B1"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68D72F98"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96</w:t>
            </w:r>
          </w:p>
        </w:tc>
      </w:tr>
      <w:tr w:rsidR="00637038" w:rsidRPr="008A2A72" w14:paraId="4C87574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8A3E3C"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C82364D"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A69EBC8"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14E7294E"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F2B09B0"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1FA42B"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5E9C99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7A8A4391"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328567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D894DB3"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5776904A"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97,2</w:t>
            </w:r>
          </w:p>
        </w:tc>
      </w:tr>
      <w:tr w:rsidR="00637038" w:rsidRPr="008A2A72" w14:paraId="12BD8CC2" w14:textId="77777777" w:rsidTr="007F0716">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254F05F7"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3A4AAF9"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3F3FEEEB"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2AB4AD17"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CCDAAB9"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91B302E"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3143EA9"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96</w:t>
            </w:r>
          </w:p>
        </w:tc>
      </w:tr>
      <w:tr w:rsidR="00637038" w:rsidRPr="008A2A72" w14:paraId="37F5AA4C"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061211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3EA7F3"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53BDEB38"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96</w:t>
            </w:r>
          </w:p>
        </w:tc>
      </w:tr>
      <w:tr w:rsidR="00637038" w:rsidRPr="008A2A72" w14:paraId="53ADD900" w14:textId="77777777" w:rsidTr="007F0716">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692EF1D"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DEC0CA5"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93,36 (4)</w:t>
            </w:r>
          </w:p>
        </w:tc>
      </w:tr>
    </w:tbl>
    <w:p w14:paraId="4F6AC4A4" w14:textId="77777777" w:rsidR="00637038" w:rsidRPr="008A2A72" w:rsidRDefault="00637038" w:rsidP="00637038">
      <w:pPr>
        <w:spacing w:after="0"/>
        <w:rPr>
          <w:sz w:val="2"/>
          <w:szCs w:val="2"/>
        </w:rPr>
      </w:pPr>
      <w:r w:rsidRPr="008A2A72">
        <w:rPr>
          <w:sz w:val="2"/>
          <w:szCs w:val="2"/>
        </w:rPr>
        <w:br w:type="page"/>
      </w:r>
    </w:p>
    <w:tbl>
      <w:tblPr>
        <w:tblW w:w="15360" w:type="dxa"/>
        <w:tblLook w:val="04A0" w:firstRow="1" w:lastRow="0" w:firstColumn="1" w:lastColumn="0" w:noHBand="0" w:noVBand="1"/>
      </w:tblPr>
      <w:tblGrid>
        <w:gridCol w:w="15360"/>
      </w:tblGrid>
      <w:tr w:rsidR="00637038" w:rsidRPr="008A2A72" w14:paraId="731FECDD" w14:textId="77777777" w:rsidTr="007F0716">
        <w:trPr>
          <w:trHeight w:val="227"/>
        </w:trPr>
        <w:tc>
          <w:tcPr>
            <w:tcW w:w="15360" w:type="dxa"/>
            <w:tcBorders>
              <w:top w:val="nil"/>
              <w:left w:val="nil"/>
              <w:bottom w:val="nil"/>
              <w:right w:val="nil"/>
            </w:tcBorders>
            <w:shd w:val="clear" w:color="auto" w:fill="auto"/>
            <w:vAlign w:val="bottom"/>
            <w:hideMark/>
          </w:tcPr>
          <w:p w14:paraId="4E06BA25" w14:textId="77777777" w:rsidR="00637038" w:rsidRPr="008A2A72" w:rsidRDefault="00637038" w:rsidP="007F0716">
            <w:pPr>
              <w:spacing w:after="0" w:line="240" w:lineRule="auto"/>
              <w:jc w:val="center"/>
              <w:rPr>
                <w:rFonts w:ascii="Times New Roman" w:hAnsi="Times New Roman" w:cs="Times New Roman"/>
                <w:b/>
                <w:bCs/>
                <w:color w:val="000000"/>
                <w:sz w:val="26"/>
                <w:szCs w:val="26"/>
              </w:rPr>
            </w:pPr>
            <w:r w:rsidRPr="008A2A7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637038" w:rsidRPr="008A2A72" w14:paraId="59FA5DAD" w14:textId="77777777" w:rsidTr="007F0716">
        <w:trPr>
          <w:trHeight w:val="227"/>
        </w:trPr>
        <w:tc>
          <w:tcPr>
            <w:tcW w:w="15360" w:type="dxa"/>
            <w:tcBorders>
              <w:top w:val="nil"/>
              <w:left w:val="nil"/>
              <w:bottom w:val="nil"/>
              <w:right w:val="nil"/>
            </w:tcBorders>
            <w:shd w:val="clear" w:color="auto" w:fill="auto"/>
            <w:vAlign w:val="bottom"/>
          </w:tcPr>
          <w:p w14:paraId="2ACEC8CE"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"Доступность услуг для инвалидов":</w:t>
            </w:r>
          </w:p>
        </w:tc>
      </w:tr>
      <w:tr w:rsidR="00637038" w:rsidRPr="008A2A72" w14:paraId="1BDCA215" w14:textId="77777777" w:rsidTr="007F0716">
        <w:trPr>
          <w:trHeight w:val="227"/>
        </w:trPr>
        <w:tc>
          <w:tcPr>
            <w:tcW w:w="15360" w:type="dxa"/>
            <w:tcBorders>
              <w:top w:val="nil"/>
              <w:left w:val="nil"/>
              <w:bottom w:val="nil"/>
              <w:right w:val="nil"/>
            </w:tcBorders>
            <w:shd w:val="clear" w:color="auto" w:fill="auto"/>
            <w:vAlign w:val="bottom"/>
          </w:tcPr>
          <w:p w14:paraId="74E8A3B1"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637038" w:rsidRPr="008A2A72" w14:paraId="6DA4100B" w14:textId="77777777" w:rsidTr="007F0716">
        <w:trPr>
          <w:trHeight w:val="227"/>
        </w:trPr>
        <w:tc>
          <w:tcPr>
            <w:tcW w:w="15360" w:type="dxa"/>
            <w:tcBorders>
              <w:top w:val="nil"/>
              <w:left w:val="nil"/>
              <w:bottom w:val="nil"/>
              <w:right w:val="nil"/>
            </w:tcBorders>
            <w:shd w:val="clear" w:color="auto" w:fill="auto"/>
            <w:vAlign w:val="bottom"/>
          </w:tcPr>
          <w:p w14:paraId="7A42BEF1"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адаптированные лифты, поручни, расширенные дверные проемы</w:t>
            </w:r>
          </w:p>
        </w:tc>
      </w:tr>
      <w:tr w:rsidR="00637038" w:rsidRPr="008A2A72" w14:paraId="41C2533D" w14:textId="77777777" w:rsidTr="007F0716">
        <w:trPr>
          <w:trHeight w:val="227"/>
        </w:trPr>
        <w:tc>
          <w:tcPr>
            <w:tcW w:w="15360" w:type="dxa"/>
            <w:tcBorders>
              <w:top w:val="nil"/>
              <w:left w:val="nil"/>
              <w:bottom w:val="nil"/>
              <w:right w:val="nil"/>
            </w:tcBorders>
            <w:shd w:val="clear" w:color="auto" w:fill="auto"/>
            <w:vAlign w:val="bottom"/>
          </w:tcPr>
          <w:p w14:paraId="4A0876CC"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сменные кресла-коляски</w:t>
            </w:r>
          </w:p>
        </w:tc>
      </w:tr>
      <w:tr w:rsidR="00637038" w:rsidRPr="008A2A72" w14:paraId="3D614E1C" w14:textId="77777777" w:rsidTr="007F0716">
        <w:trPr>
          <w:trHeight w:val="227"/>
        </w:trPr>
        <w:tc>
          <w:tcPr>
            <w:tcW w:w="15360" w:type="dxa"/>
            <w:tcBorders>
              <w:top w:val="nil"/>
              <w:left w:val="nil"/>
              <w:bottom w:val="nil"/>
              <w:right w:val="nil"/>
            </w:tcBorders>
            <w:shd w:val="clear" w:color="auto" w:fill="auto"/>
            <w:vAlign w:val="bottom"/>
          </w:tcPr>
          <w:p w14:paraId="570030E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637038" w:rsidRPr="008A2A72" w14:paraId="317BC4D7" w14:textId="77777777" w:rsidTr="007F0716">
        <w:trPr>
          <w:trHeight w:val="227"/>
        </w:trPr>
        <w:tc>
          <w:tcPr>
            <w:tcW w:w="15360" w:type="dxa"/>
            <w:tcBorders>
              <w:top w:val="nil"/>
              <w:left w:val="nil"/>
              <w:bottom w:val="nil"/>
              <w:right w:val="nil"/>
            </w:tcBorders>
            <w:shd w:val="clear" w:color="auto" w:fill="auto"/>
            <w:vAlign w:val="bottom"/>
          </w:tcPr>
          <w:p w14:paraId="58FE5E7D"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637038" w:rsidRPr="008A2A72" w14:paraId="212DC422" w14:textId="77777777" w:rsidTr="007F0716">
        <w:trPr>
          <w:trHeight w:val="227"/>
        </w:trPr>
        <w:tc>
          <w:tcPr>
            <w:tcW w:w="15360" w:type="dxa"/>
            <w:tcBorders>
              <w:top w:val="nil"/>
              <w:left w:val="nil"/>
              <w:bottom w:val="nil"/>
              <w:right w:val="nil"/>
            </w:tcBorders>
            <w:shd w:val="clear" w:color="auto" w:fill="auto"/>
            <w:vAlign w:val="bottom"/>
          </w:tcPr>
          <w:p w14:paraId="743B475E"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для инвалидов по слуху и зрению звуковой и зрительной информации</w:t>
            </w:r>
          </w:p>
        </w:tc>
      </w:tr>
      <w:tr w:rsidR="00637038" w:rsidRPr="008A2A72" w14:paraId="271D7D0D" w14:textId="77777777" w:rsidTr="007F0716">
        <w:trPr>
          <w:trHeight w:val="227"/>
        </w:trPr>
        <w:tc>
          <w:tcPr>
            <w:tcW w:w="15360" w:type="dxa"/>
            <w:tcBorders>
              <w:top w:val="nil"/>
              <w:left w:val="nil"/>
              <w:bottom w:val="nil"/>
              <w:right w:val="nil"/>
            </w:tcBorders>
            <w:shd w:val="clear" w:color="auto" w:fill="auto"/>
            <w:vAlign w:val="bottom"/>
          </w:tcPr>
          <w:p w14:paraId="73C9FDE0"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31532D2C" w14:textId="77777777" w:rsidR="00637038" w:rsidRPr="008A2A72" w:rsidRDefault="00637038" w:rsidP="00637038">
      <w:pPr>
        <w:spacing w:after="0"/>
      </w:pPr>
      <w:r w:rsidRPr="008A2A7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637038" w:rsidRPr="008A2A72" w14:paraId="06569730" w14:textId="77777777" w:rsidTr="007F0716">
        <w:trPr>
          <w:trHeight w:val="227"/>
        </w:trPr>
        <w:tc>
          <w:tcPr>
            <w:tcW w:w="15360" w:type="dxa"/>
            <w:gridSpan w:val="3"/>
            <w:tcBorders>
              <w:top w:val="nil"/>
              <w:left w:val="nil"/>
              <w:bottom w:val="nil"/>
              <w:right w:val="nil"/>
            </w:tcBorders>
            <w:shd w:val="clear" w:color="auto" w:fill="auto"/>
            <w:vAlign w:val="bottom"/>
            <w:hideMark/>
          </w:tcPr>
          <w:p w14:paraId="5EF8B578"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lastRenderedPageBreak/>
              <w:t>ПРОТОКОЛ №20</w:t>
            </w:r>
          </w:p>
        </w:tc>
      </w:tr>
      <w:tr w:rsidR="00637038" w:rsidRPr="008A2A72" w14:paraId="7371BFEE" w14:textId="77777777" w:rsidTr="007F0716">
        <w:trPr>
          <w:trHeight w:val="227"/>
        </w:trPr>
        <w:tc>
          <w:tcPr>
            <w:tcW w:w="15360" w:type="dxa"/>
            <w:gridSpan w:val="3"/>
            <w:tcBorders>
              <w:top w:val="nil"/>
              <w:left w:val="nil"/>
              <w:bottom w:val="nil"/>
              <w:right w:val="nil"/>
            </w:tcBorders>
            <w:shd w:val="clear" w:color="auto" w:fill="auto"/>
            <w:vAlign w:val="bottom"/>
            <w:hideMark/>
          </w:tcPr>
          <w:p w14:paraId="42F2B0B4"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637038" w:rsidRPr="008A2A72" w14:paraId="53343228" w14:textId="77777777" w:rsidTr="007F0716">
        <w:trPr>
          <w:trHeight w:val="227"/>
        </w:trPr>
        <w:tc>
          <w:tcPr>
            <w:tcW w:w="15360" w:type="dxa"/>
            <w:gridSpan w:val="3"/>
            <w:tcBorders>
              <w:top w:val="nil"/>
              <w:left w:val="nil"/>
              <w:bottom w:val="nil"/>
              <w:right w:val="nil"/>
            </w:tcBorders>
            <w:shd w:val="clear" w:color="auto" w:fill="auto"/>
            <w:vAlign w:val="bottom"/>
            <w:hideMark/>
          </w:tcPr>
          <w:p w14:paraId="6DDD05CB"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КАЧЕСТВА УСЛОВИЙ ОСУЩЕСТВЛЕНИЯ ОБРАЗОВАТЕЛЬНОЙ ДЕЯТЕЛЬНОСТИ</w:t>
            </w:r>
          </w:p>
        </w:tc>
      </w:tr>
      <w:tr w:rsidR="00637038" w:rsidRPr="008A2A72" w14:paraId="6B8C1E48" w14:textId="77777777" w:rsidTr="007F0716">
        <w:trPr>
          <w:trHeight w:val="113"/>
        </w:trPr>
        <w:tc>
          <w:tcPr>
            <w:tcW w:w="15360" w:type="dxa"/>
            <w:gridSpan w:val="3"/>
            <w:tcBorders>
              <w:top w:val="nil"/>
              <w:left w:val="nil"/>
              <w:bottom w:val="nil"/>
              <w:right w:val="nil"/>
            </w:tcBorders>
            <w:shd w:val="clear" w:color="auto" w:fill="auto"/>
            <w:vAlign w:val="bottom"/>
            <w:hideMark/>
          </w:tcPr>
          <w:p w14:paraId="14751AA6" w14:textId="77777777" w:rsidR="00637038" w:rsidRPr="008A2A72" w:rsidRDefault="00637038" w:rsidP="007F0716">
            <w:pPr>
              <w:spacing w:after="0" w:line="240" w:lineRule="auto"/>
              <w:jc w:val="center"/>
              <w:rPr>
                <w:rFonts w:ascii="Times New Roman" w:hAnsi="Times New Roman" w:cs="Times New Roman"/>
                <w:b/>
                <w:bCs/>
                <w:color w:val="000000"/>
                <w:sz w:val="2"/>
                <w:szCs w:val="2"/>
              </w:rPr>
            </w:pPr>
          </w:p>
        </w:tc>
      </w:tr>
      <w:tr w:rsidR="00637038" w:rsidRPr="008A2A72" w14:paraId="3B33013A" w14:textId="77777777" w:rsidTr="007F0716">
        <w:trPr>
          <w:trHeight w:val="227"/>
        </w:trPr>
        <w:tc>
          <w:tcPr>
            <w:tcW w:w="15360" w:type="dxa"/>
            <w:gridSpan w:val="3"/>
            <w:tcBorders>
              <w:top w:val="nil"/>
              <w:left w:val="nil"/>
              <w:bottom w:val="nil"/>
              <w:right w:val="nil"/>
            </w:tcBorders>
            <w:shd w:val="clear" w:color="auto" w:fill="auto"/>
            <w:vAlign w:val="bottom"/>
            <w:hideMark/>
          </w:tcPr>
          <w:p w14:paraId="7972910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Наименование организации: Муниципальное бюджетное дошкольное образовательное учреждение Приволенский детский сад «Аленка»</w:t>
            </w:r>
          </w:p>
        </w:tc>
      </w:tr>
      <w:tr w:rsidR="00637038" w:rsidRPr="008A2A72" w14:paraId="06B4E268" w14:textId="77777777" w:rsidTr="007F0716">
        <w:trPr>
          <w:trHeight w:val="227"/>
        </w:trPr>
        <w:tc>
          <w:tcPr>
            <w:tcW w:w="15360" w:type="dxa"/>
            <w:gridSpan w:val="3"/>
            <w:tcBorders>
              <w:top w:val="nil"/>
              <w:left w:val="nil"/>
              <w:bottom w:val="nil"/>
              <w:right w:val="nil"/>
            </w:tcBorders>
            <w:shd w:val="clear" w:color="auto" w:fill="auto"/>
            <w:vAlign w:val="bottom"/>
            <w:hideMark/>
          </w:tcPr>
          <w:p w14:paraId="2EC2EAC2"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Регион: Ростовской области</w:t>
            </w:r>
          </w:p>
        </w:tc>
      </w:tr>
      <w:tr w:rsidR="00637038" w:rsidRPr="008A2A72" w14:paraId="1388B2DC" w14:textId="77777777" w:rsidTr="007F0716">
        <w:trPr>
          <w:trHeight w:val="227"/>
        </w:trPr>
        <w:tc>
          <w:tcPr>
            <w:tcW w:w="15360" w:type="dxa"/>
            <w:gridSpan w:val="3"/>
            <w:tcBorders>
              <w:top w:val="nil"/>
              <w:left w:val="nil"/>
              <w:bottom w:val="nil"/>
              <w:right w:val="nil"/>
            </w:tcBorders>
            <w:shd w:val="clear" w:color="auto" w:fill="auto"/>
            <w:vAlign w:val="bottom"/>
            <w:hideMark/>
          </w:tcPr>
          <w:p w14:paraId="645E5FA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Адрес: 347490 п.Привольный Ремонтненского района Ростовской области ул.Советская 6</w:t>
            </w:r>
          </w:p>
        </w:tc>
      </w:tr>
      <w:tr w:rsidR="00637038" w:rsidRPr="008A2A72" w14:paraId="52A7B228" w14:textId="77777777" w:rsidTr="007F0716">
        <w:trPr>
          <w:trHeight w:val="20"/>
        </w:trPr>
        <w:tc>
          <w:tcPr>
            <w:tcW w:w="15360" w:type="dxa"/>
            <w:gridSpan w:val="3"/>
            <w:tcBorders>
              <w:top w:val="nil"/>
              <w:left w:val="nil"/>
              <w:bottom w:val="nil"/>
              <w:right w:val="nil"/>
            </w:tcBorders>
            <w:shd w:val="clear" w:color="auto" w:fill="auto"/>
            <w:vAlign w:val="bottom"/>
          </w:tcPr>
          <w:p w14:paraId="7E425AF0"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3F51C599" w14:textId="77777777" w:rsidTr="007F0716">
        <w:trPr>
          <w:trHeight w:val="20"/>
        </w:trPr>
        <w:tc>
          <w:tcPr>
            <w:tcW w:w="15360" w:type="dxa"/>
            <w:gridSpan w:val="3"/>
            <w:tcBorders>
              <w:top w:val="nil"/>
              <w:left w:val="nil"/>
              <w:bottom w:val="nil"/>
              <w:right w:val="nil"/>
            </w:tcBorders>
            <w:shd w:val="clear" w:color="auto" w:fill="auto"/>
            <w:vAlign w:val="bottom"/>
          </w:tcPr>
          <w:p w14:paraId="066A83DF"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565F4383" w14:textId="77777777" w:rsidTr="007F0716">
        <w:trPr>
          <w:trHeight w:val="227"/>
        </w:trPr>
        <w:tc>
          <w:tcPr>
            <w:tcW w:w="15360" w:type="dxa"/>
            <w:gridSpan w:val="3"/>
            <w:tcBorders>
              <w:top w:val="nil"/>
              <w:left w:val="nil"/>
              <w:bottom w:val="nil"/>
              <w:right w:val="nil"/>
            </w:tcBorders>
            <w:shd w:val="clear" w:color="auto" w:fill="auto"/>
            <w:vAlign w:val="bottom"/>
            <w:hideMark/>
          </w:tcPr>
          <w:p w14:paraId="3F16524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637038" w:rsidRPr="008A2A72" w14:paraId="6943A515" w14:textId="77777777" w:rsidTr="007F0716">
        <w:trPr>
          <w:trHeight w:val="113"/>
        </w:trPr>
        <w:tc>
          <w:tcPr>
            <w:tcW w:w="15360" w:type="dxa"/>
            <w:gridSpan w:val="3"/>
            <w:tcBorders>
              <w:top w:val="nil"/>
              <w:left w:val="nil"/>
              <w:bottom w:val="nil"/>
              <w:right w:val="nil"/>
            </w:tcBorders>
            <w:shd w:val="clear" w:color="auto" w:fill="auto"/>
            <w:vAlign w:val="bottom"/>
            <w:hideMark/>
          </w:tcPr>
          <w:p w14:paraId="1FADCAA3"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02A1B2AA" w14:textId="77777777" w:rsidTr="007F0716">
        <w:trPr>
          <w:trHeight w:val="227"/>
        </w:trPr>
        <w:tc>
          <w:tcPr>
            <w:tcW w:w="15360" w:type="dxa"/>
            <w:gridSpan w:val="3"/>
            <w:tcBorders>
              <w:top w:val="nil"/>
              <w:left w:val="nil"/>
              <w:bottom w:val="nil"/>
              <w:right w:val="nil"/>
            </w:tcBorders>
            <w:shd w:val="clear" w:color="000000" w:fill="FFFFFF"/>
            <w:vAlign w:val="center"/>
            <w:hideMark/>
          </w:tcPr>
          <w:p w14:paraId="6320F69C"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ИТОГОВЫЕ РЕЗУЛЬТАТЫ</w:t>
            </w:r>
          </w:p>
        </w:tc>
      </w:tr>
      <w:tr w:rsidR="00637038" w:rsidRPr="008A2A72" w14:paraId="71369AB9" w14:textId="77777777" w:rsidTr="007F0716">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FDE21"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3095E9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797DFBED"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Набранный балл</w:t>
            </w:r>
          </w:p>
        </w:tc>
      </w:tr>
      <w:tr w:rsidR="00637038" w:rsidRPr="008A2A72" w14:paraId="4BBF74A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DA8D23"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9656124"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614C6B5B"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97,5</w:t>
            </w:r>
          </w:p>
        </w:tc>
      </w:tr>
      <w:tr w:rsidR="00637038" w:rsidRPr="008A2A72" w14:paraId="009D7F3E"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E9ED8D"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4B0261"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17A71A02"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3D5D157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273010"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B6B94AE"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2933A566"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1EA45A6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70D672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83AEC62"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278B1B5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96</w:t>
            </w:r>
          </w:p>
        </w:tc>
      </w:tr>
      <w:tr w:rsidR="00637038" w:rsidRPr="008A2A72" w14:paraId="33995933"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22D090C"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4C0CCDA"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37FA993"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100</w:t>
            </w:r>
          </w:p>
        </w:tc>
      </w:tr>
      <w:tr w:rsidR="00637038" w:rsidRPr="008A2A72" w14:paraId="2F6E71A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CFFC97A"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BE11FE5"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6914E1D"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36115C4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B0BA3BC"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8952B61"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1DADF80A"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390B8C0F"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30D853A"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8BCEAD2"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2895195"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80</w:t>
            </w:r>
          </w:p>
        </w:tc>
      </w:tr>
      <w:tr w:rsidR="00637038" w:rsidRPr="008A2A72" w14:paraId="522030D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08E781"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FA60159"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E8EAA18"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60</w:t>
            </w:r>
          </w:p>
        </w:tc>
      </w:tr>
      <w:tr w:rsidR="00637038" w:rsidRPr="008A2A72" w14:paraId="17BAAFFF"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7FD6A17"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FDBB59F"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AD35040"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80</w:t>
            </w:r>
          </w:p>
        </w:tc>
      </w:tr>
      <w:tr w:rsidR="00637038" w:rsidRPr="008A2A72" w14:paraId="1882E8A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FE9024"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3ECB25C"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A8341DE"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46185666"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124CE3F"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C0936D5"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78894B3D"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97,2</w:t>
            </w:r>
          </w:p>
        </w:tc>
      </w:tr>
      <w:tr w:rsidR="00637038" w:rsidRPr="008A2A72" w14:paraId="083EEE3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EB76EFB"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E296A8D"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25E9751F"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04EA888E"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144B60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407F76B"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0ABABCB"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93</w:t>
            </w:r>
          </w:p>
        </w:tc>
      </w:tr>
      <w:tr w:rsidR="00637038" w:rsidRPr="008A2A72" w14:paraId="50C8E88E"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85622A"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C13B008"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A552DC0"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6C57FA0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8E663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FF3B1D4"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2FA0329"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97,2</w:t>
            </w:r>
          </w:p>
        </w:tc>
      </w:tr>
      <w:tr w:rsidR="00637038" w:rsidRPr="008A2A72" w14:paraId="26056ACE" w14:textId="77777777" w:rsidTr="007F0716">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61F0ED3"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885DEF"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3A889D40"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0D209D34"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8DF3069"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551023C"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6FCFACAF"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86</w:t>
            </w:r>
          </w:p>
        </w:tc>
      </w:tr>
      <w:tr w:rsidR="00637038" w:rsidRPr="008A2A72" w14:paraId="4AC42656"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73B8F7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2FB64DB"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0158E7E0"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4D0AF0BC" w14:textId="77777777" w:rsidTr="007F0716">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1FF9749"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55BC7C1"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94,38 (1)</w:t>
            </w:r>
          </w:p>
        </w:tc>
      </w:tr>
    </w:tbl>
    <w:p w14:paraId="37C229EC" w14:textId="77777777" w:rsidR="00637038" w:rsidRPr="008A2A72" w:rsidRDefault="00637038" w:rsidP="00637038">
      <w:pPr>
        <w:spacing w:after="0"/>
        <w:rPr>
          <w:sz w:val="2"/>
          <w:szCs w:val="2"/>
        </w:rPr>
      </w:pPr>
      <w:r w:rsidRPr="008A2A72">
        <w:rPr>
          <w:sz w:val="2"/>
          <w:szCs w:val="2"/>
        </w:rPr>
        <w:br w:type="page"/>
      </w:r>
    </w:p>
    <w:tbl>
      <w:tblPr>
        <w:tblW w:w="15360" w:type="dxa"/>
        <w:tblLook w:val="04A0" w:firstRow="1" w:lastRow="0" w:firstColumn="1" w:lastColumn="0" w:noHBand="0" w:noVBand="1"/>
      </w:tblPr>
      <w:tblGrid>
        <w:gridCol w:w="15360"/>
      </w:tblGrid>
      <w:tr w:rsidR="00637038" w:rsidRPr="008A2A72" w14:paraId="5B90792D" w14:textId="77777777" w:rsidTr="007F0716">
        <w:trPr>
          <w:trHeight w:val="227"/>
        </w:trPr>
        <w:tc>
          <w:tcPr>
            <w:tcW w:w="15360" w:type="dxa"/>
            <w:tcBorders>
              <w:top w:val="nil"/>
              <w:left w:val="nil"/>
              <w:bottom w:val="nil"/>
              <w:right w:val="nil"/>
            </w:tcBorders>
            <w:shd w:val="clear" w:color="auto" w:fill="auto"/>
            <w:vAlign w:val="bottom"/>
            <w:hideMark/>
          </w:tcPr>
          <w:p w14:paraId="2ECF2378" w14:textId="77777777" w:rsidR="00637038" w:rsidRPr="008A2A72" w:rsidRDefault="00637038" w:rsidP="007F0716">
            <w:pPr>
              <w:spacing w:after="0" w:line="240" w:lineRule="auto"/>
              <w:jc w:val="center"/>
              <w:rPr>
                <w:rFonts w:ascii="Times New Roman" w:hAnsi="Times New Roman" w:cs="Times New Roman"/>
                <w:b/>
                <w:bCs/>
                <w:color w:val="000000"/>
                <w:sz w:val="26"/>
                <w:szCs w:val="26"/>
              </w:rPr>
            </w:pPr>
            <w:r w:rsidRPr="008A2A7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637038" w:rsidRPr="008A2A72" w14:paraId="2F217521" w14:textId="77777777" w:rsidTr="007F0716">
        <w:trPr>
          <w:trHeight w:val="227"/>
        </w:trPr>
        <w:tc>
          <w:tcPr>
            <w:tcW w:w="15360" w:type="dxa"/>
            <w:tcBorders>
              <w:top w:val="nil"/>
              <w:left w:val="nil"/>
              <w:bottom w:val="nil"/>
              <w:right w:val="nil"/>
            </w:tcBorders>
            <w:shd w:val="clear" w:color="auto" w:fill="auto"/>
            <w:vAlign w:val="bottom"/>
          </w:tcPr>
          <w:p w14:paraId="5085913B"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637038" w:rsidRPr="008A2A72" w14:paraId="0FBF687E" w14:textId="77777777" w:rsidTr="007F0716">
        <w:trPr>
          <w:trHeight w:val="227"/>
        </w:trPr>
        <w:tc>
          <w:tcPr>
            <w:tcW w:w="15360" w:type="dxa"/>
            <w:tcBorders>
              <w:top w:val="nil"/>
              <w:left w:val="nil"/>
              <w:bottom w:val="nil"/>
              <w:right w:val="nil"/>
            </w:tcBorders>
            <w:shd w:val="clear" w:color="auto" w:fill="auto"/>
            <w:vAlign w:val="bottom"/>
          </w:tcPr>
          <w:p w14:paraId="31972DA9"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 в частности:</w:t>
            </w:r>
          </w:p>
        </w:tc>
      </w:tr>
      <w:tr w:rsidR="00637038" w:rsidRPr="008A2A72" w14:paraId="68E10763" w14:textId="77777777" w:rsidTr="007F0716">
        <w:trPr>
          <w:trHeight w:val="227"/>
        </w:trPr>
        <w:tc>
          <w:tcPr>
            <w:tcW w:w="15360" w:type="dxa"/>
            <w:tcBorders>
              <w:top w:val="nil"/>
              <w:left w:val="nil"/>
              <w:bottom w:val="nil"/>
              <w:right w:val="nil"/>
            </w:tcBorders>
            <w:shd w:val="clear" w:color="auto" w:fill="auto"/>
            <w:vAlign w:val="bottom"/>
          </w:tcPr>
          <w:p w14:paraId="3D1850D0"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(частично)</w:t>
            </w:r>
          </w:p>
        </w:tc>
      </w:tr>
      <w:tr w:rsidR="00637038" w:rsidRPr="008A2A72" w14:paraId="48C50C31" w14:textId="77777777" w:rsidTr="007F0716">
        <w:trPr>
          <w:trHeight w:val="227"/>
        </w:trPr>
        <w:tc>
          <w:tcPr>
            <w:tcW w:w="15360" w:type="dxa"/>
            <w:tcBorders>
              <w:top w:val="nil"/>
              <w:left w:val="nil"/>
              <w:bottom w:val="nil"/>
              <w:right w:val="nil"/>
            </w:tcBorders>
            <w:shd w:val="clear" w:color="auto" w:fill="auto"/>
            <w:vAlign w:val="bottom"/>
          </w:tcPr>
          <w:p w14:paraId="1BE55A47"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"Доступность услуг для инвалидов":</w:t>
            </w:r>
          </w:p>
        </w:tc>
      </w:tr>
      <w:tr w:rsidR="00637038" w:rsidRPr="008A2A72" w14:paraId="0095E6CA" w14:textId="77777777" w:rsidTr="007F0716">
        <w:trPr>
          <w:trHeight w:val="227"/>
        </w:trPr>
        <w:tc>
          <w:tcPr>
            <w:tcW w:w="15360" w:type="dxa"/>
            <w:tcBorders>
              <w:top w:val="nil"/>
              <w:left w:val="nil"/>
              <w:bottom w:val="nil"/>
              <w:right w:val="nil"/>
            </w:tcBorders>
            <w:shd w:val="clear" w:color="auto" w:fill="auto"/>
            <w:vAlign w:val="bottom"/>
          </w:tcPr>
          <w:p w14:paraId="4A7188B2"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637038" w:rsidRPr="008A2A72" w14:paraId="158C726D" w14:textId="77777777" w:rsidTr="007F0716">
        <w:trPr>
          <w:trHeight w:val="227"/>
        </w:trPr>
        <w:tc>
          <w:tcPr>
            <w:tcW w:w="15360" w:type="dxa"/>
            <w:tcBorders>
              <w:top w:val="nil"/>
              <w:left w:val="nil"/>
              <w:bottom w:val="nil"/>
              <w:right w:val="nil"/>
            </w:tcBorders>
            <w:shd w:val="clear" w:color="auto" w:fill="auto"/>
            <w:vAlign w:val="bottom"/>
          </w:tcPr>
          <w:p w14:paraId="11C389DC"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сменные кресла-коляски</w:t>
            </w:r>
          </w:p>
        </w:tc>
      </w:tr>
      <w:tr w:rsidR="00637038" w:rsidRPr="008A2A72" w14:paraId="6D548227" w14:textId="77777777" w:rsidTr="007F0716">
        <w:trPr>
          <w:trHeight w:val="227"/>
        </w:trPr>
        <w:tc>
          <w:tcPr>
            <w:tcW w:w="15360" w:type="dxa"/>
            <w:tcBorders>
              <w:top w:val="nil"/>
              <w:left w:val="nil"/>
              <w:bottom w:val="nil"/>
              <w:right w:val="nil"/>
            </w:tcBorders>
            <w:shd w:val="clear" w:color="auto" w:fill="auto"/>
            <w:vAlign w:val="bottom"/>
          </w:tcPr>
          <w:p w14:paraId="480E72BC"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637038" w:rsidRPr="008A2A72" w14:paraId="762C7A1F" w14:textId="77777777" w:rsidTr="007F0716">
        <w:trPr>
          <w:trHeight w:val="227"/>
        </w:trPr>
        <w:tc>
          <w:tcPr>
            <w:tcW w:w="15360" w:type="dxa"/>
            <w:tcBorders>
              <w:top w:val="nil"/>
              <w:left w:val="nil"/>
              <w:bottom w:val="nil"/>
              <w:right w:val="nil"/>
            </w:tcBorders>
            <w:shd w:val="clear" w:color="auto" w:fill="auto"/>
            <w:vAlign w:val="bottom"/>
          </w:tcPr>
          <w:p w14:paraId="5E12113F"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637038" w:rsidRPr="008A2A72" w14:paraId="31B61C91" w14:textId="77777777" w:rsidTr="007F0716">
        <w:trPr>
          <w:trHeight w:val="227"/>
        </w:trPr>
        <w:tc>
          <w:tcPr>
            <w:tcW w:w="15360" w:type="dxa"/>
            <w:tcBorders>
              <w:top w:val="nil"/>
              <w:left w:val="nil"/>
              <w:bottom w:val="nil"/>
              <w:right w:val="nil"/>
            </w:tcBorders>
            <w:shd w:val="clear" w:color="auto" w:fill="auto"/>
            <w:vAlign w:val="bottom"/>
          </w:tcPr>
          <w:p w14:paraId="2355E81B"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для инвалидов по слуху и зрению звуковой и зрительной информации</w:t>
            </w:r>
          </w:p>
        </w:tc>
      </w:tr>
      <w:tr w:rsidR="00637038" w:rsidRPr="008A2A72" w14:paraId="73B5A323" w14:textId="77777777" w:rsidTr="007F0716">
        <w:trPr>
          <w:trHeight w:val="227"/>
        </w:trPr>
        <w:tc>
          <w:tcPr>
            <w:tcW w:w="15360" w:type="dxa"/>
            <w:tcBorders>
              <w:top w:val="nil"/>
              <w:left w:val="nil"/>
              <w:bottom w:val="nil"/>
              <w:right w:val="nil"/>
            </w:tcBorders>
            <w:shd w:val="clear" w:color="auto" w:fill="auto"/>
            <w:vAlign w:val="bottom"/>
          </w:tcPr>
          <w:p w14:paraId="3272A87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1A40619D" w14:textId="77777777" w:rsidR="00637038" w:rsidRPr="008A2A72" w:rsidRDefault="00637038" w:rsidP="00637038">
      <w:pPr>
        <w:spacing w:after="0"/>
      </w:pPr>
      <w:r w:rsidRPr="008A2A7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637038" w:rsidRPr="008A2A72" w14:paraId="5E4A8904" w14:textId="77777777" w:rsidTr="007F0716">
        <w:trPr>
          <w:trHeight w:val="227"/>
        </w:trPr>
        <w:tc>
          <w:tcPr>
            <w:tcW w:w="15360" w:type="dxa"/>
            <w:gridSpan w:val="3"/>
            <w:tcBorders>
              <w:top w:val="nil"/>
              <w:left w:val="nil"/>
              <w:bottom w:val="nil"/>
              <w:right w:val="nil"/>
            </w:tcBorders>
            <w:shd w:val="clear" w:color="auto" w:fill="auto"/>
            <w:vAlign w:val="bottom"/>
            <w:hideMark/>
          </w:tcPr>
          <w:p w14:paraId="32ED8D17"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lastRenderedPageBreak/>
              <w:t>ПРОТОКОЛ №21</w:t>
            </w:r>
          </w:p>
        </w:tc>
      </w:tr>
      <w:tr w:rsidR="00637038" w:rsidRPr="008A2A72" w14:paraId="3502238E" w14:textId="77777777" w:rsidTr="007F0716">
        <w:trPr>
          <w:trHeight w:val="227"/>
        </w:trPr>
        <w:tc>
          <w:tcPr>
            <w:tcW w:w="15360" w:type="dxa"/>
            <w:gridSpan w:val="3"/>
            <w:tcBorders>
              <w:top w:val="nil"/>
              <w:left w:val="nil"/>
              <w:bottom w:val="nil"/>
              <w:right w:val="nil"/>
            </w:tcBorders>
            <w:shd w:val="clear" w:color="auto" w:fill="auto"/>
            <w:vAlign w:val="bottom"/>
            <w:hideMark/>
          </w:tcPr>
          <w:p w14:paraId="6C773A3D"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637038" w:rsidRPr="008A2A72" w14:paraId="580D1256" w14:textId="77777777" w:rsidTr="007F0716">
        <w:trPr>
          <w:trHeight w:val="227"/>
        </w:trPr>
        <w:tc>
          <w:tcPr>
            <w:tcW w:w="15360" w:type="dxa"/>
            <w:gridSpan w:val="3"/>
            <w:tcBorders>
              <w:top w:val="nil"/>
              <w:left w:val="nil"/>
              <w:bottom w:val="nil"/>
              <w:right w:val="nil"/>
            </w:tcBorders>
            <w:shd w:val="clear" w:color="auto" w:fill="auto"/>
            <w:vAlign w:val="bottom"/>
            <w:hideMark/>
          </w:tcPr>
          <w:p w14:paraId="2E1ADFEB"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КАЧЕСТВА УСЛОВИЙ ОСУЩЕСТВЛЕНИЯ ОБРАЗОВАТЕЛЬНОЙ ДЕЯТЕЛЬНОСТИ</w:t>
            </w:r>
          </w:p>
        </w:tc>
      </w:tr>
      <w:tr w:rsidR="00637038" w:rsidRPr="008A2A72" w14:paraId="7D6EF201" w14:textId="77777777" w:rsidTr="007F0716">
        <w:trPr>
          <w:trHeight w:val="113"/>
        </w:trPr>
        <w:tc>
          <w:tcPr>
            <w:tcW w:w="15360" w:type="dxa"/>
            <w:gridSpan w:val="3"/>
            <w:tcBorders>
              <w:top w:val="nil"/>
              <w:left w:val="nil"/>
              <w:bottom w:val="nil"/>
              <w:right w:val="nil"/>
            </w:tcBorders>
            <w:shd w:val="clear" w:color="auto" w:fill="auto"/>
            <w:vAlign w:val="bottom"/>
            <w:hideMark/>
          </w:tcPr>
          <w:p w14:paraId="08855087" w14:textId="77777777" w:rsidR="00637038" w:rsidRPr="008A2A72" w:rsidRDefault="00637038" w:rsidP="007F0716">
            <w:pPr>
              <w:spacing w:after="0" w:line="240" w:lineRule="auto"/>
              <w:jc w:val="center"/>
              <w:rPr>
                <w:rFonts w:ascii="Times New Roman" w:hAnsi="Times New Roman" w:cs="Times New Roman"/>
                <w:b/>
                <w:bCs/>
                <w:color w:val="000000"/>
                <w:sz w:val="2"/>
                <w:szCs w:val="2"/>
              </w:rPr>
            </w:pPr>
          </w:p>
        </w:tc>
      </w:tr>
      <w:tr w:rsidR="00637038" w:rsidRPr="008A2A72" w14:paraId="522E80A2" w14:textId="77777777" w:rsidTr="007F0716">
        <w:trPr>
          <w:trHeight w:val="227"/>
        </w:trPr>
        <w:tc>
          <w:tcPr>
            <w:tcW w:w="15360" w:type="dxa"/>
            <w:gridSpan w:val="3"/>
            <w:tcBorders>
              <w:top w:val="nil"/>
              <w:left w:val="nil"/>
              <w:bottom w:val="nil"/>
              <w:right w:val="nil"/>
            </w:tcBorders>
            <w:shd w:val="clear" w:color="auto" w:fill="auto"/>
            <w:vAlign w:val="bottom"/>
            <w:hideMark/>
          </w:tcPr>
          <w:p w14:paraId="2446FB96"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Наименование организации: Муниципальное бюджетное дошкольное образовательное учреждение Подгорненский детский сад «Колокольчик»</w:t>
            </w:r>
          </w:p>
        </w:tc>
      </w:tr>
      <w:tr w:rsidR="00637038" w:rsidRPr="008A2A72" w14:paraId="56D3878C" w14:textId="77777777" w:rsidTr="007F0716">
        <w:trPr>
          <w:trHeight w:val="227"/>
        </w:trPr>
        <w:tc>
          <w:tcPr>
            <w:tcW w:w="15360" w:type="dxa"/>
            <w:gridSpan w:val="3"/>
            <w:tcBorders>
              <w:top w:val="nil"/>
              <w:left w:val="nil"/>
              <w:bottom w:val="nil"/>
              <w:right w:val="nil"/>
            </w:tcBorders>
            <w:shd w:val="clear" w:color="auto" w:fill="auto"/>
            <w:vAlign w:val="bottom"/>
            <w:hideMark/>
          </w:tcPr>
          <w:p w14:paraId="5D09AA34"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Регион: Ростовской области</w:t>
            </w:r>
          </w:p>
        </w:tc>
      </w:tr>
      <w:tr w:rsidR="00637038" w:rsidRPr="008A2A72" w14:paraId="0DA670D0" w14:textId="77777777" w:rsidTr="007F0716">
        <w:trPr>
          <w:trHeight w:val="227"/>
        </w:trPr>
        <w:tc>
          <w:tcPr>
            <w:tcW w:w="15360" w:type="dxa"/>
            <w:gridSpan w:val="3"/>
            <w:tcBorders>
              <w:top w:val="nil"/>
              <w:left w:val="nil"/>
              <w:bottom w:val="nil"/>
              <w:right w:val="nil"/>
            </w:tcBorders>
            <w:shd w:val="clear" w:color="auto" w:fill="auto"/>
            <w:vAlign w:val="bottom"/>
            <w:hideMark/>
          </w:tcPr>
          <w:p w14:paraId="0C03ECF7"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Адрес: 347491 с.Подгорное Ремонтненского района Ростовской области ул.Советская 49</w:t>
            </w:r>
          </w:p>
        </w:tc>
      </w:tr>
      <w:tr w:rsidR="00637038" w:rsidRPr="008A2A72" w14:paraId="2550E5FD" w14:textId="77777777" w:rsidTr="007F0716">
        <w:trPr>
          <w:trHeight w:val="20"/>
        </w:trPr>
        <w:tc>
          <w:tcPr>
            <w:tcW w:w="15360" w:type="dxa"/>
            <w:gridSpan w:val="3"/>
            <w:tcBorders>
              <w:top w:val="nil"/>
              <w:left w:val="nil"/>
              <w:bottom w:val="nil"/>
              <w:right w:val="nil"/>
            </w:tcBorders>
            <w:shd w:val="clear" w:color="auto" w:fill="auto"/>
            <w:vAlign w:val="bottom"/>
          </w:tcPr>
          <w:p w14:paraId="45428E10"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6297C428" w14:textId="77777777" w:rsidTr="007F0716">
        <w:trPr>
          <w:trHeight w:val="20"/>
        </w:trPr>
        <w:tc>
          <w:tcPr>
            <w:tcW w:w="15360" w:type="dxa"/>
            <w:gridSpan w:val="3"/>
            <w:tcBorders>
              <w:top w:val="nil"/>
              <w:left w:val="nil"/>
              <w:bottom w:val="nil"/>
              <w:right w:val="nil"/>
            </w:tcBorders>
            <w:shd w:val="clear" w:color="auto" w:fill="auto"/>
            <w:vAlign w:val="bottom"/>
          </w:tcPr>
          <w:p w14:paraId="2B93DD26"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72A0537A" w14:textId="77777777" w:rsidTr="007F0716">
        <w:trPr>
          <w:trHeight w:val="227"/>
        </w:trPr>
        <w:tc>
          <w:tcPr>
            <w:tcW w:w="15360" w:type="dxa"/>
            <w:gridSpan w:val="3"/>
            <w:tcBorders>
              <w:top w:val="nil"/>
              <w:left w:val="nil"/>
              <w:bottom w:val="nil"/>
              <w:right w:val="nil"/>
            </w:tcBorders>
            <w:shd w:val="clear" w:color="auto" w:fill="auto"/>
            <w:vAlign w:val="bottom"/>
            <w:hideMark/>
          </w:tcPr>
          <w:p w14:paraId="734D2C10"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637038" w:rsidRPr="008A2A72" w14:paraId="61C1172B" w14:textId="77777777" w:rsidTr="007F0716">
        <w:trPr>
          <w:trHeight w:val="113"/>
        </w:trPr>
        <w:tc>
          <w:tcPr>
            <w:tcW w:w="15360" w:type="dxa"/>
            <w:gridSpan w:val="3"/>
            <w:tcBorders>
              <w:top w:val="nil"/>
              <w:left w:val="nil"/>
              <w:bottom w:val="nil"/>
              <w:right w:val="nil"/>
            </w:tcBorders>
            <w:shd w:val="clear" w:color="auto" w:fill="auto"/>
            <w:vAlign w:val="bottom"/>
            <w:hideMark/>
          </w:tcPr>
          <w:p w14:paraId="0BAF5E4B"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4AE37479" w14:textId="77777777" w:rsidTr="007F0716">
        <w:trPr>
          <w:trHeight w:val="227"/>
        </w:trPr>
        <w:tc>
          <w:tcPr>
            <w:tcW w:w="15360" w:type="dxa"/>
            <w:gridSpan w:val="3"/>
            <w:tcBorders>
              <w:top w:val="nil"/>
              <w:left w:val="nil"/>
              <w:bottom w:val="nil"/>
              <w:right w:val="nil"/>
            </w:tcBorders>
            <w:shd w:val="clear" w:color="000000" w:fill="FFFFFF"/>
            <w:vAlign w:val="center"/>
            <w:hideMark/>
          </w:tcPr>
          <w:p w14:paraId="47A2C81A"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ИТОГОВЫЕ РЕЗУЛЬТАТЫ</w:t>
            </w:r>
          </w:p>
        </w:tc>
      </w:tr>
      <w:tr w:rsidR="00637038" w:rsidRPr="008A2A72" w14:paraId="36BE113D" w14:textId="77777777" w:rsidTr="007F0716">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F8166F"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28156F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46F16BB6"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Набранный балл</w:t>
            </w:r>
          </w:p>
        </w:tc>
      </w:tr>
      <w:tr w:rsidR="00637038" w:rsidRPr="008A2A72" w14:paraId="65734DC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A82F1F"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324898F"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BBE0FDD"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98,3</w:t>
            </w:r>
          </w:p>
        </w:tc>
      </w:tr>
      <w:tr w:rsidR="00637038" w:rsidRPr="008A2A72" w14:paraId="315EDB2E"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7AAEFF"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49823DB"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BA483BE"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6DE442C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0B2E4F"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AFC41D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0A760D2E"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565033F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8E388F0"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C0950B3"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0C69EA5A"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76912979"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E6908D"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1445ACB"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65C1B53"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97,5</w:t>
            </w:r>
          </w:p>
        </w:tc>
      </w:tr>
      <w:tr w:rsidR="00637038" w:rsidRPr="008A2A72" w14:paraId="4B5DD12D"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F0FD7F"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D39B266"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97DD4E9"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51F076B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92E7FB7"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7E67D8D"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206B5D8C"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36629AF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07F0F4"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8B36E45"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69A3EA9"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80</w:t>
            </w:r>
          </w:p>
        </w:tc>
      </w:tr>
      <w:tr w:rsidR="00637038" w:rsidRPr="008A2A72" w14:paraId="7EF812FF"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FDF805E"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4C8E69"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0001A26"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60</w:t>
            </w:r>
          </w:p>
        </w:tc>
      </w:tr>
      <w:tr w:rsidR="00637038" w:rsidRPr="008A2A72" w14:paraId="5E4DF37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FDAFC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84C6756"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0625417C"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80</w:t>
            </w:r>
          </w:p>
        </w:tc>
      </w:tr>
      <w:tr w:rsidR="00637038" w:rsidRPr="008A2A72" w14:paraId="49E4F59A"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81BF4B"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94A0BF"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3E7AD0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782C66FF"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AEE08C"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2E93F44"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692CD676"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99</w:t>
            </w:r>
          </w:p>
        </w:tc>
      </w:tr>
      <w:tr w:rsidR="00637038" w:rsidRPr="008A2A72" w14:paraId="4D1DDD6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7847AF"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362F8F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16F4EC67"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5CF49746"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C34B74"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83259DD"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EAE3A04"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7340367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E5C40E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431D986"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7729EBB"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54012F51"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17728FD"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36C21CA"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6591ED8"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95</w:t>
            </w:r>
          </w:p>
        </w:tc>
      </w:tr>
      <w:tr w:rsidR="00637038" w:rsidRPr="008A2A72" w14:paraId="69076F5C" w14:textId="77777777" w:rsidTr="007F0716">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4C81112A"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7C50D4"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52357CF4"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7F479A0F"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D480AA4"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FCD16D6"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69F1E0BD"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414712BF"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8EE24C3"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3053BA8"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5ACE8EBF"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00469144" w14:textId="77777777" w:rsidTr="007F0716">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EA70FAA"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4A10C446"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93,96 (3)</w:t>
            </w:r>
          </w:p>
        </w:tc>
      </w:tr>
    </w:tbl>
    <w:p w14:paraId="2E3F9D65" w14:textId="77777777" w:rsidR="00637038" w:rsidRPr="008A2A72" w:rsidRDefault="00637038" w:rsidP="00637038">
      <w:pPr>
        <w:spacing w:after="0"/>
        <w:rPr>
          <w:sz w:val="2"/>
          <w:szCs w:val="2"/>
        </w:rPr>
      </w:pPr>
      <w:r w:rsidRPr="008A2A72">
        <w:rPr>
          <w:sz w:val="2"/>
          <w:szCs w:val="2"/>
        </w:rPr>
        <w:br w:type="page"/>
      </w:r>
    </w:p>
    <w:tbl>
      <w:tblPr>
        <w:tblW w:w="15360" w:type="dxa"/>
        <w:tblLook w:val="04A0" w:firstRow="1" w:lastRow="0" w:firstColumn="1" w:lastColumn="0" w:noHBand="0" w:noVBand="1"/>
      </w:tblPr>
      <w:tblGrid>
        <w:gridCol w:w="15360"/>
      </w:tblGrid>
      <w:tr w:rsidR="00637038" w:rsidRPr="008A2A72" w14:paraId="0213FA8F" w14:textId="77777777" w:rsidTr="007F0716">
        <w:trPr>
          <w:trHeight w:val="227"/>
        </w:trPr>
        <w:tc>
          <w:tcPr>
            <w:tcW w:w="15360" w:type="dxa"/>
            <w:tcBorders>
              <w:top w:val="nil"/>
              <w:left w:val="nil"/>
              <w:bottom w:val="nil"/>
              <w:right w:val="nil"/>
            </w:tcBorders>
            <w:shd w:val="clear" w:color="auto" w:fill="auto"/>
            <w:vAlign w:val="bottom"/>
            <w:hideMark/>
          </w:tcPr>
          <w:p w14:paraId="5985EE4E" w14:textId="77777777" w:rsidR="00637038" w:rsidRPr="008A2A72" w:rsidRDefault="00637038" w:rsidP="007F0716">
            <w:pPr>
              <w:spacing w:after="0" w:line="240" w:lineRule="auto"/>
              <w:jc w:val="center"/>
              <w:rPr>
                <w:rFonts w:ascii="Times New Roman" w:hAnsi="Times New Roman" w:cs="Times New Roman"/>
                <w:b/>
                <w:bCs/>
                <w:color w:val="000000"/>
                <w:sz w:val="26"/>
                <w:szCs w:val="26"/>
              </w:rPr>
            </w:pPr>
            <w:r w:rsidRPr="008A2A7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637038" w:rsidRPr="008A2A72" w14:paraId="6F9BE368" w14:textId="77777777" w:rsidTr="007F0716">
        <w:trPr>
          <w:trHeight w:val="227"/>
        </w:trPr>
        <w:tc>
          <w:tcPr>
            <w:tcW w:w="15360" w:type="dxa"/>
            <w:tcBorders>
              <w:top w:val="nil"/>
              <w:left w:val="nil"/>
              <w:bottom w:val="nil"/>
              <w:right w:val="nil"/>
            </w:tcBorders>
            <w:shd w:val="clear" w:color="auto" w:fill="auto"/>
            <w:vAlign w:val="bottom"/>
          </w:tcPr>
          <w:p w14:paraId="537FF9B8"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637038" w:rsidRPr="008A2A72" w14:paraId="452DEE0F" w14:textId="77777777" w:rsidTr="007F0716">
        <w:trPr>
          <w:trHeight w:val="227"/>
        </w:trPr>
        <w:tc>
          <w:tcPr>
            <w:tcW w:w="15360" w:type="dxa"/>
            <w:tcBorders>
              <w:top w:val="nil"/>
              <w:left w:val="nil"/>
              <w:bottom w:val="nil"/>
              <w:right w:val="nil"/>
            </w:tcBorders>
            <w:shd w:val="clear" w:color="auto" w:fill="auto"/>
            <w:vAlign w:val="bottom"/>
          </w:tcPr>
          <w:p w14:paraId="4A6FFC46"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 в частности:</w:t>
            </w:r>
          </w:p>
        </w:tc>
      </w:tr>
      <w:tr w:rsidR="00637038" w:rsidRPr="008A2A72" w14:paraId="78BC7F4D" w14:textId="77777777" w:rsidTr="007F0716">
        <w:trPr>
          <w:trHeight w:val="227"/>
        </w:trPr>
        <w:tc>
          <w:tcPr>
            <w:tcW w:w="15360" w:type="dxa"/>
            <w:tcBorders>
              <w:top w:val="nil"/>
              <w:left w:val="nil"/>
              <w:bottom w:val="nil"/>
              <w:right w:val="nil"/>
            </w:tcBorders>
            <w:shd w:val="clear" w:color="auto" w:fill="auto"/>
            <w:vAlign w:val="bottom"/>
          </w:tcPr>
          <w:p w14:paraId="0E128D1E"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(частично)</w:t>
            </w:r>
          </w:p>
        </w:tc>
      </w:tr>
      <w:tr w:rsidR="00637038" w:rsidRPr="008A2A72" w14:paraId="4ED4C22A" w14:textId="77777777" w:rsidTr="007F0716">
        <w:trPr>
          <w:trHeight w:val="227"/>
        </w:trPr>
        <w:tc>
          <w:tcPr>
            <w:tcW w:w="15360" w:type="dxa"/>
            <w:tcBorders>
              <w:top w:val="nil"/>
              <w:left w:val="nil"/>
              <w:bottom w:val="nil"/>
              <w:right w:val="nil"/>
            </w:tcBorders>
            <w:shd w:val="clear" w:color="auto" w:fill="auto"/>
            <w:vAlign w:val="bottom"/>
          </w:tcPr>
          <w:p w14:paraId="726CB125"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"Доступность услуг для инвалидов":</w:t>
            </w:r>
          </w:p>
        </w:tc>
      </w:tr>
      <w:tr w:rsidR="00637038" w:rsidRPr="008A2A72" w14:paraId="007E401A" w14:textId="77777777" w:rsidTr="007F0716">
        <w:trPr>
          <w:trHeight w:val="227"/>
        </w:trPr>
        <w:tc>
          <w:tcPr>
            <w:tcW w:w="15360" w:type="dxa"/>
            <w:tcBorders>
              <w:top w:val="nil"/>
              <w:left w:val="nil"/>
              <w:bottom w:val="nil"/>
              <w:right w:val="nil"/>
            </w:tcBorders>
            <w:shd w:val="clear" w:color="auto" w:fill="auto"/>
            <w:vAlign w:val="bottom"/>
          </w:tcPr>
          <w:p w14:paraId="5329AA7C"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637038" w:rsidRPr="008A2A72" w14:paraId="3D337DE9" w14:textId="77777777" w:rsidTr="007F0716">
        <w:trPr>
          <w:trHeight w:val="227"/>
        </w:trPr>
        <w:tc>
          <w:tcPr>
            <w:tcW w:w="15360" w:type="dxa"/>
            <w:tcBorders>
              <w:top w:val="nil"/>
              <w:left w:val="nil"/>
              <w:bottom w:val="nil"/>
              <w:right w:val="nil"/>
            </w:tcBorders>
            <w:shd w:val="clear" w:color="auto" w:fill="auto"/>
            <w:vAlign w:val="bottom"/>
          </w:tcPr>
          <w:p w14:paraId="066DCBE3"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сменные кресла-коляски</w:t>
            </w:r>
          </w:p>
        </w:tc>
      </w:tr>
      <w:tr w:rsidR="00637038" w:rsidRPr="008A2A72" w14:paraId="6629631B" w14:textId="77777777" w:rsidTr="007F0716">
        <w:trPr>
          <w:trHeight w:val="227"/>
        </w:trPr>
        <w:tc>
          <w:tcPr>
            <w:tcW w:w="15360" w:type="dxa"/>
            <w:tcBorders>
              <w:top w:val="nil"/>
              <w:left w:val="nil"/>
              <w:bottom w:val="nil"/>
              <w:right w:val="nil"/>
            </w:tcBorders>
            <w:shd w:val="clear" w:color="auto" w:fill="auto"/>
            <w:vAlign w:val="bottom"/>
          </w:tcPr>
          <w:p w14:paraId="7B722CB0"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637038" w:rsidRPr="008A2A72" w14:paraId="17C4F0F9" w14:textId="77777777" w:rsidTr="007F0716">
        <w:trPr>
          <w:trHeight w:val="227"/>
        </w:trPr>
        <w:tc>
          <w:tcPr>
            <w:tcW w:w="15360" w:type="dxa"/>
            <w:tcBorders>
              <w:top w:val="nil"/>
              <w:left w:val="nil"/>
              <w:bottom w:val="nil"/>
              <w:right w:val="nil"/>
            </w:tcBorders>
            <w:shd w:val="clear" w:color="auto" w:fill="auto"/>
            <w:vAlign w:val="bottom"/>
          </w:tcPr>
          <w:p w14:paraId="5CCBF6B9"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637038" w:rsidRPr="008A2A72" w14:paraId="0B194169" w14:textId="77777777" w:rsidTr="007F0716">
        <w:trPr>
          <w:trHeight w:val="227"/>
        </w:trPr>
        <w:tc>
          <w:tcPr>
            <w:tcW w:w="15360" w:type="dxa"/>
            <w:tcBorders>
              <w:top w:val="nil"/>
              <w:left w:val="nil"/>
              <w:bottom w:val="nil"/>
              <w:right w:val="nil"/>
            </w:tcBorders>
            <w:shd w:val="clear" w:color="auto" w:fill="auto"/>
            <w:vAlign w:val="bottom"/>
          </w:tcPr>
          <w:p w14:paraId="795D4B28"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для инвалидов по слуху и зрению звуковой и зрительной информации</w:t>
            </w:r>
          </w:p>
        </w:tc>
      </w:tr>
      <w:tr w:rsidR="00637038" w:rsidRPr="008A2A72" w14:paraId="05F81621" w14:textId="77777777" w:rsidTr="007F0716">
        <w:trPr>
          <w:trHeight w:val="227"/>
        </w:trPr>
        <w:tc>
          <w:tcPr>
            <w:tcW w:w="15360" w:type="dxa"/>
            <w:tcBorders>
              <w:top w:val="nil"/>
              <w:left w:val="nil"/>
              <w:bottom w:val="nil"/>
              <w:right w:val="nil"/>
            </w:tcBorders>
            <w:shd w:val="clear" w:color="auto" w:fill="auto"/>
            <w:vAlign w:val="bottom"/>
          </w:tcPr>
          <w:p w14:paraId="62EF00A1"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1975AA36" w14:textId="77777777" w:rsidR="00637038" w:rsidRPr="008A2A72" w:rsidRDefault="00637038" w:rsidP="00637038">
      <w:pPr>
        <w:spacing w:after="0"/>
      </w:pPr>
      <w:r w:rsidRPr="008A2A7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637038" w:rsidRPr="008A2A72" w14:paraId="3A6AFA78" w14:textId="77777777" w:rsidTr="007F0716">
        <w:trPr>
          <w:trHeight w:val="227"/>
        </w:trPr>
        <w:tc>
          <w:tcPr>
            <w:tcW w:w="15360" w:type="dxa"/>
            <w:gridSpan w:val="3"/>
            <w:tcBorders>
              <w:top w:val="nil"/>
              <w:left w:val="nil"/>
              <w:bottom w:val="nil"/>
              <w:right w:val="nil"/>
            </w:tcBorders>
            <w:shd w:val="clear" w:color="auto" w:fill="auto"/>
            <w:vAlign w:val="bottom"/>
            <w:hideMark/>
          </w:tcPr>
          <w:p w14:paraId="520F9243"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lastRenderedPageBreak/>
              <w:t>ПРОТОКОЛ №22</w:t>
            </w:r>
          </w:p>
        </w:tc>
      </w:tr>
      <w:tr w:rsidR="00637038" w:rsidRPr="008A2A72" w14:paraId="650F5B0F" w14:textId="77777777" w:rsidTr="007F0716">
        <w:trPr>
          <w:trHeight w:val="227"/>
        </w:trPr>
        <w:tc>
          <w:tcPr>
            <w:tcW w:w="15360" w:type="dxa"/>
            <w:gridSpan w:val="3"/>
            <w:tcBorders>
              <w:top w:val="nil"/>
              <w:left w:val="nil"/>
              <w:bottom w:val="nil"/>
              <w:right w:val="nil"/>
            </w:tcBorders>
            <w:shd w:val="clear" w:color="auto" w:fill="auto"/>
            <w:vAlign w:val="bottom"/>
            <w:hideMark/>
          </w:tcPr>
          <w:p w14:paraId="3517972D"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637038" w:rsidRPr="008A2A72" w14:paraId="433F3CC5" w14:textId="77777777" w:rsidTr="007F0716">
        <w:trPr>
          <w:trHeight w:val="227"/>
        </w:trPr>
        <w:tc>
          <w:tcPr>
            <w:tcW w:w="15360" w:type="dxa"/>
            <w:gridSpan w:val="3"/>
            <w:tcBorders>
              <w:top w:val="nil"/>
              <w:left w:val="nil"/>
              <w:bottom w:val="nil"/>
              <w:right w:val="nil"/>
            </w:tcBorders>
            <w:shd w:val="clear" w:color="auto" w:fill="auto"/>
            <w:vAlign w:val="bottom"/>
            <w:hideMark/>
          </w:tcPr>
          <w:p w14:paraId="192533C1"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КАЧЕСТВА УСЛОВИЙ ОСУЩЕСТВЛЕНИЯ ОБРАЗОВАТЕЛЬНОЙ ДЕЯТЕЛЬНОСТИ</w:t>
            </w:r>
          </w:p>
        </w:tc>
      </w:tr>
      <w:tr w:rsidR="00637038" w:rsidRPr="008A2A72" w14:paraId="00FAC413" w14:textId="77777777" w:rsidTr="007F0716">
        <w:trPr>
          <w:trHeight w:val="113"/>
        </w:trPr>
        <w:tc>
          <w:tcPr>
            <w:tcW w:w="15360" w:type="dxa"/>
            <w:gridSpan w:val="3"/>
            <w:tcBorders>
              <w:top w:val="nil"/>
              <w:left w:val="nil"/>
              <w:bottom w:val="nil"/>
              <w:right w:val="nil"/>
            </w:tcBorders>
            <w:shd w:val="clear" w:color="auto" w:fill="auto"/>
            <w:vAlign w:val="bottom"/>
            <w:hideMark/>
          </w:tcPr>
          <w:p w14:paraId="6C0B1A3F" w14:textId="77777777" w:rsidR="00637038" w:rsidRPr="008A2A72" w:rsidRDefault="00637038" w:rsidP="007F0716">
            <w:pPr>
              <w:spacing w:after="0" w:line="240" w:lineRule="auto"/>
              <w:jc w:val="center"/>
              <w:rPr>
                <w:rFonts w:ascii="Times New Roman" w:hAnsi="Times New Roman" w:cs="Times New Roman"/>
                <w:b/>
                <w:bCs/>
                <w:color w:val="000000"/>
                <w:sz w:val="2"/>
                <w:szCs w:val="2"/>
              </w:rPr>
            </w:pPr>
          </w:p>
        </w:tc>
      </w:tr>
      <w:tr w:rsidR="00637038" w:rsidRPr="008A2A72" w14:paraId="5FC57611" w14:textId="77777777" w:rsidTr="007F0716">
        <w:trPr>
          <w:trHeight w:val="227"/>
        </w:trPr>
        <w:tc>
          <w:tcPr>
            <w:tcW w:w="15360" w:type="dxa"/>
            <w:gridSpan w:val="3"/>
            <w:tcBorders>
              <w:top w:val="nil"/>
              <w:left w:val="nil"/>
              <w:bottom w:val="nil"/>
              <w:right w:val="nil"/>
            </w:tcBorders>
            <w:shd w:val="clear" w:color="auto" w:fill="auto"/>
            <w:vAlign w:val="bottom"/>
            <w:hideMark/>
          </w:tcPr>
          <w:p w14:paraId="2F40B0A5"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Наименование организации: Муниципальное бюджетное учреждение дополнительного образования Ремонтненская районная детско-юношеская спортивная школа</w:t>
            </w:r>
          </w:p>
        </w:tc>
      </w:tr>
      <w:tr w:rsidR="00637038" w:rsidRPr="008A2A72" w14:paraId="41CF371A" w14:textId="77777777" w:rsidTr="007F0716">
        <w:trPr>
          <w:trHeight w:val="227"/>
        </w:trPr>
        <w:tc>
          <w:tcPr>
            <w:tcW w:w="15360" w:type="dxa"/>
            <w:gridSpan w:val="3"/>
            <w:tcBorders>
              <w:top w:val="nil"/>
              <w:left w:val="nil"/>
              <w:bottom w:val="nil"/>
              <w:right w:val="nil"/>
            </w:tcBorders>
            <w:shd w:val="clear" w:color="auto" w:fill="auto"/>
            <w:vAlign w:val="bottom"/>
            <w:hideMark/>
          </w:tcPr>
          <w:p w14:paraId="354F647F"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Регион: Ростовской области</w:t>
            </w:r>
          </w:p>
        </w:tc>
      </w:tr>
      <w:tr w:rsidR="00637038" w:rsidRPr="008A2A72" w14:paraId="1A05B487" w14:textId="77777777" w:rsidTr="007F0716">
        <w:trPr>
          <w:trHeight w:val="227"/>
        </w:trPr>
        <w:tc>
          <w:tcPr>
            <w:tcW w:w="15360" w:type="dxa"/>
            <w:gridSpan w:val="3"/>
            <w:tcBorders>
              <w:top w:val="nil"/>
              <w:left w:val="nil"/>
              <w:bottom w:val="nil"/>
              <w:right w:val="nil"/>
            </w:tcBorders>
            <w:shd w:val="clear" w:color="auto" w:fill="auto"/>
            <w:vAlign w:val="bottom"/>
            <w:hideMark/>
          </w:tcPr>
          <w:p w14:paraId="4581A78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Адрес: 347480 с.Ремонтное Ростовской области ул.Ленинская № 90</w:t>
            </w:r>
          </w:p>
        </w:tc>
      </w:tr>
      <w:tr w:rsidR="00637038" w:rsidRPr="008A2A72" w14:paraId="48E39456" w14:textId="77777777" w:rsidTr="007F0716">
        <w:trPr>
          <w:trHeight w:val="20"/>
        </w:trPr>
        <w:tc>
          <w:tcPr>
            <w:tcW w:w="15360" w:type="dxa"/>
            <w:gridSpan w:val="3"/>
            <w:tcBorders>
              <w:top w:val="nil"/>
              <w:left w:val="nil"/>
              <w:bottom w:val="nil"/>
              <w:right w:val="nil"/>
            </w:tcBorders>
            <w:shd w:val="clear" w:color="auto" w:fill="auto"/>
            <w:vAlign w:val="bottom"/>
          </w:tcPr>
          <w:p w14:paraId="67EB4C86"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6E03AFF9" w14:textId="77777777" w:rsidTr="007F0716">
        <w:trPr>
          <w:trHeight w:val="20"/>
        </w:trPr>
        <w:tc>
          <w:tcPr>
            <w:tcW w:w="15360" w:type="dxa"/>
            <w:gridSpan w:val="3"/>
            <w:tcBorders>
              <w:top w:val="nil"/>
              <w:left w:val="nil"/>
              <w:bottom w:val="nil"/>
              <w:right w:val="nil"/>
            </w:tcBorders>
            <w:shd w:val="clear" w:color="auto" w:fill="auto"/>
            <w:vAlign w:val="bottom"/>
          </w:tcPr>
          <w:p w14:paraId="5DBE710C"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1E421DB2" w14:textId="77777777" w:rsidTr="007F0716">
        <w:trPr>
          <w:trHeight w:val="227"/>
        </w:trPr>
        <w:tc>
          <w:tcPr>
            <w:tcW w:w="15360" w:type="dxa"/>
            <w:gridSpan w:val="3"/>
            <w:tcBorders>
              <w:top w:val="nil"/>
              <w:left w:val="nil"/>
              <w:bottom w:val="nil"/>
              <w:right w:val="nil"/>
            </w:tcBorders>
            <w:shd w:val="clear" w:color="auto" w:fill="auto"/>
            <w:vAlign w:val="bottom"/>
            <w:hideMark/>
          </w:tcPr>
          <w:p w14:paraId="1E82E2C3"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637038" w:rsidRPr="008A2A72" w14:paraId="07955D5D" w14:textId="77777777" w:rsidTr="007F0716">
        <w:trPr>
          <w:trHeight w:val="113"/>
        </w:trPr>
        <w:tc>
          <w:tcPr>
            <w:tcW w:w="15360" w:type="dxa"/>
            <w:gridSpan w:val="3"/>
            <w:tcBorders>
              <w:top w:val="nil"/>
              <w:left w:val="nil"/>
              <w:bottom w:val="nil"/>
              <w:right w:val="nil"/>
            </w:tcBorders>
            <w:shd w:val="clear" w:color="auto" w:fill="auto"/>
            <w:vAlign w:val="bottom"/>
            <w:hideMark/>
          </w:tcPr>
          <w:p w14:paraId="6979FABF"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036C88F5" w14:textId="77777777" w:rsidTr="007F0716">
        <w:trPr>
          <w:trHeight w:val="227"/>
        </w:trPr>
        <w:tc>
          <w:tcPr>
            <w:tcW w:w="15360" w:type="dxa"/>
            <w:gridSpan w:val="3"/>
            <w:tcBorders>
              <w:top w:val="nil"/>
              <w:left w:val="nil"/>
              <w:bottom w:val="nil"/>
              <w:right w:val="nil"/>
            </w:tcBorders>
            <w:shd w:val="clear" w:color="000000" w:fill="FFFFFF"/>
            <w:vAlign w:val="center"/>
            <w:hideMark/>
          </w:tcPr>
          <w:p w14:paraId="082B6273"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ИТОГОВЫЕ РЕЗУЛЬТАТЫ</w:t>
            </w:r>
          </w:p>
        </w:tc>
      </w:tr>
      <w:tr w:rsidR="00637038" w:rsidRPr="008A2A72" w14:paraId="5D490628" w14:textId="77777777" w:rsidTr="007F0716">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CED4CD"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AC6A659"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51E87122"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Набранный балл</w:t>
            </w:r>
          </w:p>
        </w:tc>
      </w:tr>
      <w:tr w:rsidR="00637038" w:rsidRPr="008A2A72" w14:paraId="26A79A0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7E207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2AF8F2D"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0414A26B"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96,9</w:t>
            </w:r>
          </w:p>
        </w:tc>
      </w:tr>
      <w:tr w:rsidR="00637038" w:rsidRPr="008A2A72" w14:paraId="310D158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CC7FAC"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E4A9265"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DDF0D46"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91</w:t>
            </w:r>
          </w:p>
        </w:tc>
      </w:tr>
      <w:tr w:rsidR="00637038" w:rsidRPr="008A2A72" w14:paraId="60A53DD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FF2FAF"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D53866"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0BE1632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79600DAA"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42FC5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AD739CC"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DD116B0"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99</w:t>
            </w:r>
          </w:p>
        </w:tc>
      </w:tr>
      <w:tr w:rsidR="00637038" w:rsidRPr="008A2A72" w14:paraId="659CFBA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4F927A5"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572CC92"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01EB89B"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89,5</w:t>
            </w:r>
          </w:p>
        </w:tc>
      </w:tr>
      <w:tr w:rsidR="00637038" w:rsidRPr="008A2A72" w14:paraId="42DB298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6F44DB"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1B163D2"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D4F3618"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80</w:t>
            </w:r>
          </w:p>
        </w:tc>
      </w:tr>
      <w:tr w:rsidR="00637038" w:rsidRPr="008A2A72" w14:paraId="3974421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CD4448E"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56DDBE"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6D859A10"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99</w:t>
            </w:r>
          </w:p>
        </w:tc>
      </w:tr>
      <w:tr w:rsidR="00637038" w:rsidRPr="008A2A72" w14:paraId="2ABBE741"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C17292B"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F9329CA"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BB71C0D"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38,1</w:t>
            </w:r>
          </w:p>
        </w:tc>
      </w:tr>
      <w:tr w:rsidR="00637038" w:rsidRPr="008A2A72" w14:paraId="03A9D61A"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5A37BDD"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D37931"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ADD3793"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40</w:t>
            </w:r>
          </w:p>
        </w:tc>
      </w:tr>
      <w:tr w:rsidR="00637038" w:rsidRPr="008A2A72" w14:paraId="4CD9130F"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8752CD"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3805485"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D37482E"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0</w:t>
            </w:r>
          </w:p>
        </w:tc>
      </w:tr>
      <w:tr w:rsidR="00637038" w:rsidRPr="008A2A72" w14:paraId="56CB4C4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BCF42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1EF3D81"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21766B1"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87</w:t>
            </w:r>
          </w:p>
        </w:tc>
      </w:tr>
      <w:tr w:rsidR="00637038" w:rsidRPr="008A2A72" w14:paraId="16AE6FBD"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39E735"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867BB90"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1E935EF4"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98,8</w:t>
            </w:r>
          </w:p>
        </w:tc>
      </w:tr>
      <w:tr w:rsidR="00637038" w:rsidRPr="008A2A72" w14:paraId="654A1BF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0168DF"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210A3A"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60923D64"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99</w:t>
            </w:r>
          </w:p>
        </w:tc>
      </w:tr>
      <w:tr w:rsidR="00637038" w:rsidRPr="008A2A72" w14:paraId="0B8AFB80"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71EB4A1"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0047AA7"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66E21D4D"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072F18B5"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DF1FE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3D71EC2"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0EC3C37C"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5C0F668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D3951F"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40C9709"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620B06C4"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97,8</w:t>
            </w:r>
          </w:p>
        </w:tc>
      </w:tr>
      <w:tr w:rsidR="00637038" w:rsidRPr="008A2A72" w14:paraId="3BD6F819" w14:textId="77777777" w:rsidTr="007F0716">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55DCC39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147AE47"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05F5A566"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4FF491C2"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0F899D8"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32C73E"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63124BD8"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96</w:t>
            </w:r>
          </w:p>
        </w:tc>
      </w:tr>
      <w:tr w:rsidR="00637038" w:rsidRPr="008A2A72" w14:paraId="60193830"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48895B7"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6E4904E"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7980DFDE"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99</w:t>
            </w:r>
          </w:p>
        </w:tc>
      </w:tr>
      <w:tr w:rsidR="00637038" w:rsidRPr="008A2A72" w14:paraId="12BB4C44" w14:textId="77777777" w:rsidTr="007F0716">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28D830C"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49E935A1"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84,22 (23)</w:t>
            </w:r>
          </w:p>
        </w:tc>
      </w:tr>
    </w:tbl>
    <w:p w14:paraId="366979F6" w14:textId="77777777" w:rsidR="00637038" w:rsidRPr="008A2A72" w:rsidRDefault="00637038" w:rsidP="00637038">
      <w:pPr>
        <w:spacing w:after="0"/>
        <w:rPr>
          <w:sz w:val="2"/>
          <w:szCs w:val="2"/>
        </w:rPr>
      </w:pPr>
      <w:r w:rsidRPr="008A2A72">
        <w:rPr>
          <w:sz w:val="2"/>
          <w:szCs w:val="2"/>
        </w:rPr>
        <w:br w:type="page"/>
      </w:r>
    </w:p>
    <w:tbl>
      <w:tblPr>
        <w:tblW w:w="15360" w:type="dxa"/>
        <w:tblLook w:val="04A0" w:firstRow="1" w:lastRow="0" w:firstColumn="1" w:lastColumn="0" w:noHBand="0" w:noVBand="1"/>
      </w:tblPr>
      <w:tblGrid>
        <w:gridCol w:w="409"/>
        <w:gridCol w:w="13058"/>
        <w:gridCol w:w="1893"/>
      </w:tblGrid>
      <w:tr w:rsidR="00637038" w:rsidRPr="008A2A72" w14:paraId="39C9D211" w14:textId="77777777" w:rsidTr="007F0716">
        <w:trPr>
          <w:trHeight w:val="227"/>
        </w:trPr>
        <w:tc>
          <w:tcPr>
            <w:tcW w:w="15360" w:type="dxa"/>
            <w:gridSpan w:val="3"/>
            <w:tcBorders>
              <w:top w:val="nil"/>
              <w:left w:val="nil"/>
              <w:bottom w:val="nil"/>
              <w:right w:val="nil"/>
            </w:tcBorders>
            <w:shd w:val="clear" w:color="auto" w:fill="auto"/>
            <w:vAlign w:val="bottom"/>
            <w:hideMark/>
          </w:tcPr>
          <w:p w14:paraId="0778A11F" w14:textId="77777777" w:rsidR="00637038" w:rsidRPr="008A2A72" w:rsidRDefault="00637038" w:rsidP="00C43DD4">
            <w:pPr>
              <w:spacing w:after="0" w:line="240" w:lineRule="auto"/>
              <w:jc w:val="center"/>
              <w:rPr>
                <w:rFonts w:ascii="Times New Roman" w:hAnsi="Times New Roman" w:cs="Times New Roman"/>
                <w:b/>
                <w:bCs/>
                <w:color w:val="000000"/>
                <w:sz w:val="26"/>
                <w:szCs w:val="26"/>
              </w:rPr>
            </w:pPr>
            <w:r w:rsidRPr="008A2A7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637038" w:rsidRPr="008A2A72" w14:paraId="45A2A2A0" w14:textId="77777777" w:rsidTr="007F0716">
        <w:trPr>
          <w:trHeight w:val="227"/>
        </w:trPr>
        <w:tc>
          <w:tcPr>
            <w:tcW w:w="15360" w:type="dxa"/>
            <w:gridSpan w:val="3"/>
            <w:tcBorders>
              <w:top w:val="nil"/>
              <w:left w:val="nil"/>
              <w:bottom w:val="nil"/>
              <w:right w:val="nil"/>
            </w:tcBorders>
            <w:shd w:val="clear" w:color="auto" w:fill="auto"/>
            <w:vAlign w:val="bottom"/>
          </w:tcPr>
          <w:p w14:paraId="0E8CABAC" w14:textId="77777777" w:rsidR="00637038" w:rsidRPr="008A2A72" w:rsidRDefault="00637038" w:rsidP="00C43DD4">
            <w:pPr>
              <w:spacing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637038" w:rsidRPr="008A2A72" w14:paraId="0C719FEC" w14:textId="77777777" w:rsidTr="007F0716">
        <w:trPr>
          <w:trHeight w:val="227"/>
        </w:trPr>
        <w:tc>
          <w:tcPr>
            <w:tcW w:w="15360" w:type="dxa"/>
            <w:gridSpan w:val="3"/>
            <w:tcBorders>
              <w:top w:val="nil"/>
              <w:left w:val="nil"/>
              <w:bottom w:val="nil"/>
              <w:right w:val="nil"/>
            </w:tcBorders>
            <w:shd w:val="clear" w:color="auto" w:fill="auto"/>
            <w:vAlign w:val="bottom"/>
          </w:tcPr>
          <w:p w14:paraId="0B45B65C" w14:textId="77777777" w:rsidR="00637038" w:rsidRPr="008A2A72" w:rsidRDefault="00637038" w:rsidP="00C43DD4">
            <w:pPr>
              <w:spacing w:after="0" w:line="240" w:lineRule="auto"/>
              <w:rPr>
                <w:rFonts w:ascii="Times New Roman" w:hAnsi="Times New Roman" w:cs="Times New Roman"/>
                <w:color w:val="000000"/>
              </w:rPr>
            </w:pPr>
            <w:r w:rsidRPr="008A2A7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637038" w:rsidRPr="008A2A72" w14:paraId="666AB022" w14:textId="77777777" w:rsidTr="007F0716">
        <w:trPr>
          <w:trHeight w:val="227"/>
        </w:trPr>
        <w:tc>
          <w:tcPr>
            <w:tcW w:w="15360" w:type="dxa"/>
            <w:gridSpan w:val="3"/>
            <w:tcBorders>
              <w:top w:val="nil"/>
              <w:left w:val="nil"/>
              <w:bottom w:val="nil"/>
              <w:right w:val="nil"/>
            </w:tcBorders>
            <w:shd w:val="clear" w:color="auto" w:fill="auto"/>
            <w:vAlign w:val="bottom"/>
          </w:tcPr>
          <w:p w14:paraId="7E10D28F" w14:textId="77777777" w:rsidR="00637038" w:rsidRPr="008A2A72" w:rsidRDefault="00637038" w:rsidP="00C43DD4">
            <w:pPr>
              <w:spacing w:after="0" w:line="240" w:lineRule="auto"/>
              <w:rPr>
                <w:rFonts w:ascii="Times New Roman" w:hAnsi="Times New Roman" w:cs="Times New Roman"/>
                <w:color w:val="000000"/>
              </w:rPr>
            </w:pPr>
            <w:r w:rsidRPr="008A2A72">
              <w:rPr>
                <w:rFonts w:ascii="Times New Roman" w:hAnsi="Times New Roman" w:cs="Times New Roman"/>
                <w:color w:val="000000"/>
              </w:rPr>
              <w:t>- о реализуемых уровнях образования</w:t>
            </w:r>
          </w:p>
        </w:tc>
      </w:tr>
      <w:tr w:rsidR="00637038" w:rsidRPr="008A2A72" w14:paraId="1A3EAC32" w14:textId="77777777" w:rsidTr="007F0716">
        <w:trPr>
          <w:trHeight w:val="227"/>
        </w:trPr>
        <w:tc>
          <w:tcPr>
            <w:tcW w:w="15360" w:type="dxa"/>
            <w:gridSpan w:val="3"/>
            <w:tcBorders>
              <w:top w:val="nil"/>
              <w:left w:val="nil"/>
              <w:bottom w:val="nil"/>
              <w:right w:val="nil"/>
            </w:tcBorders>
            <w:shd w:val="clear" w:color="auto" w:fill="auto"/>
            <w:vAlign w:val="bottom"/>
          </w:tcPr>
          <w:p w14:paraId="25F3EFAE" w14:textId="77777777" w:rsidR="00637038" w:rsidRPr="008A2A72" w:rsidRDefault="00637038" w:rsidP="00C43DD4">
            <w:pPr>
              <w:spacing w:after="0" w:line="240" w:lineRule="auto"/>
              <w:rPr>
                <w:rFonts w:ascii="Times New Roman" w:hAnsi="Times New Roman" w:cs="Times New Roman"/>
                <w:color w:val="000000"/>
              </w:rPr>
            </w:pPr>
            <w:r w:rsidRPr="008A2A72">
              <w:rPr>
                <w:rFonts w:ascii="Times New Roman" w:hAnsi="Times New Roman" w:cs="Times New Roman"/>
                <w:color w:val="000000"/>
              </w:rPr>
              <w:t>- о формах обучения</w:t>
            </w:r>
          </w:p>
        </w:tc>
      </w:tr>
      <w:tr w:rsidR="00637038" w:rsidRPr="008A2A72" w14:paraId="28B2530F" w14:textId="77777777" w:rsidTr="007F0716">
        <w:trPr>
          <w:trHeight w:val="227"/>
        </w:trPr>
        <w:tc>
          <w:tcPr>
            <w:tcW w:w="15360" w:type="dxa"/>
            <w:gridSpan w:val="3"/>
            <w:tcBorders>
              <w:top w:val="nil"/>
              <w:left w:val="nil"/>
              <w:bottom w:val="nil"/>
              <w:right w:val="nil"/>
            </w:tcBorders>
            <w:shd w:val="clear" w:color="auto" w:fill="auto"/>
            <w:vAlign w:val="bottom"/>
          </w:tcPr>
          <w:p w14:paraId="7160C6AA" w14:textId="77777777" w:rsidR="00637038" w:rsidRPr="008A2A72" w:rsidRDefault="00637038" w:rsidP="00C43DD4">
            <w:pPr>
              <w:spacing w:after="0" w:line="240" w:lineRule="auto"/>
              <w:rPr>
                <w:rFonts w:ascii="Times New Roman" w:hAnsi="Times New Roman" w:cs="Times New Roman"/>
                <w:color w:val="000000"/>
              </w:rPr>
            </w:pPr>
            <w:r w:rsidRPr="008A2A72">
              <w:rPr>
                <w:rFonts w:ascii="Times New Roman" w:hAnsi="Times New Roman" w:cs="Times New Roman"/>
                <w:color w:val="000000"/>
              </w:rPr>
              <w:t>- о нормативных сроках обучения</w:t>
            </w:r>
          </w:p>
        </w:tc>
      </w:tr>
      <w:tr w:rsidR="00637038" w:rsidRPr="008A2A72" w14:paraId="30756387" w14:textId="77777777" w:rsidTr="007F0716">
        <w:trPr>
          <w:trHeight w:val="227"/>
        </w:trPr>
        <w:tc>
          <w:tcPr>
            <w:tcW w:w="15360" w:type="dxa"/>
            <w:gridSpan w:val="3"/>
            <w:tcBorders>
              <w:top w:val="nil"/>
              <w:left w:val="nil"/>
              <w:bottom w:val="nil"/>
              <w:right w:val="nil"/>
            </w:tcBorders>
            <w:shd w:val="clear" w:color="auto" w:fill="auto"/>
            <w:vAlign w:val="bottom"/>
          </w:tcPr>
          <w:p w14:paraId="5C291E1F" w14:textId="77777777" w:rsidR="00637038" w:rsidRPr="008A2A72" w:rsidRDefault="00637038" w:rsidP="00C43DD4">
            <w:pPr>
              <w:spacing w:after="0" w:line="240" w:lineRule="auto"/>
              <w:rPr>
                <w:rFonts w:ascii="Times New Roman" w:hAnsi="Times New Roman" w:cs="Times New Roman"/>
                <w:color w:val="000000"/>
              </w:rPr>
            </w:pPr>
            <w:r w:rsidRPr="008A2A72">
              <w:rPr>
                <w:rFonts w:ascii="Times New Roman" w:hAnsi="Times New Roman" w:cs="Times New Roman"/>
                <w:color w:val="000000"/>
              </w:rPr>
              <w:t>- о языка(х), на котором(ых) осуществляется образование (обучение)</w:t>
            </w:r>
          </w:p>
        </w:tc>
      </w:tr>
      <w:tr w:rsidR="00637038" w:rsidRPr="008A2A72" w14:paraId="72447095" w14:textId="77777777" w:rsidTr="007F0716">
        <w:trPr>
          <w:trHeight w:val="227"/>
        </w:trPr>
        <w:tc>
          <w:tcPr>
            <w:tcW w:w="15360" w:type="dxa"/>
            <w:gridSpan w:val="3"/>
            <w:tcBorders>
              <w:top w:val="nil"/>
              <w:left w:val="nil"/>
              <w:bottom w:val="nil"/>
              <w:right w:val="nil"/>
            </w:tcBorders>
            <w:shd w:val="clear" w:color="auto" w:fill="auto"/>
            <w:vAlign w:val="bottom"/>
          </w:tcPr>
          <w:p w14:paraId="22780AD6" w14:textId="77777777" w:rsidR="00637038" w:rsidRPr="008A2A72" w:rsidRDefault="00637038" w:rsidP="00C43DD4">
            <w:pPr>
              <w:spacing w:after="0" w:line="240" w:lineRule="auto"/>
              <w:rPr>
                <w:rFonts w:ascii="Times New Roman" w:hAnsi="Times New Roman" w:cs="Times New Roman"/>
                <w:color w:val="000000"/>
              </w:rPr>
            </w:pPr>
            <w:r w:rsidRPr="008A2A72">
              <w:rPr>
                <w:rFonts w:ascii="Times New Roman" w:hAnsi="Times New Roman" w:cs="Times New Roman"/>
                <w:color w:val="000000"/>
              </w:rPr>
              <w:t>- об учебных предметах, курсах, дисциплинах (модулях), предусмотренных соответствующей образовательной программой</w:t>
            </w:r>
          </w:p>
        </w:tc>
      </w:tr>
      <w:tr w:rsidR="00637038" w:rsidRPr="008A2A72" w14:paraId="00E7A441" w14:textId="77777777" w:rsidTr="007F0716">
        <w:trPr>
          <w:trHeight w:val="227"/>
        </w:trPr>
        <w:tc>
          <w:tcPr>
            <w:tcW w:w="15360" w:type="dxa"/>
            <w:gridSpan w:val="3"/>
            <w:tcBorders>
              <w:top w:val="nil"/>
              <w:left w:val="nil"/>
              <w:bottom w:val="nil"/>
              <w:right w:val="nil"/>
            </w:tcBorders>
            <w:shd w:val="clear" w:color="auto" w:fill="auto"/>
            <w:vAlign w:val="bottom"/>
          </w:tcPr>
          <w:p w14:paraId="469FF0DA" w14:textId="77777777" w:rsidR="00637038" w:rsidRPr="008A2A72" w:rsidRDefault="00637038" w:rsidP="00C43DD4">
            <w:pPr>
              <w:spacing w:after="0" w:line="240" w:lineRule="auto"/>
              <w:rPr>
                <w:rFonts w:ascii="Times New Roman" w:hAnsi="Times New Roman" w:cs="Times New Roman"/>
                <w:color w:val="000000"/>
              </w:rPr>
            </w:pPr>
            <w:r w:rsidRPr="008A2A72">
              <w:rPr>
                <w:rFonts w:ascii="Times New Roman" w:hAnsi="Times New Roman" w:cs="Times New Roman"/>
                <w:color w:val="000000"/>
              </w:rPr>
              <w:t>- о практике, предусмотренной соответствующей образовательной программой</w:t>
            </w:r>
          </w:p>
        </w:tc>
      </w:tr>
      <w:tr w:rsidR="00637038" w:rsidRPr="008A2A72" w14:paraId="5D83AE6E" w14:textId="77777777" w:rsidTr="007F0716">
        <w:trPr>
          <w:trHeight w:val="227"/>
        </w:trPr>
        <w:tc>
          <w:tcPr>
            <w:tcW w:w="15360" w:type="dxa"/>
            <w:gridSpan w:val="3"/>
            <w:tcBorders>
              <w:top w:val="nil"/>
              <w:left w:val="nil"/>
              <w:bottom w:val="nil"/>
              <w:right w:val="nil"/>
            </w:tcBorders>
            <w:shd w:val="clear" w:color="auto" w:fill="auto"/>
            <w:vAlign w:val="bottom"/>
          </w:tcPr>
          <w:p w14:paraId="519508E9" w14:textId="77777777" w:rsidR="00637038" w:rsidRPr="008A2A72" w:rsidRDefault="00637038" w:rsidP="00C43DD4">
            <w:pPr>
              <w:spacing w:after="0" w:line="240" w:lineRule="auto"/>
              <w:rPr>
                <w:rFonts w:ascii="Times New Roman" w:hAnsi="Times New Roman" w:cs="Times New Roman"/>
                <w:color w:val="000000"/>
              </w:rPr>
            </w:pPr>
            <w:r w:rsidRPr="008A2A72">
              <w:rPr>
                <w:rFonts w:ascii="Times New Roman" w:hAnsi="Times New Roman" w:cs="Times New Roman"/>
                <w:color w:val="000000"/>
              </w:rPr>
              <w:t>- об учебном плане с приложением его в виде электронного документа</w:t>
            </w:r>
          </w:p>
        </w:tc>
      </w:tr>
      <w:tr w:rsidR="00637038" w:rsidRPr="008A2A72" w14:paraId="49F1139A" w14:textId="77777777" w:rsidTr="007F0716">
        <w:trPr>
          <w:trHeight w:val="227"/>
        </w:trPr>
        <w:tc>
          <w:tcPr>
            <w:tcW w:w="15360" w:type="dxa"/>
            <w:gridSpan w:val="3"/>
            <w:tcBorders>
              <w:top w:val="nil"/>
              <w:left w:val="nil"/>
              <w:bottom w:val="nil"/>
              <w:right w:val="nil"/>
            </w:tcBorders>
            <w:shd w:val="clear" w:color="auto" w:fill="auto"/>
            <w:vAlign w:val="bottom"/>
          </w:tcPr>
          <w:p w14:paraId="1FC7AAD3" w14:textId="77777777" w:rsidR="00637038" w:rsidRPr="008A2A72" w:rsidRDefault="00637038" w:rsidP="00C43DD4">
            <w:pPr>
              <w:spacing w:after="0" w:line="240" w:lineRule="auto"/>
              <w:rPr>
                <w:rFonts w:ascii="Times New Roman" w:hAnsi="Times New Roman" w:cs="Times New Roman"/>
                <w:color w:val="000000"/>
              </w:rPr>
            </w:pPr>
            <w:r w:rsidRPr="008A2A72">
              <w:rPr>
                <w:rFonts w:ascii="Times New Roman" w:hAnsi="Times New Roman" w:cs="Times New Roman"/>
                <w:color w:val="000000"/>
              </w:rPr>
              <w:t>-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r>
      <w:tr w:rsidR="00637038" w:rsidRPr="008A2A72" w14:paraId="05ABD28E" w14:textId="77777777" w:rsidTr="007F0716">
        <w:trPr>
          <w:trHeight w:val="227"/>
        </w:trPr>
        <w:tc>
          <w:tcPr>
            <w:tcW w:w="15360" w:type="dxa"/>
            <w:gridSpan w:val="3"/>
            <w:tcBorders>
              <w:top w:val="nil"/>
              <w:left w:val="nil"/>
              <w:bottom w:val="nil"/>
              <w:right w:val="nil"/>
            </w:tcBorders>
            <w:shd w:val="clear" w:color="auto" w:fill="auto"/>
            <w:vAlign w:val="bottom"/>
          </w:tcPr>
          <w:p w14:paraId="4089E891" w14:textId="77777777" w:rsidR="00637038" w:rsidRPr="008A2A72" w:rsidRDefault="00637038" w:rsidP="00C43DD4">
            <w:pPr>
              <w:spacing w:after="0" w:line="240" w:lineRule="auto"/>
              <w:rPr>
                <w:rFonts w:ascii="Times New Roman" w:hAnsi="Times New Roman" w:cs="Times New Roman"/>
                <w:color w:val="000000"/>
              </w:rPr>
            </w:pPr>
            <w:r w:rsidRPr="008A2A72">
              <w:rPr>
                <w:rFonts w:ascii="Times New Roman" w:hAnsi="Times New Roman" w:cs="Times New Roman"/>
                <w:color w:val="000000"/>
              </w:rPr>
              <w:t>- о календарном учебном графике с приложением его в виде электронного документа</w:t>
            </w:r>
          </w:p>
        </w:tc>
      </w:tr>
      <w:tr w:rsidR="00637038" w:rsidRPr="008A2A72" w14:paraId="7B79210E" w14:textId="77777777" w:rsidTr="007F0716">
        <w:trPr>
          <w:trHeight w:val="227"/>
        </w:trPr>
        <w:tc>
          <w:tcPr>
            <w:tcW w:w="15360" w:type="dxa"/>
            <w:gridSpan w:val="3"/>
            <w:tcBorders>
              <w:top w:val="nil"/>
              <w:left w:val="nil"/>
              <w:bottom w:val="nil"/>
              <w:right w:val="nil"/>
            </w:tcBorders>
            <w:shd w:val="clear" w:color="auto" w:fill="auto"/>
            <w:vAlign w:val="bottom"/>
          </w:tcPr>
          <w:p w14:paraId="2BB936D4" w14:textId="77777777" w:rsidR="00637038" w:rsidRPr="008A2A72" w:rsidRDefault="00637038" w:rsidP="00C43DD4">
            <w:pPr>
              <w:spacing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"Комфортность условий предоставления услуг":</w:t>
            </w:r>
          </w:p>
        </w:tc>
      </w:tr>
      <w:tr w:rsidR="00637038" w:rsidRPr="008A2A72" w14:paraId="284C8E77" w14:textId="77777777" w:rsidTr="007F0716">
        <w:trPr>
          <w:trHeight w:val="227"/>
        </w:trPr>
        <w:tc>
          <w:tcPr>
            <w:tcW w:w="15360" w:type="dxa"/>
            <w:gridSpan w:val="3"/>
            <w:tcBorders>
              <w:top w:val="nil"/>
              <w:left w:val="nil"/>
              <w:bottom w:val="nil"/>
              <w:right w:val="nil"/>
            </w:tcBorders>
            <w:shd w:val="clear" w:color="auto" w:fill="auto"/>
            <w:vAlign w:val="bottom"/>
          </w:tcPr>
          <w:p w14:paraId="70F5FF35" w14:textId="77777777" w:rsidR="00637038" w:rsidRPr="008A2A72" w:rsidRDefault="00637038" w:rsidP="00C43DD4">
            <w:pPr>
              <w:spacing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637038" w:rsidRPr="008A2A72" w14:paraId="19DC465B" w14:textId="77777777" w:rsidTr="007F0716">
        <w:trPr>
          <w:trHeight w:val="227"/>
        </w:trPr>
        <w:tc>
          <w:tcPr>
            <w:tcW w:w="15360" w:type="dxa"/>
            <w:gridSpan w:val="3"/>
            <w:tcBorders>
              <w:top w:val="nil"/>
              <w:left w:val="nil"/>
              <w:bottom w:val="nil"/>
              <w:right w:val="nil"/>
            </w:tcBorders>
            <w:shd w:val="clear" w:color="auto" w:fill="auto"/>
            <w:vAlign w:val="bottom"/>
          </w:tcPr>
          <w:p w14:paraId="1C022899" w14:textId="77777777" w:rsidR="00637038" w:rsidRPr="008A2A72" w:rsidRDefault="00637038" w:rsidP="00C43DD4">
            <w:pPr>
              <w:spacing w:after="0" w:line="240" w:lineRule="auto"/>
              <w:rPr>
                <w:rFonts w:ascii="Times New Roman" w:hAnsi="Times New Roman" w:cs="Times New Roman"/>
                <w:color w:val="000000"/>
              </w:rPr>
            </w:pPr>
            <w:r w:rsidRPr="008A2A72">
              <w:rPr>
                <w:rFonts w:ascii="Times New Roman" w:hAnsi="Times New Roman" w:cs="Times New Roman"/>
                <w:color w:val="000000"/>
              </w:rPr>
              <w:t>- комфортную зону отдыха (ожидания) оборудованную соответствующей мебелью</w:t>
            </w:r>
          </w:p>
        </w:tc>
      </w:tr>
      <w:tr w:rsidR="00637038" w:rsidRPr="008A2A72" w14:paraId="08BD97E7" w14:textId="77777777" w:rsidTr="007F0716">
        <w:trPr>
          <w:trHeight w:val="227"/>
        </w:trPr>
        <w:tc>
          <w:tcPr>
            <w:tcW w:w="15360" w:type="dxa"/>
            <w:gridSpan w:val="3"/>
            <w:tcBorders>
              <w:top w:val="nil"/>
              <w:left w:val="nil"/>
              <w:bottom w:val="nil"/>
              <w:right w:val="nil"/>
            </w:tcBorders>
            <w:shd w:val="clear" w:color="auto" w:fill="auto"/>
            <w:vAlign w:val="bottom"/>
          </w:tcPr>
          <w:p w14:paraId="3283E38E" w14:textId="77777777" w:rsidR="00637038" w:rsidRPr="008A2A72" w:rsidRDefault="00637038" w:rsidP="00C43DD4">
            <w:pPr>
              <w:spacing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"Доступность услуг для инвалидов":</w:t>
            </w:r>
          </w:p>
        </w:tc>
      </w:tr>
      <w:tr w:rsidR="00637038" w:rsidRPr="008A2A72" w14:paraId="029FCE3A" w14:textId="77777777" w:rsidTr="007F0716">
        <w:trPr>
          <w:trHeight w:val="227"/>
        </w:trPr>
        <w:tc>
          <w:tcPr>
            <w:tcW w:w="15360" w:type="dxa"/>
            <w:gridSpan w:val="3"/>
            <w:tcBorders>
              <w:top w:val="nil"/>
              <w:left w:val="nil"/>
              <w:bottom w:val="nil"/>
              <w:right w:val="nil"/>
            </w:tcBorders>
            <w:shd w:val="clear" w:color="auto" w:fill="auto"/>
            <w:vAlign w:val="bottom"/>
          </w:tcPr>
          <w:p w14:paraId="6C79402C" w14:textId="77777777" w:rsidR="00637038" w:rsidRPr="008A2A72" w:rsidRDefault="00637038" w:rsidP="00C43DD4">
            <w:pPr>
              <w:spacing w:after="0" w:line="240" w:lineRule="auto"/>
              <w:rPr>
                <w:rFonts w:ascii="Times New Roman" w:hAnsi="Times New Roman" w:cs="Times New Roman"/>
                <w:color w:val="000000"/>
              </w:rPr>
            </w:pPr>
            <w:r w:rsidRPr="008A2A7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637038" w:rsidRPr="008A2A72" w14:paraId="593176D8" w14:textId="77777777" w:rsidTr="007F0716">
        <w:trPr>
          <w:trHeight w:val="227"/>
        </w:trPr>
        <w:tc>
          <w:tcPr>
            <w:tcW w:w="15360" w:type="dxa"/>
            <w:gridSpan w:val="3"/>
            <w:tcBorders>
              <w:top w:val="nil"/>
              <w:left w:val="nil"/>
              <w:bottom w:val="nil"/>
              <w:right w:val="nil"/>
            </w:tcBorders>
            <w:shd w:val="clear" w:color="auto" w:fill="auto"/>
            <w:vAlign w:val="bottom"/>
          </w:tcPr>
          <w:p w14:paraId="47B72C76" w14:textId="77777777" w:rsidR="00637038" w:rsidRPr="008A2A72" w:rsidRDefault="00637038" w:rsidP="00C43DD4">
            <w:pPr>
              <w:spacing w:after="0" w:line="240" w:lineRule="auto"/>
              <w:rPr>
                <w:rFonts w:ascii="Times New Roman" w:hAnsi="Times New Roman" w:cs="Times New Roman"/>
                <w:color w:val="000000"/>
              </w:rPr>
            </w:pPr>
            <w:r w:rsidRPr="008A2A72">
              <w:rPr>
                <w:rFonts w:ascii="Times New Roman" w:hAnsi="Times New Roman" w:cs="Times New Roman"/>
                <w:color w:val="000000"/>
              </w:rPr>
              <w:t>- выделенные стоянки для автотранспортных средств инвалидов</w:t>
            </w:r>
          </w:p>
        </w:tc>
      </w:tr>
      <w:tr w:rsidR="00637038" w:rsidRPr="008A2A72" w14:paraId="4B4A5283" w14:textId="77777777" w:rsidTr="007F0716">
        <w:trPr>
          <w:trHeight w:val="227"/>
        </w:trPr>
        <w:tc>
          <w:tcPr>
            <w:tcW w:w="15360" w:type="dxa"/>
            <w:gridSpan w:val="3"/>
            <w:tcBorders>
              <w:top w:val="nil"/>
              <w:left w:val="nil"/>
              <w:bottom w:val="nil"/>
              <w:right w:val="nil"/>
            </w:tcBorders>
            <w:shd w:val="clear" w:color="auto" w:fill="auto"/>
            <w:vAlign w:val="bottom"/>
          </w:tcPr>
          <w:p w14:paraId="59A9345A" w14:textId="77777777" w:rsidR="00637038" w:rsidRPr="008A2A72" w:rsidRDefault="00637038" w:rsidP="00C43DD4">
            <w:pPr>
              <w:spacing w:after="0" w:line="240" w:lineRule="auto"/>
              <w:rPr>
                <w:rFonts w:ascii="Times New Roman" w:hAnsi="Times New Roman" w:cs="Times New Roman"/>
                <w:color w:val="000000"/>
              </w:rPr>
            </w:pPr>
            <w:r w:rsidRPr="008A2A72">
              <w:rPr>
                <w:rFonts w:ascii="Times New Roman" w:hAnsi="Times New Roman" w:cs="Times New Roman"/>
                <w:color w:val="000000"/>
              </w:rPr>
              <w:t>- сменные кресла-коляски</w:t>
            </w:r>
          </w:p>
        </w:tc>
      </w:tr>
      <w:tr w:rsidR="00637038" w:rsidRPr="008A2A72" w14:paraId="718F0473" w14:textId="77777777" w:rsidTr="007F0716">
        <w:trPr>
          <w:trHeight w:val="227"/>
        </w:trPr>
        <w:tc>
          <w:tcPr>
            <w:tcW w:w="15360" w:type="dxa"/>
            <w:gridSpan w:val="3"/>
            <w:tcBorders>
              <w:top w:val="nil"/>
              <w:left w:val="nil"/>
              <w:bottom w:val="nil"/>
              <w:right w:val="nil"/>
            </w:tcBorders>
            <w:shd w:val="clear" w:color="auto" w:fill="auto"/>
            <w:vAlign w:val="bottom"/>
          </w:tcPr>
          <w:p w14:paraId="7D4C420E" w14:textId="77777777" w:rsidR="00637038" w:rsidRPr="008A2A72" w:rsidRDefault="00637038" w:rsidP="00C43DD4">
            <w:pPr>
              <w:spacing w:after="0" w:line="240" w:lineRule="auto"/>
              <w:rPr>
                <w:rFonts w:ascii="Times New Roman" w:hAnsi="Times New Roman" w:cs="Times New Roman"/>
                <w:color w:val="000000"/>
              </w:rPr>
            </w:pPr>
            <w:r w:rsidRPr="008A2A7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637038" w:rsidRPr="008A2A72" w14:paraId="2C2B4D92" w14:textId="77777777" w:rsidTr="007F0716">
        <w:trPr>
          <w:trHeight w:val="227"/>
        </w:trPr>
        <w:tc>
          <w:tcPr>
            <w:tcW w:w="15360" w:type="dxa"/>
            <w:gridSpan w:val="3"/>
            <w:tcBorders>
              <w:top w:val="nil"/>
              <w:left w:val="nil"/>
              <w:bottom w:val="nil"/>
              <w:right w:val="nil"/>
            </w:tcBorders>
            <w:shd w:val="clear" w:color="auto" w:fill="auto"/>
            <w:vAlign w:val="bottom"/>
          </w:tcPr>
          <w:p w14:paraId="16AAA93D" w14:textId="77777777" w:rsidR="00637038" w:rsidRPr="008A2A72" w:rsidRDefault="00637038" w:rsidP="00C43DD4">
            <w:pPr>
              <w:spacing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637038" w:rsidRPr="008A2A72" w14:paraId="3651FB25" w14:textId="77777777" w:rsidTr="007F0716">
        <w:trPr>
          <w:trHeight w:val="227"/>
        </w:trPr>
        <w:tc>
          <w:tcPr>
            <w:tcW w:w="15360" w:type="dxa"/>
            <w:gridSpan w:val="3"/>
            <w:tcBorders>
              <w:top w:val="nil"/>
              <w:left w:val="nil"/>
              <w:bottom w:val="nil"/>
              <w:right w:val="nil"/>
            </w:tcBorders>
            <w:shd w:val="clear" w:color="auto" w:fill="auto"/>
            <w:vAlign w:val="bottom"/>
          </w:tcPr>
          <w:p w14:paraId="144BADA9" w14:textId="77777777" w:rsidR="00637038" w:rsidRPr="008A2A72" w:rsidRDefault="00637038" w:rsidP="00C43DD4">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для инвалидов по слуху и зрению звуковой и зрительной информации</w:t>
            </w:r>
          </w:p>
        </w:tc>
      </w:tr>
      <w:tr w:rsidR="00637038" w:rsidRPr="008A2A72" w14:paraId="1CE4862B" w14:textId="77777777" w:rsidTr="007F0716">
        <w:trPr>
          <w:trHeight w:val="227"/>
        </w:trPr>
        <w:tc>
          <w:tcPr>
            <w:tcW w:w="15360" w:type="dxa"/>
            <w:gridSpan w:val="3"/>
            <w:tcBorders>
              <w:top w:val="nil"/>
              <w:left w:val="nil"/>
              <w:bottom w:val="nil"/>
              <w:right w:val="nil"/>
            </w:tcBorders>
            <w:shd w:val="clear" w:color="auto" w:fill="auto"/>
            <w:vAlign w:val="bottom"/>
          </w:tcPr>
          <w:p w14:paraId="021C909D" w14:textId="77777777" w:rsidR="00637038" w:rsidRPr="008A2A72" w:rsidRDefault="00637038" w:rsidP="00C43DD4">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637038" w:rsidRPr="008A2A72" w14:paraId="2A511E13" w14:textId="77777777" w:rsidTr="007F0716">
        <w:trPr>
          <w:trHeight w:val="227"/>
        </w:trPr>
        <w:tc>
          <w:tcPr>
            <w:tcW w:w="15360" w:type="dxa"/>
            <w:gridSpan w:val="3"/>
            <w:tcBorders>
              <w:top w:val="nil"/>
              <w:left w:val="nil"/>
              <w:bottom w:val="nil"/>
              <w:right w:val="nil"/>
            </w:tcBorders>
            <w:shd w:val="clear" w:color="auto" w:fill="auto"/>
            <w:vAlign w:val="bottom"/>
          </w:tcPr>
          <w:p w14:paraId="05FBDCC5" w14:textId="77777777" w:rsidR="00637038" w:rsidRPr="008A2A72" w:rsidRDefault="00637038" w:rsidP="00C43DD4">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637038" w:rsidRPr="008A2A72" w14:paraId="428449AE" w14:textId="77777777" w:rsidTr="007F0716">
        <w:trPr>
          <w:trHeight w:val="227"/>
        </w:trPr>
        <w:tc>
          <w:tcPr>
            <w:tcW w:w="15360" w:type="dxa"/>
            <w:gridSpan w:val="3"/>
            <w:tcBorders>
              <w:top w:val="nil"/>
              <w:left w:val="nil"/>
              <w:bottom w:val="nil"/>
              <w:right w:val="nil"/>
            </w:tcBorders>
            <w:shd w:val="clear" w:color="auto" w:fill="auto"/>
            <w:vAlign w:val="bottom"/>
          </w:tcPr>
          <w:p w14:paraId="04FB94B3" w14:textId="77777777" w:rsidR="00637038" w:rsidRPr="008A2A72" w:rsidRDefault="00637038" w:rsidP="00C43DD4">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услуги в дистанционном режиме или на дому</w:t>
            </w:r>
          </w:p>
        </w:tc>
      </w:tr>
      <w:tr w:rsidR="00637038" w:rsidRPr="008A2A72" w14:paraId="18ECBC5D" w14:textId="77777777" w:rsidTr="007F0716">
        <w:trPr>
          <w:trHeight w:val="227"/>
        </w:trPr>
        <w:tc>
          <w:tcPr>
            <w:tcW w:w="15360" w:type="dxa"/>
            <w:gridSpan w:val="3"/>
            <w:tcBorders>
              <w:top w:val="nil"/>
              <w:left w:val="nil"/>
              <w:bottom w:val="nil"/>
              <w:right w:val="nil"/>
            </w:tcBorders>
            <w:shd w:val="clear" w:color="auto" w:fill="auto"/>
            <w:vAlign w:val="bottom"/>
          </w:tcPr>
          <w:p w14:paraId="680B69F5" w14:textId="77777777" w:rsidR="00637038" w:rsidRPr="008A2A72" w:rsidRDefault="00637038" w:rsidP="00C43DD4">
            <w:pPr>
              <w:spacing w:after="0" w:line="240" w:lineRule="auto"/>
              <w:rPr>
                <w:rFonts w:ascii="Times New Roman" w:hAnsi="Times New Roman" w:cs="Times New Roman"/>
                <w:color w:val="000000"/>
              </w:rPr>
            </w:pPr>
            <w:r w:rsidRPr="008A2A7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r w:rsidR="00637038" w:rsidRPr="008A2A72" w14:paraId="0805C7F6" w14:textId="77777777" w:rsidTr="007F0716">
        <w:trPr>
          <w:trHeight w:val="227"/>
        </w:trPr>
        <w:tc>
          <w:tcPr>
            <w:tcW w:w="15360" w:type="dxa"/>
            <w:gridSpan w:val="3"/>
            <w:tcBorders>
              <w:top w:val="nil"/>
              <w:left w:val="nil"/>
              <w:bottom w:val="nil"/>
              <w:right w:val="nil"/>
            </w:tcBorders>
            <w:shd w:val="clear" w:color="auto" w:fill="auto"/>
            <w:vAlign w:val="bottom"/>
          </w:tcPr>
          <w:p w14:paraId="4D0305E4" w14:textId="77777777" w:rsidR="00637038" w:rsidRPr="008A2A72" w:rsidRDefault="00637038" w:rsidP="00C43DD4">
            <w:pPr>
              <w:spacing w:after="0" w:line="240" w:lineRule="auto"/>
              <w:rPr>
                <w:rFonts w:ascii="Times New Roman" w:hAnsi="Times New Roman" w:cs="Times New Roman"/>
                <w:color w:val="000000"/>
              </w:rPr>
            </w:pPr>
            <w:r w:rsidRPr="008A2A72">
              <w:rPr>
                <w:rFonts w:ascii="Times New Roman" w:hAnsi="Times New Roman" w:cs="Times New Roman"/>
                <w:color w:val="000000"/>
              </w:rPr>
              <w:t>- наличие альтернативной версии официального сайта образовательной организации в сети "Интернет" для инвалидов по зрению</w:t>
            </w:r>
          </w:p>
        </w:tc>
      </w:tr>
      <w:tr w:rsidR="00637038" w:rsidRPr="008A2A72" w14:paraId="519BAAD5" w14:textId="77777777" w:rsidTr="007F0716">
        <w:trPr>
          <w:trHeight w:val="227"/>
        </w:trPr>
        <w:tc>
          <w:tcPr>
            <w:tcW w:w="15360" w:type="dxa"/>
            <w:gridSpan w:val="3"/>
            <w:tcBorders>
              <w:top w:val="nil"/>
              <w:left w:val="nil"/>
              <w:bottom w:val="nil"/>
              <w:right w:val="nil"/>
            </w:tcBorders>
            <w:shd w:val="clear" w:color="auto" w:fill="auto"/>
            <w:vAlign w:val="bottom"/>
            <w:hideMark/>
          </w:tcPr>
          <w:p w14:paraId="5E67DD25"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lastRenderedPageBreak/>
              <w:t>ПРОТОКОЛ №23</w:t>
            </w:r>
          </w:p>
        </w:tc>
      </w:tr>
      <w:tr w:rsidR="00637038" w:rsidRPr="008A2A72" w14:paraId="77CC846E" w14:textId="77777777" w:rsidTr="007F0716">
        <w:trPr>
          <w:trHeight w:val="227"/>
        </w:trPr>
        <w:tc>
          <w:tcPr>
            <w:tcW w:w="15360" w:type="dxa"/>
            <w:gridSpan w:val="3"/>
            <w:tcBorders>
              <w:top w:val="nil"/>
              <w:left w:val="nil"/>
              <w:bottom w:val="nil"/>
              <w:right w:val="nil"/>
            </w:tcBorders>
            <w:shd w:val="clear" w:color="auto" w:fill="auto"/>
            <w:vAlign w:val="bottom"/>
            <w:hideMark/>
          </w:tcPr>
          <w:p w14:paraId="5BF597C7"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637038" w:rsidRPr="008A2A72" w14:paraId="5FA5DCA7" w14:textId="77777777" w:rsidTr="007F0716">
        <w:trPr>
          <w:trHeight w:val="227"/>
        </w:trPr>
        <w:tc>
          <w:tcPr>
            <w:tcW w:w="15360" w:type="dxa"/>
            <w:gridSpan w:val="3"/>
            <w:tcBorders>
              <w:top w:val="nil"/>
              <w:left w:val="nil"/>
              <w:bottom w:val="nil"/>
              <w:right w:val="nil"/>
            </w:tcBorders>
            <w:shd w:val="clear" w:color="auto" w:fill="auto"/>
            <w:vAlign w:val="bottom"/>
            <w:hideMark/>
          </w:tcPr>
          <w:p w14:paraId="7C0179AD" w14:textId="77777777" w:rsidR="00637038" w:rsidRPr="008A2A72" w:rsidRDefault="00637038" w:rsidP="007F0716">
            <w:pPr>
              <w:spacing w:after="0" w:line="240" w:lineRule="auto"/>
              <w:jc w:val="center"/>
              <w:rPr>
                <w:rFonts w:ascii="Times New Roman" w:hAnsi="Times New Roman" w:cs="Times New Roman"/>
                <w:b/>
                <w:bCs/>
                <w:color w:val="000000"/>
              </w:rPr>
            </w:pPr>
            <w:r w:rsidRPr="008A2A72">
              <w:rPr>
                <w:rFonts w:ascii="Times New Roman" w:hAnsi="Times New Roman" w:cs="Times New Roman"/>
                <w:b/>
                <w:bCs/>
                <w:color w:val="000000"/>
              </w:rPr>
              <w:t>КАЧЕСТВА УСЛОВИЙ ОСУЩЕСТВЛЕНИЯ ОБРАЗОВАТЕЛЬНОЙ ДЕЯТЕЛЬНОСТИ</w:t>
            </w:r>
          </w:p>
        </w:tc>
      </w:tr>
      <w:tr w:rsidR="00637038" w:rsidRPr="008A2A72" w14:paraId="4BDEB9D3" w14:textId="77777777" w:rsidTr="007F0716">
        <w:trPr>
          <w:trHeight w:val="113"/>
        </w:trPr>
        <w:tc>
          <w:tcPr>
            <w:tcW w:w="15360" w:type="dxa"/>
            <w:gridSpan w:val="3"/>
            <w:tcBorders>
              <w:top w:val="nil"/>
              <w:left w:val="nil"/>
              <w:bottom w:val="nil"/>
              <w:right w:val="nil"/>
            </w:tcBorders>
            <w:shd w:val="clear" w:color="auto" w:fill="auto"/>
            <w:vAlign w:val="bottom"/>
            <w:hideMark/>
          </w:tcPr>
          <w:p w14:paraId="790EE7C7" w14:textId="77777777" w:rsidR="00637038" w:rsidRPr="008A2A72" w:rsidRDefault="00637038" w:rsidP="007F0716">
            <w:pPr>
              <w:spacing w:after="0" w:line="240" w:lineRule="auto"/>
              <w:jc w:val="center"/>
              <w:rPr>
                <w:rFonts w:ascii="Times New Roman" w:hAnsi="Times New Roman" w:cs="Times New Roman"/>
                <w:b/>
                <w:bCs/>
                <w:color w:val="000000"/>
                <w:sz w:val="2"/>
                <w:szCs w:val="2"/>
              </w:rPr>
            </w:pPr>
          </w:p>
        </w:tc>
      </w:tr>
      <w:tr w:rsidR="00637038" w:rsidRPr="008A2A72" w14:paraId="1AEA93B1" w14:textId="77777777" w:rsidTr="007F0716">
        <w:trPr>
          <w:trHeight w:val="227"/>
        </w:trPr>
        <w:tc>
          <w:tcPr>
            <w:tcW w:w="15360" w:type="dxa"/>
            <w:gridSpan w:val="3"/>
            <w:tcBorders>
              <w:top w:val="nil"/>
              <w:left w:val="nil"/>
              <w:bottom w:val="nil"/>
              <w:right w:val="nil"/>
            </w:tcBorders>
            <w:shd w:val="clear" w:color="auto" w:fill="auto"/>
            <w:vAlign w:val="bottom"/>
            <w:hideMark/>
          </w:tcPr>
          <w:p w14:paraId="3A8BA94C"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Наименование организации: Муниципальное бюджетное учреждение дополнительного образования Ремонтненский Центр детского творчества</w:t>
            </w:r>
          </w:p>
        </w:tc>
      </w:tr>
      <w:tr w:rsidR="00637038" w:rsidRPr="008A2A72" w14:paraId="489A83B5" w14:textId="77777777" w:rsidTr="007F0716">
        <w:trPr>
          <w:trHeight w:val="227"/>
        </w:trPr>
        <w:tc>
          <w:tcPr>
            <w:tcW w:w="15360" w:type="dxa"/>
            <w:gridSpan w:val="3"/>
            <w:tcBorders>
              <w:top w:val="nil"/>
              <w:left w:val="nil"/>
              <w:bottom w:val="nil"/>
              <w:right w:val="nil"/>
            </w:tcBorders>
            <w:shd w:val="clear" w:color="auto" w:fill="auto"/>
            <w:vAlign w:val="bottom"/>
            <w:hideMark/>
          </w:tcPr>
          <w:p w14:paraId="3430A0E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Регион: Ростовской области</w:t>
            </w:r>
          </w:p>
        </w:tc>
      </w:tr>
      <w:tr w:rsidR="00637038" w:rsidRPr="008A2A72" w14:paraId="375977E5" w14:textId="77777777" w:rsidTr="007F0716">
        <w:trPr>
          <w:trHeight w:val="227"/>
        </w:trPr>
        <w:tc>
          <w:tcPr>
            <w:tcW w:w="15360" w:type="dxa"/>
            <w:gridSpan w:val="3"/>
            <w:tcBorders>
              <w:top w:val="nil"/>
              <w:left w:val="nil"/>
              <w:bottom w:val="nil"/>
              <w:right w:val="nil"/>
            </w:tcBorders>
            <w:shd w:val="clear" w:color="auto" w:fill="auto"/>
            <w:vAlign w:val="bottom"/>
            <w:hideMark/>
          </w:tcPr>
          <w:p w14:paraId="6ABB87E6"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Адрес: 347480 с.Ремонтное Ростовской области ул.Октябрьская №147</w:t>
            </w:r>
          </w:p>
        </w:tc>
      </w:tr>
      <w:tr w:rsidR="00637038" w:rsidRPr="008A2A72" w14:paraId="4381770C" w14:textId="77777777" w:rsidTr="007F0716">
        <w:trPr>
          <w:trHeight w:val="20"/>
        </w:trPr>
        <w:tc>
          <w:tcPr>
            <w:tcW w:w="15360" w:type="dxa"/>
            <w:gridSpan w:val="3"/>
            <w:tcBorders>
              <w:top w:val="nil"/>
              <w:left w:val="nil"/>
              <w:bottom w:val="nil"/>
              <w:right w:val="nil"/>
            </w:tcBorders>
            <w:shd w:val="clear" w:color="auto" w:fill="auto"/>
            <w:vAlign w:val="bottom"/>
          </w:tcPr>
          <w:p w14:paraId="7E5950E6"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7C2A2093" w14:textId="77777777" w:rsidTr="007F0716">
        <w:trPr>
          <w:trHeight w:val="20"/>
        </w:trPr>
        <w:tc>
          <w:tcPr>
            <w:tcW w:w="15360" w:type="dxa"/>
            <w:gridSpan w:val="3"/>
            <w:tcBorders>
              <w:top w:val="nil"/>
              <w:left w:val="nil"/>
              <w:bottom w:val="nil"/>
              <w:right w:val="nil"/>
            </w:tcBorders>
            <w:shd w:val="clear" w:color="auto" w:fill="auto"/>
            <w:vAlign w:val="bottom"/>
          </w:tcPr>
          <w:p w14:paraId="58C0EBFD"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1DD796DF" w14:textId="77777777" w:rsidTr="007F0716">
        <w:trPr>
          <w:trHeight w:val="227"/>
        </w:trPr>
        <w:tc>
          <w:tcPr>
            <w:tcW w:w="15360" w:type="dxa"/>
            <w:gridSpan w:val="3"/>
            <w:tcBorders>
              <w:top w:val="nil"/>
              <w:left w:val="nil"/>
              <w:bottom w:val="nil"/>
              <w:right w:val="nil"/>
            </w:tcBorders>
            <w:shd w:val="clear" w:color="auto" w:fill="auto"/>
            <w:vAlign w:val="bottom"/>
            <w:hideMark/>
          </w:tcPr>
          <w:p w14:paraId="7730952B"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637038" w:rsidRPr="008A2A72" w14:paraId="58C6D182" w14:textId="77777777" w:rsidTr="007F0716">
        <w:trPr>
          <w:trHeight w:val="113"/>
        </w:trPr>
        <w:tc>
          <w:tcPr>
            <w:tcW w:w="15360" w:type="dxa"/>
            <w:gridSpan w:val="3"/>
            <w:tcBorders>
              <w:top w:val="nil"/>
              <w:left w:val="nil"/>
              <w:bottom w:val="nil"/>
              <w:right w:val="nil"/>
            </w:tcBorders>
            <w:shd w:val="clear" w:color="auto" w:fill="auto"/>
            <w:vAlign w:val="bottom"/>
            <w:hideMark/>
          </w:tcPr>
          <w:p w14:paraId="72C3B36A" w14:textId="77777777" w:rsidR="00637038" w:rsidRPr="008A2A72" w:rsidRDefault="00637038" w:rsidP="007F0716">
            <w:pPr>
              <w:spacing w:after="0" w:line="240" w:lineRule="auto"/>
              <w:rPr>
                <w:rFonts w:ascii="Times New Roman" w:hAnsi="Times New Roman" w:cs="Times New Roman"/>
                <w:color w:val="000000"/>
                <w:sz w:val="2"/>
                <w:szCs w:val="2"/>
              </w:rPr>
            </w:pPr>
          </w:p>
        </w:tc>
      </w:tr>
      <w:tr w:rsidR="00637038" w:rsidRPr="008A2A72" w14:paraId="2E7FD017" w14:textId="77777777" w:rsidTr="007F0716">
        <w:trPr>
          <w:trHeight w:val="227"/>
        </w:trPr>
        <w:tc>
          <w:tcPr>
            <w:tcW w:w="15360" w:type="dxa"/>
            <w:gridSpan w:val="3"/>
            <w:tcBorders>
              <w:top w:val="nil"/>
              <w:left w:val="nil"/>
              <w:bottom w:val="nil"/>
              <w:right w:val="nil"/>
            </w:tcBorders>
            <w:shd w:val="clear" w:color="000000" w:fill="FFFFFF"/>
            <w:vAlign w:val="center"/>
            <w:hideMark/>
          </w:tcPr>
          <w:p w14:paraId="5E60468F"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ИТОГОВЫЕ РЕЗУЛЬТАТЫ</w:t>
            </w:r>
          </w:p>
        </w:tc>
      </w:tr>
      <w:tr w:rsidR="00637038" w:rsidRPr="008A2A72" w14:paraId="1D834922" w14:textId="77777777" w:rsidTr="007F0716">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ECAA8"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7919A19"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57D18FB7"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Набранный балл</w:t>
            </w:r>
          </w:p>
        </w:tc>
      </w:tr>
      <w:tr w:rsidR="00637038" w:rsidRPr="008A2A72" w14:paraId="7E579B7F"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99552C"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5655F30"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D0184FC"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99,6</w:t>
            </w:r>
          </w:p>
        </w:tc>
      </w:tr>
      <w:tr w:rsidR="00637038" w:rsidRPr="008A2A72" w14:paraId="1448E93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1F5632F"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DEAA1EB"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6D5295C7"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1BC0913D"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C2852AD"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1F8934F"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78381D14"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51EE6ED7"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590862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476B04D"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68564DAA"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99</w:t>
            </w:r>
          </w:p>
        </w:tc>
      </w:tr>
      <w:tr w:rsidR="00637038" w:rsidRPr="008A2A72" w14:paraId="7172DE3C"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31F0027"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755AE0A"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D026F41"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98,5</w:t>
            </w:r>
          </w:p>
        </w:tc>
      </w:tr>
      <w:tr w:rsidR="00637038" w:rsidRPr="008A2A72" w14:paraId="19D7AC26"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EC4AAE4"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DCD9D9"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89E3EAF"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43649D7B"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1F3E8DA"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38ABC5"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6A225D5D"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2F77A6E8"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5FA4709"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D83E574"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8069464"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43,6</w:t>
            </w:r>
          </w:p>
        </w:tc>
      </w:tr>
      <w:tr w:rsidR="00637038" w:rsidRPr="008A2A72" w14:paraId="4CFBCDCF"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C4ADF63"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F6888EA"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85982CC"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0</w:t>
            </w:r>
          </w:p>
        </w:tc>
      </w:tr>
      <w:tr w:rsidR="00637038" w:rsidRPr="008A2A72" w14:paraId="7FADFF42"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136825"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A8F4D80"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69CFD4A"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40</w:t>
            </w:r>
          </w:p>
        </w:tc>
      </w:tr>
      <w:tr w:rsidR="00637038" w:rsidRPr="008A2A72" w14:paraId="2288637E"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1267F16"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CE64F6D"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A81D9AC"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92</w:t>
            </w:r>
          </w:p>
        </w:tc>
      </w:tr>
      <w:tr w:rsidR="00637038" w:rsidRPr="008A2A72" w14:paraId="2B4842A4"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55DA19A"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40D8010"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24F6CDF7"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98,2</w:t>
            </w:r>
          </w:p>
        </w:tc>
      </w:tr>
      <w:tr w:rsidR="00637038" w:rsidRPr="008A2A72" w14:paraId="7957F1BD"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31531D"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4E4898"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743A683"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17625A1E"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E1CD21"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A87535E"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495F199"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100</w:t>
            </w:r>
          </w:p>
        </w:tc>
      </w:tr>
      <w:tr w:rsidR="00637038" w:rsidRPr="008A2A72" w14:paraId="22D29EEA"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27FB14"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D8015D"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3CB9111F"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97</w:t>
            </w:r>
          </w:p>
        </w:tc>
      </w:tr>
      <w:tr w:rsidR="00637038" w:rsidRPr="008A2A72" w14:paraId="433D34FB" w14:textId="77777777" w:rsidTr="007F0716">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52749E2" w14:textId="77777777" w:rsidR="00637038" w:rsidRPr="008A2A72" w:rsidRDefault="00637038" w:rsidP="007F0716">
            <w:pPr>
              <w:spacing w:after="0" w:line="240" w:lineRule="auto"/>
              <w:ind w:left="-57" w:right="-57"/>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F4A1288" w14:textId="77777777" w:rsidR="00637038" w:rsidRPr="008A2A72" w:rsidRDefault="00637038" w:rsidP="007F0716">
            <w:pPr>
              <w:spacing w:after="0" w:line="240" w:lineRule="auto"/>
              <w:ind w:left="-57" w:right="-57"/>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67B5C46B"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97,4</w:t>
            </w:r>
          </w:p>
        </w:tc>
      </w:tr>
      <w:tr w:rsidR="00637038" w:rsidRPr="008A2A72" w14:paraId="50EAF45B" w14:textId="77777777" w:rsidTr="007F0716">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1E26618B"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178DB9A"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548D6F12"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24804336"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0AD39B2"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8B5E6B"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2DB2194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95</w:t>
            </w:r>
          </w:p>
        </w:tc>
      </w:tr>
      <w:tr w:rsidR="00637038" w:rsidRPr="008A2A72" w14:paraId="0B8F6FD3" w14:textId="77777777" w:rsidTr="007F0716">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79F2B9B" w14:textId="77777777" w:rsidR="00637038" w:rsidRPr="008A2A72" w:rsidRDefault="00637038" w:rsidP="007F0716">
            <w:pPr>
              <w:spacing w:after="0" w:line="240" w:lineRule="auto"/>
              <w:ind w:left="-57" w:right="-57"/>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058D3F7" w14:textId="77777777" w:rsidR="00637038" w:rsidRPr="008A2A72" w:rsidRDefault="00637038" w:rsidP="007F0716">
            <w:pPr>
              <w:spacing w:after="0" w:line="240" w:lineRule="auto"/>
              <w:ind w:left="-57" w:right="-57"/>
              <w:rPr>
                <w:rFonts w:ascii="Times New Roman" w:hAnsi="Times New Roman" w:cs="Times New Roman"/>
                <w:color w:val="000000"/>
                <w:sz w:val="20"/>
                <w:szCs w:val="20"/>
              </w:rPr>
            </w:pPr>
            <w:r w:rsidRPr="008A2A7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4AC891D5" w14:textId="77777777" w:rsidR="00637038" w:rsidRPr="008A2A72" w:rsidRDefault="00637038" w:rsidP="007F0716">
            <w:pPr>
              <w:spacing w:after="0" w:line="240" w:lineRule="auto"/>
              <w:ind w:left="-85" w:right="-85"/>
              <w:jc w:val="center"/>
              <w:rPr>
                <w:rFonts w:ascii="Times New Roman" w:hAnsi="Times New Roman" w:cs="Times New Roman"/>
                <w:color w:val="000000"/>
                <w:sz w:val="20"/>
                <w:szCs w:val="20"/>
              </w:rPr>
            </w:pPr>
            <w:r w:rsidRPr="008A2A72">
              <w:rPr>
                <w:rFonts w:ascii="Times New Roman" w:hAnsi="Times New Roman" w:cs="Times New Roman"/>
                <w:color w:val="000000"/>
                <w:sz w:val="20"/>
                <w:szCs w:val="20"/>
              </w:rPr>
              <w:t>98</w:t>
            </w:r>
          </w:p>
        </w:tc>
      </w:tr>
      <w:tr w:rsidR="00637038" w:rsidRPr="008A2A72" w14:paraId="7BD43034" w14:textId="77777777" w:rsidTr="007F0716">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18C1A428" w14:textId="77777777" w:rsidR="00637038" w:rsidRPr="008A2A72" w:rsidRDefault="00637038" w:rsidP="007F0716">
            <w:pPr>
              <w:spacing w:after="0" w:line="240" w:lineRule="auto"/>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7C35657" w14:textId="77777777" w:rsidR="00637038" w:rsidRPr="008A2A72" w:rsidRDefault="00637038" w:rsidP="007F0716">
            <w:pPr>
              <w:spacing w:after="0" w:line="240" w:lineRule="auto"/>
              <w:ind w:left="-85" w:right="-85"/>
              <w:jc w:val="center"/>
              <w:rPr>
                <w:rFonts w:ascii="Times New Roman" w:hAnsi="Times New Roman" w:cs="Times New Roman"/>
                <w:b/>
                <w:bCs/>
                <w:color w:val="000000"/>
                <w:sz w:val="20"/>
                <w:szCs w:val="20"/>
              </w:rPr>
            </w:pPr>
            <w:r w:rsidRPr="008A2A72">
              <w:rPr>
                <w:rFonts w:ascii="Times New Roman" w:hAnsi="Times New Roman" w:cs="Times New Roman"/>
                <w:b/>
                <w:bCs/>
                <w:color w:val="000000"/>
                <w:sz w:val="20"/>
                <w:szCs w:val="20"/>
              </w:rPr>
              <w:t>87,46 (18)</w:t>
            </w:r>
          </w:p>
        </w:tc>
      </w:tr>
    </w:tbl>
    <w:p w14:paraId="164A2A9D" w14:textId="77777777" w:rsidR="00637038" w:rsidRPr="008A2A72" w:rsidRDefault="00637038" w:rsidP="00637038">
      <w:pPr>
        <w:spacing w:after="0"/>
        <w:rPr>
          <w:sz w:val="2"/>
          <w:szCs w:val="2"/>
        </w:rPr>
      </w:pPr>
      <w:r w:rsidRPr="008A2A72">
        <w:rPr>
          <w:sz w:val="2"/>
          <w:szCs w:val="2"/>
        </w:rPr>
        <w:br w:type="page"/>
      </w:r>
    </w:p>
    <w:tbl>
      <w:tblPr>
        <w:tblW w:w="15360" w:type="dxa"/>
        <w:tblLook w:val="04A0" w:firstRow="1" w:lastRow="0" w:firstColumn="1" w:lastColumn="0" w:noHBand="0" w:noVBand="1"/>
      </w:tblPr>
      <w:tblGrid>
        <w:gridCol w:w="15360"/>
      </w:tblGrid>
      <w:tr w:rsidR="00637038" w:rsidRPr="008A2A72" w14:paraId="6E258AA4" w14:textId="77777777" w:rsidTr="007F0716">
        <w:trPr>
          <w:trHeight w:val="227"/>
        </w:trPr>
        <w:tc>
          <w:tcPr>
            <w:tcW w:w="15360" w:type="dxa"/>
            <w:tcBorders>
              <w:top w:val="nil"/>
              <w:left w:val="nil"/>
              <w:bottom w:val="nil"/>
              <w:right w:val="nil"/>
            </w:tcBorders>
            <w:shd w:val="clear" w:color="auto" w:fill="auto"/>
            <w:vAlign w:val="bottom"/>
            <w:hideMark/>
          </w:tcPr>
          <w:p w14:paraId="365175EB" w14:textId="77777777" w:rsidR="00637038" w:rsidRPr="008A2A72" w:rsidRDefault="00637038" w:rsidP="007F0716">
            <w:pPr>
              <w:spacing w:after="0" w:line="240" w:lineRule="auto"/>
              <w:jc w:val="center"/>
              <w:rPr>
                <w:rFonts w:ascii="Times New Roman" w:hAnsi="Times New Roman" w:cs="Times New Roman"/>
                <w:b/>
                <w:bCs/>
                <w:color w:val="000000"/>
                <w:sz w:val="26"/>
                <w:szCs w:val="26"/>
              </w:rPr>
            </w:pPr>
            <w:r w:rsidRPr="008A2A7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637038" w:rsidRPr="008A2A72" w14:paraId="30C87064" w14:textId="77777777" w:rsidTr="007F0716">
        <w:trPr>
          <w:trHeight w:val="227"/>
        </w:trPr>
        <w:tc>
          <w:tcPr>
            <w:tcW w:w="15360" w:type="dxa"/>
            <w:tcBorders>
              <w:top w:val="nil"/>
              <w:left w:val="nil"/>
              <w:bottom w:val="nil"/>
              <w:right w:val="nil"/>
            </w:tcBorders>
            <w:shd w:val="clear" w:color="auto" w:fill="auto"/>
            <w:vAlign w:val="bottom"/>
          </w:tcPr>
          <w:p w14:paraId="3144A05A" w14:textId="77777777" w:rsidR="00637038" w:rsidRPr="008A2A72" w:rsidRDefault="00637038" w:rsidP="007F0716">
            <w:pPr>
              <w:spacing w:before="60" w:after="0" w:line="240" w:lineRule="auto"/>
              <w:jc w:val="center"/>
              <w:rPr>
                <w:rFonts w:ascii="Times New Roman" w:hAnsi="Times New Roman" w:cs="Times New Roman"/>
                <w:b/>
                <w:color w:val="000000"/>
              </w:rPr>
            </w:pPr>
            <w:r w:rsidRPr="008A2A72">
              <w:rPr>
                <w:rFonts w:ascii="Times New Roman" w:hAnsi="Times New Roman" w:cs="Times New Roman"/>
                <w:b/>
                <w:color w:val="000000"/>
              </w:rPr>
              <w:t>По результатам оценки критерия "Доступность услуг для инвалидов":</w:t>
            </w:r>
          </w:p>
        </w:tc>
      </w:tr>
      <w:tr w:rsidR="00637038" w:rsidRPr="008A2A72" w14:paraId="6D65D867" w14:textId="77777777" w:rsidTr="007F0716">
        <w:trPr>
          <w:trHeight w:val="227"/>
        </w:trPr>
        <w:tc>
          <w:tcPr>
            <w:tcW w:w="15360" w:type="dxa"/>
            <w:tcBorders>
              <w:top w:val="nil"/>
              <w:left w:val="nil"/>
              <w:bottom w:val="nil"/>
              <w:right w:val="nil"/>
            </w:tcBorders>
            <w:shd w:val="clear" w:color="auto" w:fill="auto"/>
            <w:vAlign w:val="bottom"/>
          </w:tcPr>
          <w:p w14:paraId="148C820D"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637038" w:rsidRPr="008A2A72" w14:paraId="69C9376F" w14:textId="77777777" w:rsidTr="007F0716">
        <w:trPr>
          <w:trHeight w:val="227"/>
        </w:trPr>
        <w:tc>
          <w:tcPr>
            <w:tcW w:w="15360" w:type="dxa"/>
            <w:tcBorders>
              <w:top w:val="nil"/>
              <w:left w:val="nil"/>
              <w:bottom w:val="nil"/>
              <w:right w:val="nil"/>
            </w:tcBorders>
            <w:shd w:val="clear" w:color="auto" w:fill="auto"/>
            <w:vAlign w:val="bottom"/>
          </w:tcPr>
          <w:p w14:paraId="772BE3A5"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оборудование входных групп пандусами (подъемными платформами)</w:t>
            </w:r>
          </w:p>
        </w:tc>
      </w:tr>
      <w:tr w:rsidR="00637038" w:rsidRPr="008A2A72" w14:paraId="00CD129D" w14:textId="77777777" w:rsidTr="007F0716">
        <w:trPr>
          <w:trHeight w:val="227"/>
        </w:trPr>
        <w:tc>
          <w:tcPr>
            <w:tcW w:w="15360" w:type="dxa"/>
            <w:tcBorders>
              <w:top w:val="nil"/>
              <w:left w:val="nil"/>
              <w:bottom w:val="nil"/>
              <w:right w:val="nil"/>
            </w:tcBorders>
            <w:shd w:val="clear" w:color="auto" w:fill="auto"/>
            <w:vAlign w:val="bottom"/>
          </w:tcPr>
          <w:p w14:paraId="67609F53"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выделенные стоянки для автотранспортных средств инвалидов</w:t>
            </w:r>
          </w:p>
        </w:tc>
      </w:tr>
      <w:tr w:rsidR="00637038" w:rsidRPr="008A2A72" w14:paraId="4F8E4C1B" w14:textId="77777777" w:rsidTr="007F0716">
        <w:trPr>
          <w:trHeight w:val="227"/>
        </w:trPr>
        <w:tc>
          <w:tcPr>
            <w:tcW w:w="15360" w:type="dxa"/>
            <w:tcBorders>
              <w:top w:val="nil"/>
              <w:left w:val="nil"/>
              <w:bottom w:val="nil"/>
              <w:right w:val="nil"/>
            </w:tcBorders>
            <w:shd w:val="clear" w:color="auto" w:fill="auto"/>
            <w:vAlign w:val="bottom"/>
          </w:tcPr>
          <w:p w14:paraId="564FD43F"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адаптированные лифты, поручни, расширенные дверные проемы</w:t>
            </w:r>
          </w:p>
        </w:tc>
      </w:tr>
      <w:tr w:rsidR="00637038" w:rsidRPr="008A2A72" w14:paraId="298D00F4" w14:textId="77777777" w:rsidTr="007F0716">
        <w:trPr>
          <w:trHeight w:val="227"/>
        </w:trPr>
        <w:tc>
          <w:tcPr>
            <w:tcW w:w="15360" w:type="dxa"/>
            <w:tcBorders>
              <w:top w:val="nil"/>
              <w:left w:val="nil"/>
              <w:bottom w:val="nil"/>
              <w:right w:val="nil"/>
            </w:tcBorders>
            <w:shd w:val="clear" w:color="auto" w:fill="auto"/>
            <w:vAlign w:val="bottom"/>
          </w:tcPr>
          <w:p w14:paraId="210A773C"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сменные кресла-коляски</w:t>
            </w:r>
          </w:p>
        </w:tc>
      </w:tr>
      <w:tr w:rsidR="00637038" w:rsidRPr="008A2A72" w14:paraId="0A0DE7A9" w14:textId="77777777" w:rsidTr="007F0716">
        <w:trPr>
          <w:trHeight w:val="227"/>
        </w:trPr>
        <w:tc>
          <w:tcPr>
            <w:tcW w:w="15360" w:type="dxa"/>
            <w:tcBorders>
              <w:top w:val="nil"/>
              <w:left w:val="nil"/>
              <w:bottom w:val="nil"/>
              <w:right w:val="nil"/>
            </w:tcBorders>
            <w:shd w:val="clear" w:color="auto" w:fill="auto"/>
            <w:vAlign w:val="bottom"/>
          </w:tcPr>
          <w:p w14:paraId="216A6769"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637038" w:rsidRPr="008A2A72" w14:paraId="20998FB1" w14:textId="77777777" w:rsidTr="007F0716">
        <w:trPr>
          <w:trHeight w:val="227"/>
        </w:trPr>
        <w:tc>
          <w:tcPr>
            <w:tcW w:w="15360" w:type="dxa"/>
            <w:tcBorders>
              <w:top w:val="nil"/>
              <w:left w:val="nil"/>
              <w:bottom w:val="nil"/>
              <w:right w:val="nil"/>
            </w:tcBorders>
            <w:shd w:val="clear" w:color="auto" w:fill="auto"/>
            <w:vAlign w:val="bottom"/>
          </w:tcPr>
          <w:p w14:paraId="527D00EE" w14:textId="77777777" w:rsidR="00637038" w:rsidRPr="008A2A72" w:rsidRDefault="00637038" w:rsidP="007F0716">
            <w:pPr>
              <w:spacing w:before="40" w:after="0" w:line="240" w:lineRule="auto"/>
              <w:rPr>
                <w:rFonts w:ascii="Times New Roman" w:hAnsi="Times New Roman" w:cs="Times New Roman"/>
                <w:color w:val="000000"/>
              </w:rPr>
            </w:pPr>
            <w:r w:rsidRPr="008A2A7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637038" w:rsidRPr="008A2A72" w14:paraId="754C25B5" w14:textId="77777777" w:rsidTr="007F0716">
        <w:trPr>
          <w:trHeight w:val="227"/>
        </w:trPr>
        <w:tc>
          <w:tcPr>
            <w:tcW w:w="15360" w:type="dxa"/>
            <w:tcBorders>
              <w:top w:val="nil"/>
              <w:left w:val="nil"/>
              <w:bottom w:val="nil"/>
              <w:right w:val="nil"/>
            </w:tcBorders>
            <w:shd w:val="clear" w:color="auto" w:fill="auto"/>
            <w:vAlign w:val="bottom"/>
          </w:tcPr>
          <w:p w14:paraId="3E2A3BFD"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для инвалидов по слуху и зрению звуковой и зрительной информации</w:t>
            </w:r>
          </w:p>
        </w:tc>
      </w:tr>
      <w:tr w:rsidR="00637038" w:rsidRPr="008A2A72" w14:paraId="59842CA6" w14:textId="77777777" w:rsidTr="007F0716">
        <w:trPr>
          <w:trHeight w:val="227"/>
        </w:trPr>
        <w:tc>
          <w:tcPr>
            <w:tcW w:w="15360" w:type="dxa"/>
            <w:tcBorders>
              <w:top w:val="nil"/>
              <w:left w:val="nil"/>
              <w:bottom w:val="nil"/>
              <w:right w:val="nil"/>
            </w:tcBorders>
            <w:shd w:val="clear" w:color="auto" w:fill="auto"/>
            <w:vAlign w:val="bottom"/>
          </w:tcPr>
          <w:p w14:paraId="054F97EE"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637038" w:rsidRPr="008A2A72" w14:paraId="42A29B3E" w14:textId="77777777" w:rsidTr="007F0716">
        <w:trPr>
          <w:trHeight w:val="227"/>
        </w:trPr>
        <w:tc>
          <w:tcPr>
            <w:tcW w:w="15360" w:type="dxa"/>
            <w:tcBorders>
              <w:top w:val="nil"/>
              <w:left w:val="nil"/>
              <w:bottom w:val="nil"/>
              <w:right w:val="nil"/>
            </w:tcBorders>
            <w:shd w:val="clear" w:color="auto" w:fill="auto"/>
            <w:vAlign w:val="bottom"/>
          </w:tcPr>
          <w:p w14:paraId="3EB1B612" w14:textId="77777777" w:rsidR="00637038" w:rsidRPr="008A2A72"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637038" w:rsidRPr="007355EF" w14:paraId="3F25621F" w14:textId="77777777" w:rsidTr="007F0716">
        <w:trPr>
          <w:trHeight w:val="227"/>
        </w:trPr>
        <w:tc>
          <w:tcPr>
            <w:tcW w:w="15360" w:type="dxa"/>
            <w:tcBorders>
              <w:top w:val="nil"/>
              <w:left w:val="nil"/>
              <w:bottom w:val="nil"/>
              <w:right w:val="nil"/>
            </w:tcBorders>
            <w:shd w:val="clear" w:color="auto" w:fill="auto"/>
            <w:vAlign w:val="bottom"/>
          </w:tcPr>
          <w:p w14:paraId="732A7708" w14:textId="77777777" w:rsidR="00637038" w:rsidRPr="007355EF" w:rsidRDefault="00637038" w:rsidP="007F0716">
            <w:pPr>
              <w:spacing w:after="0" w:line="240" w:lineRule="auto"/>
              <w:rPr>
                <w:rFonts w:ascii="Times New Roman" w:hAnsi="Times New Roman" w:cs="Times New Roman"/>
                <w:color w:val="000000"/>
              </w:rPr>
            </w:pPr>
            <w:r w:rsidRPr="008A2A7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18320E9D" w14:textId="77777777" w:rsidR="00637038" w:rsidRPr="004A3325" w:rsidRDefault="00637038" w:rsidP="00637038">
      <w:pPr>
        <w:spacing w:after="0"/>
      </w:pPr>
    </w:p>
    <w:p w14:paraId="1B526DF0" w14:textId="525EAEFD" w:rsidR="00797A72" w:rsidRPr="00E05A18" w:rsidRDefault="00797A72" w:rsidP="00933185">
      <w:pPr>
        <w:spacing w:after="0"/>
        <w:ind w:firstLine="709"/>
        <w:jc w:val="both"/>
        <w:rPr>
          <w:rFonts w:ascii="Times New Roman" w:hAnsi="Times New Roman" w:cs="Times New Roman"/>
          <w:sz w:val="28"/>
          <w:szCs w:val="28"/>
        </w:rPr>
      </w:pPr>
    </w:p>
    <w:sectPr w:rsidR="00797A72" w:rsidRPr="00E05A18" w:rsidSect="0014737D">
      <w:footerReference w:type="default" r:id="rId10"/>
      <w:footnotePr>
        <w:numRestart w:val="eachPage"/>
      </w:footnotePr>
      <w:pgSz w:w="16838" w:h="11906" w:orient="landscape"/>
      <w:pgMar w:top="1134"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18F52" w14:textId="77777777" w:rsidR="003055C8" w:rsidRDefault="003055C8" w:rsidP="003A40F1">
      <w:pPr>
        <w:spacing w:after="0" w:line="240" w:lineRule="auto"/>
      </w:pPr>
      <w:r>
        <w:separator/>
      </w:r>
    </w:p>
  </w:endnote>
  <w:endnote w:type="continuationSeparator" w:id="0">
    <w:p w14:paraId="7C61AA9D" w14:textId="77777777" w:rsidR="003055C8" w:rsidRDefault="003055C8" w:rsidP="003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33367283"/>
      <w:docPartObj>
        <w:docPartGallery w:val="Page Numbers (Bottom of Page)"/>
        <w:docPartUnique/>
      </w:docPartObj>
    </w:sdtPr>
    <w:sdtEndPr/>
    <w:sdtContent>
      <w:p w14:paraId="1B8E2E35" w14:textId="449BAF41" w:rsidR="007F0716" w:rsidRPr="00065C72" w:rsidRDefault="007F0716" w:rsidP="00E15F04">
        <w:pPr>
          <w:pStyle w:val="af4"/>
          <w:jc w:val="center"/>
          <w:rPr>
            <w:sz w:val="22"/>
          </w:rPr>
        </w:pPr>
        <w:r w:rsidRPr="00065C72">
          <w:rPr>
            <w:sz w:val="22"/>
          </w:rPr>
          <w:fldChar w:fldCharType="begin"/>
        </w:r>
        <w:r w:rsidRPr="00065C72">
          <w:rPr>
            <w:sz w:val="22"/>
          </w:rPr>
          <w:instrText>PAGE   \* MERGEFORMAT</w:instrText>
        </w:r>
        <w:r w:rsidRPr="00065C72">
          <w:rPr>
            <w:sz w:val="22"/>
          </w:rPr>
          <w:fldChar w:fldCharType="separate"/>
        </w:r>
        <w:r w:rsidRPr="00065C72">
          <w:rPr>
            <w:noProof/>
            <w:sz w:val="22"/>
          </w:rPr>
          <w:t>36</w:t>
        </w:r>
        <w:r w:rsidRPr="00065C72">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712818"/>
      <w:docPartObj>
        <w:docPartGallery w:val="Page Numbers (Bottom of Page)"/>
        <w:docPartUnique/>
      </w:docPartObj>
    </w:sdtPr>
    <w:sdtEndPr/>
    <w:sdtContent>
      <w:p w14:paraId="259F8980" w14:textId="77777777" w:rsidR="007F0716" w:rsidRDefault="007F0716" w:rsidP="00E15F04">
        <w:pPr>
          <w:pStyle w:val="af4"/>
          <w:jc w:val="center"/>
        </w:pPr>
        <w:r>
          <w:fldChar w:fldCharType="begin"/>
        </w:r>
        <w:r>
          <w:instrText>PAGE   \* MERGEFORMAT</w:instrText>
        </w:r>
        <w:r>
          <w:fldChar w:fldCharType="separate"/>
        </w:r>
        <w:r>
          <w:rPr>
            <w:noProof/>
          </w:rPr>
          <w:t>36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17298" w14:textId="77777777" w:rsidR="003055C8" w:rsidRDefault="003055C8" w:rsidP="003A40F1">
      <w:pPr>
        <w:spacing w:after="0" w:line="240" w:lineRule="auto"/>
      </w:pPr>
      <w:r>
        <w:separator/>
      </w:r>
    </w:p>
  </w:footnote>
  <w:footnote w:type="continuationSeparator" w:id="0">
    <w:p w14:paraId="12CC21B6" w14:textId="77777777" w:rsidR="003055C8" w:rsidRDefault="003055C8" w:rsidP="003A40F1">
      <w:pPr>
        <w:spacing w:after="0" w:line="240" w:lineRule="auto"/>
      </w:pPr>
      <w:r>
        <w:continuationSeparator/>
      </w:r>
    </w:p>
  </w:footnote>
  <w:footnote w:id="1">
    <w:p w14:paraId="0922213E" w14:textId="77777777" w:rsidR="007F0716" w:rsidRDefault="007F0716" w:rsidP="00637038">
      <w:pPr>
        <w:pStyle w:val="ae"/>
        <w:jc w:val="both"/>
      </w:pPr>
      <w:r>
        <w:rPr>
          <w:rStyle w:val="af0"/>
        </w:rPr>
        <w:footnoteRef/>
      </w:r>
      <w:r>
        <w:t xml:space="preserve"> </w:t>
      </w:r>
      <w:r w:rsidRPr="005225CD">
        <w:t>Согласно приказ</w:t>
      </w:r>
      <w:r>
        <w:t>у</w:t>
      </w:r>
      <w:r w:rsidRPr="005225CD">
        <w:t xml:space="preserve"> Минтруда России от 30 октября 2018 г. № 675 н. Доля респондентов, принявших участие в анкетировании, рассчитывается, как соотношение количества респондентов принявших участие в анкетировании к общему количеству получателей услуг (значение в %).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w:t>
      </w:r>
    </w:p>
  </w:footnote>
  <w:footnote w:id="2">
    <w:p w14:paraId="1C3039FB" w14:textId="4D87FC89" w:rsidR="007F0716" w:rsidRDefault="007F0716" w:rsidP="00CF31CA">
      <w:pPr>
        <w:pStyle w:val="ae"/>
        <w:jc w:val="both"/>
      </w:pPr>
      <w:r>
        <w:rPr>
          <w:rStyle w:val="af0"/>
        </w:rPr>
        <w:footnoteRef/>
      </w:r>
      <w:r>
        <w:t xml:space="preserve"> В</w:t>
      </w:r>
      <w:r w:rsidRPr="00CF31CA">
        <w:t xml:space="preserve"> соответствии с частью 2 статьи 29 Федерального закона от 29 декабря 2012 г. </w:t>
      </w:r>
      <w:r>
        <w:t>№</w:t>
      </w:r>
      <w:r w:rsidRPr="00CF31CA">
        <w:t xml:space="preserve"> 273-ФЗ "Об образовании в Российской Федерации" и пунктами 3 - 15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постановлением Правительства Российской Федерации от 20 октября 2021 г. </w:t>
      </w:r>
      <w:r>
        <w:t>№</w:t>
      </w:r>
      <w:r w:rsidRPr="00CF31CA">
        <w:t xml:space="preserve"> 1802, далее - Правила размещения), а также приказом Рособрнадзора от 14 августа 2020 г. </w:t>
      </w:r>
      <w:r>
        <w:t>№</w:t>
      </w:r>
      <w:r w:rsidRPr="00CF31CA">
        <w:t xml:space="preserve">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footnote>
  <w:footnote w:id="3">
    <w:p w14:paraId="6561E938" w14:textId="3FF2D0C5" w:rsidR="007F0716" w:rsidRDefault="007F0716" w:rsidP="00B71DBB">
      <w:pPr>
        <w:pStyle w:val="ae"/>
        <w:jc w:val="both"/>
      </w:pPr>
      <w:r>
        <w:rPr>
          <w:rStyle w:val="af0"/>
        </w:rPr>
        <w:footnoteRef/>
      </w:r>
      <w:r>
        <w:t xml:space="preserve"> </w:t>
      </w:r>
      <w:r w:rsidRPr="00B71DBB">
        <w:t xml:space="preserve">Перечень информации рекомендован Общественным советом при Минпросвещения России по НОКО (в рамках согласования проекта методических рекомендаций к Единому </w:t>
      </w:r>
      <w:r w:rsidRPr="007F741F">
        <w:t>порядку</w:t>
      </w:r>
      <w:r w:rsidRPr="00B71DBB">
        <w:t xml:space="preserve"> расчета показателей (с учетом отраслевых особенностей). Протокол Общественного совета при Минпросвещения России по НОКО от 25 ноября 2019 г. N ОС/7/пр).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9"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5C1803"/>
    <w:multiLevelType w:val="hybridMultilevel"/>
    <w:tmpl w:val="C014493E"/>
    <w:lvl w:ilvl="0" w:tplc="FD50A454">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960104"/>
    <w:multiLevelType w:val="hybridMultilevel"/>
    <w:tmpl w:val="8B6080D8"/>
    <w:lvl w:ilvl="0" w:tplc="879E1D18">
      <w:start w:val="1"/>
      <w:numFmt w:val="decimal"/>
      <w:suff w:val="nothing"/>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3"/>
  </w:num>
  <w:num w:numId="3">
    <w:abstractNumId w:val="8"/>
  </w:num>
  <w:num w:numId="4">
    <w:abstractNumId w:val="0"/>
  </w:num>
  <w:num w:numId="5">
    <w:abstractNumId w:val="4"/>
  </w:num>
  <w:num w:numId="6">
    <w:abstractNumId w:val="6"/>
  </w:num>
  <w:num w:numId="7">
    <w:abstractNumId w:val="12"/>
  </w:num>
  <w:num w:numId="8">
    <w:abstractNumId w:val="3"/>
  </w:num>
  <w:num w:numId="9">
    <w:abstractNumId w:val="11"/>
  </w:num>
  <w:num w:numId="10">
    <w:abstractNumId w:val="14"/>
  </w:num>
  <w:num w:numId="11">
    <w:abstractNumId w:val="7"/>
  </w:num>
  <w:num w:numId="12">
    <w:abstractNumId w:val="5"/>
  </w:num>
  <w:num w:numId="13">
    <w:abstractNumId w:val="9"/>
  </w:num>
  <w:num w:numId="14">
    <w:abstractNumId w:val="10"/>
  </w:num>
  <w:num w:numId="15">
    <w:abstractNumId w:val="18"/>
  </w:num>
  <w:num w:numId="16">
    <w:abstractNumId w:val="1"/>
  </w:num>
  <w:num w:numId="17">
    <w:abstractNumId w:val="16"/>
  </w:num>
  <w:num w:numId="18">
    <w:abstractNumId w:val="17"/>
  </w:num>
  <w:num w:numId="19">
    <w:abstractNumId w:val="19"/>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gutterAtTop/>
  <w:hideSpellingErrors/>
  <w:documentProtection w:edit="readOnly" w:enforcement="0"/>
  <w:defaultTabStop w:val="567"/>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FB6"/>
    <w:rsid w:val="0000047E"/>
    <w:rsid w:val="000027D1"/>
    <w:rsid w:val="00002F46"/>
    <w:rsid w:val="00005FDC"/>
    <w:rsid w:val="00007428"/>
    <w:rsid w:val="00007ADC"/>
    <w:rsid w:val="00011D66"/>
    <w:rsid w:val="00014E53"/>
    <w:rsid w:val="00016F4F"/>
    <w:rsid w:val="0001762F"/>
    <w:rsid w:val="00020E7B"/>
    <w:rsid w:val="0002180A"/>
    <w:rsid w:val="00023D02"/>
    <w:rsid w:val="00024ECA"/>
    <w:rsid w:val="0002542A"/>
    <w:rsid w:val="00025E4B"/>
    <w:rsid w:val="00027FD8"/>
    <w:rsid w:val="00032514"/>
    <w:rsid w:val="00036310"/>
    <w:rsid w:val="00037F2F"/>
    <w:rsid w:val="00040B43"/>
    <w:rsid w:val="00041BE4"/>
    <w:rsid w:val="00045A03"/>
    <w:rsid w:val="00052601"/>
    <w:rsid w:val="0005433D"/>
    <w:rsid w:val="00054F75"/>
    <w:rsid w:val="00056C5A"/>
    <w:rsid w:val="000578FD"/>
    <w:rsid w:val="000579E7"/>
    <w:rsid w:val="00057AF4"/>
    <w:rsid w:val="000612D5"/>
    <w:rsid w:val="000628B2"/>
    <w:rsid w:val="00065AF2"/>
    <w:rsid w:val="00065B6F"/>
    <w:rsid w:val="00065C3C"/>
    <w:rsid w:val="00065C72"/>
    <w:rsid w:val="00070D88"/>
    <w:rsid w:val="00071E87"/>
    <w:rsid w:val="00072912"/>
    <w:rsid w:val="00073DE3"/>
    <w:rsid w:val="00073F80"/>
    <w:rsid w:val="0007747D"/>
    <w:rsid w:val="000816A8"/>
    <w:rsid w:val="00082AEF"/>
    <w:rsid w:val="000851AD"/>
    <w:rsid w:val="00085A69"/>
    <w:rsid w:val="00091075"/>
    <w:rsid w:val="00094BD2"/>
    <w:rsid w:val="00096DC1"/>
    <w:rsid w:val="0009758C"/>
    <w:rsid w:val="000A1113"/>
    <w:rsid w:val="000A1278"/>
    <w:rsid w:val="000A3059"/>
    <w:rsid w:val="000B2305"/>
    <w:rsid w:val="000B3F20"/>
    <w:rsid w:val="000B4C95"/>
    <w:rsid w:val="000B4F3B"/>
    <w:rsid w:val="000B59C6"/>
    <w:rsid w:val="000C1F6F"/>
    <w:rsid w:val="000C32E3"/>
    <w:rsid w:val="000C32FD"/>
    <w:rsid w:val="000D0AB3"/>
    <w:rsid w:val="000D1A51"/>
    <w:rsid w:val="000D25B0"/>
    <w:rsid w:val="000D3F24"/>
    <w:rsid w:val="000D510C"/>
    <w:rsid w:val="000E15DF"/>
    <w:rsid w:val="000E2636"/>
    <w:rsid w:val="000E3120"/>
    <w:rsid w:val="000E48EA"/>
    <w:rsid w:val="000F3F24"/>
    <w:rsid w:val="000F47E9"/>
    <w:rsid w:val="000F5D49"/>
    <w:rsid w:val="000F7A00"/>
    <w:rsid w:val="0010045A"/>
    <w:rsid w:val="0010052E"/>
    <w:rsid w:val="00103686"/>
    <w:rsid w:val="00107840"/>
    <w:rsid w:val="00111D9D"/>
    <w:rsid w:val="00113014"/>
    <w:rsid w:val="00113954"/>
    <w:rsid w:val="00113E2E"/>
    <w:rsid w:val="00116C8E"/>
    <w:rsid w:val="00117FC1"/>
    <w:rsid w:val="00120D81"/>
    <w:rsid w:val="00121514"/>
    <w:rsid w:val="00124D44"/>
    <w:rsid w:val="0013066D"/>
    <w:rsid w:val="001309CC"/>
    <w:rsid w:val="00132BDD"/>
    <w:rsid w:val="00133B25"/>
    <w:rsid w:val="00133CCE"/>
    <w:rsid w:val="00133EFB"/>
    <w:rsid w:val="00134AB0"/>
    <w:rsid w:val="00136DD0"/>
    <w:rsid w:val="001371ED"/>
    <w:rsid w:val="00137912"/>
    <w:rsid w:val="0014340E"/>
    <w:rsid w:val="001450BD"/>
    <w:rsid w:val="0014648A"/>
    <w:rsid w:val="0014737D"/>
    <w:rsid w:val="0015107A"/>
    <w:rsid w:val="00155F00"/>
    <w:rsid w:val="0016687A"/>
    <w:rsid w:val="00167A1E"/>
    <w:rsid w:val="00173DF6"/>
    <w:rsid w:val="00174469"/>
    <w:rsid w:val="00181A8C"/>
    <w:rsid w:val="0018302D"/>
    <w:rsid w:val="0018333E"/>
    <w:rsid w:val="00185A44"/>
    <w:rsid w:val="00187594"/>
    <w:rsid w:val="001902FB"/>
    <w:rsid w:val="0019129C"/>
    <w:rsid w:val="00193251"/>
    <w:rsid w:val="00194DA7"/>
    <w:rsid w:val="0019529D"/>
    <w:rsid w:val="001A102E"/>
    <w:rsid w:val="001A1378"/>
    <w:rsid w:val="001A4AAF"/>
    <w:rsid w:val="001A5835"/>
    <w:rsid w:val="001A64C5"/>
    <w:rsid w:val="001B2225"/>
    <w:rsid w:val="001C4668"/>
    <w:rsid w:val="001C4974"/>
    <w:rsid w:val="001C617A"/>
    <w:rsid w:val="001D2C9B"/>
    <w:rsid w:val="001D3CE6"/>
    <w:rsid w:val="001D736C"/>
    <w:rsid w:val="001E0773"/>
    <w:rsid w:val="001E093B"/>
    <w:rsid w:val="001E10F5"/>
    <w:rsid w:val="001E2888"/>
    <w:rsid w:val="001E2CC5"/>
    <w:rsid w:val="001E3B93"/>
    <w:rsid w:val="001E5565"/>
    <w:rsid w:val="001F0F01"/>
    <w:rsid w:val="001F5E44"/>
    <w:rsid w:val="001F757A"/>
    <w:rsid w:val="001F7EBA"/>
    <w:rsid w:val="00201B9B"/>
    <w:rsid w:val="00201F27"/>
    <w:rsid w:val="00203AEC"/>
    <w:rsid w:val="002041DD"/>
    <w:rsid w:val="00205A42"/>
    <w:rsid w:val="00210DBC"/>
    <w:rsid w:val="00211BB5"/>
    <w:rsid w:val="00211BE8"/>
    <w:rsid w:val="00212C9D"/>
    <w:rsid w:val="002130F0"/>
    <w:rsid w:val="0021449F"/>
    <w:rsid w:val="0022498F"/>
    <w:rsid w:val="00225467"/>
    <w:rsid w:val="002259F7"/>
    <w:rsid w:val="00225B5A"/>
    <w:rsid w:val="002277D7"/>
    <w:rsid w:val="00227E05"/>
    <w:rsid w:val="002313DC"/>
    <w:rsid w:val="0023415C"/>
    <w:rsid w:val="0023525E"/>
    <w:rsid w:val="00237A64"/>
    <w:rsid w:val="0024392E"/>
    <w:rsid w:val="00243E79"/>
    <w:rsid w:val="00251F99"/>
    <w:rsid w:val="00252533"/>
    <w:rsid w:val="002525AC"/>
    <w:rsid w:val="00252629"/>
    <w:rsid w:val="00252815"/>
    <w:rsid w:val="00254B76"/>
    <w:rsid w:val="00255C28"/>
    <w:rsid w:val="002603D0"/>
    <w:rsid w:val="00261DDA"/>
    <w:rsid w:val="00265B27"/>
    <w:rsid w:val="00266AA7"/>
    <w:rsid w:val="0027119C"/>
    <w:rsid w:val="00274D68"/>
    <w:rsid w:val="00276C4A"/>
    <w:rsid w:val="00277079"/>
    <w:rsid w:val="00277D8C"/>
    <w:rsid w:val="00281D84"/>
    <w:rsid w:val="00281F2D"/>
    <w:rsid w:val="00282CFC"/>
    <w:rsid w:val="00283705"/>
    <w:rsid w:val="00284D6D"/>
    <w:rsid w:val="002909F9"/>
    <w:rsid w:val="0029517D"/>
    <w:rsid w:val="00297133"/>
    <w:rsid w:val="00297C18"/>
    <w:rsid w:val="002A14CC"/>
    <w:rsid w:val="002A206E"/>
    <w:rsid w:val="002A47B4"/>
    <w:rsid w:val="002A4C1E"/>
    <w:rsid w:val="002A7D9E"/>
    <w:rsid w:val="002B192D"/>
    <w:rsid w:val="002B27AC"/>
    <w:rsid w:val="002C0388"/>
    <w:rsid w:val="002C0E64"/>
    <w:rsid w:val="002C218F"/>
    <w:rsid w:val="002C5480"/>
    <w:rsid w:val="002C6473"/>
    <w:rsid w:val="002D10C1"/>
    <w:rsid w:val="002D1C42"/>
    <w:rsid w:val="002D1EB7"/>
    <w:rsid w:val="002D2243"/>
    <w:rsid w:val="002D2515"/>
    <w:rsid w:val="002D267B"/>
    <w:rsid w:val="002D7FD1"/>
    <w:rsid w:val="002E26B5"/>
    <w:rsid w:val="002E3FA6"/>
    <w:rsid w:val="002E751E"/>
    <w:rsid w:val="002F378E"/>
    <w:rsid w:val="002F477F"/>
    <w:rsid w:val="002F552E"/>
    <w:rsid w:val="00300EB6"/>
    <w:rsid w:val="0030278C"/>
    <w:rsid w:val="0030469D"/>
    <w:rsid w:val="003055C8"/>
    <w:rsid w:val="00305FD4"/>
    <w:rsid w:val="00310FCE"/>
    <w:rsid w:val="003121D9"/>
    <w:rsid w:val="003168EE"/>
    <w:rsid w:val="00316C4A"/>
    <w:rsid w:val="0031716A"/>
    <w:rsid w:val="00321A7A"/>
    <w:rsid w:val="003230BA"/>
    <w:rsid w:val="00324A30"/>
    <w:rsid w:val="003268FC"/>
    <w:rsid w:val="00326BF3"/>
    <w:rsid w:val="003272F7"/>
    <w:rsid w:val="003278F9"/>
    <w:rsid w:val="00330187"/>
    <w:rsid w:val="0033029C"/>
    <w:rsid w:val="0033376E"/>
    <w:rsid w:val="00337037"/>
    <w:rsid w:val="00337949"/>
    <w:rsid w:val="00342695"/>
    <w:rsid w:val="00342D36"/>
    <w:rsid w:val="00342E71"/>
    <w:rsid w:val="003434E8"/>
    <w:rsid w:val="00346958"/>
    <w:rsid w:val="00356970"/>
    <w:rsid w:val="00357203"/>
    <w:rsid w:val="003638E3"/>
    <w:rsid w:val="00365D57"/>
    <w:rsid w:val="0037339D"/>
    <w:rsid w:val="00373D0B"/>
    <w:rsid w:val="003745D7"/>
    <w:rsid w:val="00377651"/>
    <w:rsid w:val="00386E01"/>
    <w:rsid w:val="003870FC"/>
    <w:rsid w:val="003874BF"/>
    <w:rsid w:val="00390574"/>
    <w:rsid w:val="00391A89"/>
    <w:rsid w:val="003928B9"/>
    <w:rsid w:val="003929ED"/>
    <w:rsid w:val="00392BED"/>
    <w:rsid w:val="00394B14"/>
    <w:rsid w:val="0039751B"/>
    <w:rsid w:val="00397E06"/>
    <w:rsid w:val="003A2FB8"/>
    <w:rsid w:val="003A3C74"/>
    <w:rsid w:val="003A40F1"/>
    <w:rsid w:val="003B4FA5"/>
    <w:rsid w:val="003B60CD"/>
    <w:rsid w:val="003C15D0"/>
    <w:rsid w:val="003C4F99"/>
    <w:rsid w:val="003C5D35"/>
    <w:rsid w:val="003C66AE"/>
    <w:rsid w:val="003C67D9"/>
    <w:rsid w:val="003C6925"/>
    <w:rsid w:val="003D0068"/>
    <w:rsid w:val="003D0BD6"/>
    <w:rsid w:val="003D32D9"/>
    <w:rsid w:val="003D7673"/>
    <w:rsid w:val="003E43A7"/>
    <w:rsid w:val="003E4DDA"/>
    <w:rsid w:val="003E60BE"/>
    <w:rsid w:val="003E7E0B"/>
    <w:rsid w:val="003F0E09"/>
    <w:rsid w:val="003F1F7A"/>
    <w:rsid w:val="003F3FA0"/>
    <w:rsid w:val="003F5EC4"/>
    <w:rsid w:val="003F7ED2"/>
    <w:rsid w:val="004006E7"/>
    <w:rsid w:val="004014B7"/>
    <w:rsid w:val="00411BE4"/>
    <w:rsid w:val="0041379C"/>
    <w:rsid w:val="0041443C"/>
    <w:rsid w:val="00423FF9"/>
    <w:rsid w:val="004265F8"/>
    <w:rsid w:val="00426657"/>
    <w:rsid w:val="0043062F"/>
    <w:rsid w:val="00430F1C"/>
    <w:rsid w:val="00437099"/>
    <w:rsid w:val="0044565E"/>
    <w:rsid w:val="0044566F"/>
    <w:rsid w:val="00450C04"/>
    <w:rsid w:val="00451FC5"/>
    <w:rsid w:val="0045385E"/>
    <w:rsid w:val="00453C09"/>
    <w:rsid w:val="00455E4A"/>
    <w:rsid w:val="0046244B"/>
    <w:rsid w:val="00463899"/>
    <w:rsid w:val="00464D58"/>
    <w:rsid w:val="00467776"/>
    <w:rsid w:val="00467836"/>
    <w:rsid w:val="00467D46"/>
    <w:rsid w:val="004701FE"/>
    <w:rsid w:val="00471E2A"/>
    <w:rsid w:val="00472897"/>
    <w:rsid w:val="004738F4"/>
    <w:rsid w:val="0047663E"/>
    <w:rsid w:val="00482DA0"/>
    <w:rsid w:val="00484B8E"/>
    <w:rsid w:val="0049671B"/>
    <w:rsid w:val="00496D7B"/>
    <w:rsid w:val="00497108"/>
    <w:rsid w:val="00497BFB"/>
    <w:rsid w:val="004A16EE"/>
    <w:rsid w:val="004A208E"/>
    <w:rsid w:val="004A26E7"/>
    <w:rsid w:val="004A3CDD"/>
    <w:rsid w:val="004B2944"/>
    <w:rsid w:val="004B49CB"/>
    <w:rsid w:val="004B564F"/>
    <w:rsid w:val="004C0AC5"/>
    <w:rsid w:val="004C0DC5"/>
    <w:rsid w:val="004C474F"/>
    <w:rsid w:val="004C7191"/>
    <w:rsid w:val="004D0491"/>
    <w:rsid w:val="004D249F"/>
    <w:rsid w:val="004D2DD8"/>
    <w:rsid w:val="004D72E7"/>
    <w:rsid w:val="004E3095"/>
    <w:rsid w:val="004E61B1"/>
    <w:rsid w:val="004F01B6"/>
    <w:rsid w:val="004F0487"/>
    <w:rsid w:val="004F339B"/>
    <w:rsid w:val="004F3A16"/>
    <w:rsid w:val="00505A0C"/>
    <w:rsid w:val="00511FD4"/>
    <w:rsid w:val="00513E1B"/>
    <w:rsid w:val="00516F24"/>
    <w:rsid w:val="00517125"/>
    <w:rsid w:val="005176CD"/>
    <w:rsid w:val="0052019F"/>
    <w:rsid w:val="005227A3"/>
    <w:rsid w:val="00523FB2"/>
    <w:rsid w:val="005245A3"/>
    <w:rsid w:val="0052592A"/>
    <w:rsid w:val="00527695"/>
    <w:rsid w:val="00531962"/>
    <w:rsid w:val="005323C2"/>
    <w:rsid w:val="00532EB2"/>
    <w:rsid w:val="005336A1"/>
    <w:rsid w:val="0053712D"/>
    <w:rsid w:val="0054075C"/>
    <w:rsid w:val="00542B81"/>
    <w:rsid w:val="0054417B"/>
    <w:rsid w:val="0054469A"/>
    <w:rsid w:val="00544B1C"/>
    <w:rsid w:val="0054615F"/>
    <w:rsid w:val="005469A2"/>
    <w:rsid w:val="00551CAF"/>
    <w:rsid w:val="00551FDE"/>
    <w:rsid w:val="005608AE"/>
    <w:rsid w:val="005608BD"/>
    <w:rsid w:val="00563DEC"/>
    <w:rsid w:val="0056584E"/>
    <w:rsid w:val="0057034E"/>
    <w:rsid w:val="00572591"/>
    <w:rsid w:val="00574362"/>
    <w:rsid w:val="00576011"/>
    <w:rsid w:val="005766DD"/>
    <w:rsid w:val="0058171C"/>
    <w:rsid w:val="00585A85"/>
    <w:rsid w:val="005865D9"/>
    <w:rsid w:val="00586B28"/>
    <w:rsid w:val="00587870"/>
    <w:rsid w:val="00591A28"/>
    <w:rsid w:val="00592F02"/>
    <w:rsid w:val="00595FC1"/>
    <w:rsid w:val="005A0644"/>
    <w:rsid w:val="005A06DC"/>
    <w:rsid w:val="005A1F14"/>
    <w:rsid w:val="005A32DC"/>
    <w:rsid w:val="005A48A2"/>
    <w:rsid w:val="005A7D27"/>
    <w:rsid w:val="005C0311"/>
    <w:rsid w:val="005C57EA"/>
    <w:rsid w:val="005C5C27"/>
    <w:rsid w:val="005C65DB"/>
    <w:rsid w:val="005C7B0B"/>
    <w:rsid w:val="005E0117"/>
    <w:rsid w:val="005E0A4B"/>
    <w:rsid w:val="005E1137"/>
    <w:rsid w:val="005E275B"/>
    <w:rsid w:val="005E47A4"/>
    <w:rsid w:val="005F2E23"/>
    <w:rsid w:val="005F398B"/>
    <w:rsid w:val="005F4E3D"/>
    <w:rsid w:val="005F5E86"/>
    <w:rsid w:val="005F6B64"/>
    <w:rsid w:val="00600126"/>
    <w:rsid w:val="00604509"/>
    <w:rsid w:val="006051C4"/>
    <w:rsid w:val="0060724C"/>
    <w:rsid w:val="0061210E"/>
    <w:rsid w:val="00612751"/>
    <w:rsid w:val="00616F12"/>
    <w:rsid w:val="0061789B"/>
    <w:rsid w:val="00623108"/>
    <w:rsid w:val="00623739"/>
    <w:rsid w:val="00623B8C"/>
    <w:rsid w:val="00623C39"/>
    <w:rsid w:val="00624F9F"/>
    <w:rsid w:val="00630CDC"/>
    <w:rsid w:val="006340E6"/>
    <w:rsid w:val="00634BAB"/>
    <w:rsid w:val="00636459"/>
    <w:rsid w:val="00637038"/>
    <w:rsid w:val="00641E12"/>
    <w:rsid w:val="0064268D"/>
    <w:rsid w:val="0064348A"/>
    <w:rsid w:val="006434F7"/>
    <w:rsid w:val="00644D3A"/>
    <w:rsid w:val="00650D71"/>
    <w:rsid w:val="00651812"/>
    <w:rsid w:val="00653797"/>
    <w:rsid w:val="006550CB"/>
    <w:rsid w:val="006562C5"/>
    <w:rsid w:val="00670491"/>
    <w:rsid w:val="0067218D"/>
    <w:rsid w:val="006732E3"/>
    <w:rsid w:val="00675740"/>
    <w:rsid w:val="0067646D"/>
    <w:rsid w:val="00677323"/>
    <w:rsid w:val="00677E64"/>
    <w:rsid w:val="00681E71"/>
    <w:rsid w:val="00682703"/>
    <w:rsid w:val="00683192"/>
    <w:rsid w:val="006835E6"/>
    <w:rsid w:val="0068489D"/>
    <w:rsid w:val="00684A26"/>
    <w:rsid w:val="0069235A"/>
    <w:rsid w:val="00692AE7"/>
    <w:rsid w:val="006A1994"/>
    <w:rsid w:val="006A1EBC"/>
    <w:rsid w:val="006A3F20"/>
    <w:rsid w:val="006A4894"/>
    <w:rsid w:val="006A54B6"/>
    <w:rsid w:val="006A5BFE"/>
    <w:rsid w:val="006A60F2"/>
    <w:rsid w:val="006B1C73"/>
    <w:rsid w:val="006B2C11"/>
    <w:rsid w:val="006B44D6"/>
    <w:rsid w:val="006B5440"/>
    <w:rsid w:val="006B591C"/>
    <w:rsid w:val="006B60AE"/>
    <w:rsid w:val="006B6C79"/>
    <w:rsid w:val="006B7BF1"/>
    <w:rsid w:val="006B7EB6"/>
    <w:rsid w:val="006C0F89"/>
    <w:rsid w:val="006C37D3"/>
    <w:rsid w:val="006C44A1"/>
    <w:rsid w:val="006C6864"/>
    <w:rsid w:val="006D1AAA"/>
    <w:rsid w:val="006E144A"/>
    <w:rsid w:val="006E1E64"/>
    <w:rsid w:val="006E28C5"/>
    <w:rsid w:val="006F032C"/>
    <w:rsid w:val="006F0FCA"/>
    <w:rsid w:val="006F2B0C"/>
    <w:rsid w:val="006F3E2A"/>
    <w:rsid w:val="00700659"/>
    <w:rsid w:val="007026F8"/>
    <w:rsid w:val="00704A5B"/>
    <w:rsid w:val="0071424F"/>
    <w:rsid w:val="00714B01"/>
    <w:rsid w:val="00716FF1"/>
    <w:rsid w:val="007217ED"/>
    <w:rsid w:val="007226B3"/>
    <w:rsid w:val="00724F30"/>
    <w:rsid w:val="007264FB"/>
    <w:rsid w:val="00727A78"/>
    <w:rsid w:val="00730A24"/>
    <w:rsid w:val="007314AD"/>
    <w:rsid w:val="007321A3"/>
    <w:rsid w:val="007342E2"/>
    <w:rsid w:val="007402A1"/>
    <w:rsid w:val="007417D6"/>
    <w:rsid w:val="00745067"/>
    <w:rsid w:val="00746FB8"/>
    <w:rsid w:val="00747879"/>
    <w:rsid w:val="007534B6"/>
    <w:rsid w:val="007568E7"/>
    <w:rsid w:val="00761655"/>
    <w:rsid w:val="00762E5D"/>
    <w:rsid w:val="0076345E"/>
    <w:rsid w:val="007650FB"/>
    <w:rsid w:val="00772322"/>
    <w:rsid w:val="00772B32"/>
    <w:rsid w:val="00775A04"/>
    <w:rsid w:val="00776AAB"/>
    <w:rsid w:val="00782475"/>
    <w:rsid w:val="0078460E"/>
    <w:rsid w:val="00786604"/>
    <w:rsid w:val="007868D6"/>
    <w:rsid w:val="00787A16"/>
    <w:rsid w:val="00787FDA"/>
    <w:rsid w:val="00790AE6"/>
    <w:rsid w:val="0079187E"/>
    <w:rsid w:val="00791F44"/>
    <w:rsid w:val="00792095"/>
    <w:rsid w:val="00793B1D"/>
    <w:rsid w:val="00793D95"/>
    <w:rsid w:val="00793EEA"/>
    <w:rsid w:val="00796DC8"/>
    <w:rsid w:val="00797453"/>
    <w:rsid w:val="007975A1"/>
    <w:rsid w:val="00797A72"/>
    <w:rsid w:val="007A1F44"/>
    <w:rsid w:val="007A3FE9"/>
    <w:rsid w:val="007A5376"/>
    <w:rsid w:val="007A7258"/>
    <w:rsid w:val="007B438A"/>
    <w:rsid w:val="007B5991"/>
    <w:rsid w:val="007B6575"/>
    <w:rsid w:val="007B7162"/>
    <w:rsid w:val="007C68B7"/>
    <w:rsid w:val="007D3362"/>
    <w:rsid w:val="007D4556"/>
    <w:rsid w:val="007D65C3"/>
    <w:rsid w:val="007D780F"/>
    <w:rsid w:val="007F0716"/>
    <w:rsid w:val="007F2521"/>
    <w:rsid w:val="007F2A9A"/>
    <w:rsid w:val="007F3399"/>
    <w:rsid w:val="007F741F"/>
    <w:rsid w:val="008019AA"/>
    <w:rsid w:val="0080677E"/>
    <w:rsid w:val="008070DF"/>
    <w:rsid w:val="00810B4D"/>
    <w:rsid w:val="0081223A"/>
    <w:rsid w:val="00817284"/>
    <w:rsid w:val="00817E26"/>
    <w:rsid w:val="00824CED"/>
    <w:rsid w:val="00825174"/>
    <w:rsid w:val="008251A1"/>
    <w:rsid w:val="008278B0"/>
    <w:rsid w:val="00827BBD"/>
    <w:rsid w:val="0083022E"/>
    <w:rsid w:val="00830DE6"/>
    <w:rsid w:val="00831960"/>
    <w:rsid w:val="008329F2"/>
    <w:rsid w:val="0083419B"/>
    <w:rsid w:val="00836526"/>
    <w:rsid w:val="00837361"/>
    <w:rsid w:val="0084169E"/>
    <w:rsid w:val="00842359"/>
    <w:rsid w:val="00847242"/>
    <w:rsid w:val="00850259"/>
    <w:rsid w:val="008514B6"/>
    <w:rsid w:val="008529FD"/>
    <w:rsid w:val="0085360C"/>
    <w:rsid w:val="0085620D"/>
    <w:rsid w:val="00856880"/>
    <w:rsid w:val="00856A5A"/>
    <w:rsid w:val="00860BD3"/>
    <w:rsid w:val="00860F63"/>
    <w:rsid w:val="00860FC8"/>
    <w:rsid w:val="008623B1"/>
    <w:rsid w:val="008675EB"/>
    <w:rsid w:val="00877D75"/>
    <w:rsid w:val="00881281"/>
    <w:rsid w:val="00883C06"/>
    <w:rsid w:val="0089201D"/>
    <w:rsid w:val="00895619"/>
    <w:rsid w:val="00896064"/>
    <w:rsid w:val="008A2540"/>
    <w:rsid w:val="008A2A72"/>
    <w:rsid w:val="008A4BFC"/>
    <w:rsid w:val="008A6385"/>
    <w:rsid w:val="008A7962"/>
    <w:rsid w:val="008B2F5C"/>
    <w:rsid w:val="008B5E9C"/>
    <w:rsid w:val="008B6932"/>
    <w:rsid w:val="008B7A2C"/>
    <w:rsid w:val="008C0F19"/>
    <w:rsid w:val="008C2398"/>
    <w:rsid w:val="008C46E9"/>
    <w:rsid w:val="008D0FAC"/>
    <w:rsid w:val="008D1FDA"/>
    <w:rsid w:val="008D22E5"/>
    <w:rsid w:val="008D23C8"/>
    <w:rsid w:val="008D7D1B"/>
    <w:rsid w:val="008F0FA8"/>
    <w:rsid w:val="008F69A2"/>
    <w:rsid w:val="008F6F9C"/>
    <w:rsid w:val="00903885"/>
    <w:rsid w:val="009039B2"/>
    <w:rsid w:val="00905104"/>
    <w:rsid w:val="00905FF2"/>
    <w:rsid w:val="009061C8"/>
    <w:rsid w:val="00907B77"/>
    <w:rsid w:val="0091093F"/>
    <w:rsid w:val="00913A17"/>
    <w:rsid w:val="00914257"/>
    <w:rsid w:val="0091590A"/>
    <w:rsid w:val="009159CF"/>
    <w:rsid w:val="00915B1F"/>
    <w:rsid w:val="00917463"/>
    <w:rsid w:val="00920DCD"/>
    <w:rsid w:val="00921C5F"/>
    <w:rsid w:val="009230A2"/>
    <w:rsid w:val="009235F0"/>
    <w:rsid w:val="009240FA"/>
    <w:rsid w:val="00924C22"/>
    <w:rsid w:val="00924DC9"/>
    <w:rsid w:val="00925EA1"/>
    <w:rsid w:val="00926E9E"/>
    <w:rsid w:val="00927F51"/>
    <w:rsid w:val="00931AD4"/>
    <w:rsid w:val="00933185"/>
    <w:rsid w:val="00933593"/>
    <w:rsid w:val="0093612E"/>
    <w:rsid w:val="00937E54"/>
    <w:rsid w:val="009412F0"/>
    <w:rsid w:val="00943C71"/>
    <w:rsid w:val="00953E49"/>
    <w:rsid w:val="00956729"/>
    <w:rsid w:val="00957A2B"/>
    <w:rsid w:val="009661F4"/>
    <w:rsid w:val="009723F7"/>
    <w:rsid w:val="00972932"/>
    <w:rsid w:val="00974791"/>
    <w:rsid w:val="00976D54"/>
    <w:rsid w:val="0097706D"/>
    <w:rsid w:val="009806D6"/>
    <w:rsid w:val="00980AE8"/>
    <w:rsid w:val="00980B56"/>
    <w:rsid w:val="00986EF4"/>
    <w:rsid w:val="009879D3"/>
    <w:rsid w:val="00991C85"/>
    <w:rsid w:val="00992754"/>
    <w:rsid w:val="0099615B"/>
    <w:rsid w:val="00996C7E"/>
    <w:rsid w:val="0099710B"/>
    <w:rsid w:val="009B1649"/>
    <w:rsid w:val="009B17F1"/>
    <w:rsid w:val="009B3370"/>
    <w:rsid w:val="009B3F79"/>
    <w:rsid w:val="009B66D9"/>
    <w:rsid w:val="009B7BA6"/>
    <w:rsid w:val="009B7F72"/>
    <w:rsid w:val="009C1746"/>
    <w:rsid w:val="009C1D35"/>
    <w:rsid w:val="009E0C3E"/>
    <w:rsid w:val="009E28B4"/>
    <w:rsid w:val="009E5C3C"/>
    <w:rsid w:val="009E6482"/>
    <w:rsid w:val="009E7846"/>
    <w:rsid w:val="009F08EB"/>
    <w:rsid w:val="009F5A90"/>
    <w:rsid w:val="009F5EAE"/>
    <w:rsid w:val="009F7CBF"/>
    <w:rsid w:val="009F7DD0"/>
    <w:rsid w:val="00A028F7"/>
    <w:rsid w:val="00A04A99"/>
    <w:rsid w:val="00A054D8"/>
    <w:rsid w:val="00A0795C"/>
    <w:rsid w:val="00A1024A"/>
    <w:rsid w:val="00A10F90"/>
    <w:rsid w:val="00A1156B"/>
    <w:rsid w:val="00A123D6"/>
    <w:rsid w:val="00A21600"/>
    <w:rsid w:val="00A21D7F"/>
    <w:rsid w:val="00A21F72"/>
    <w:rsid w:val="00A221E7"/>
    <w:rsid w:val="00A24DE1"/>
    <w:rsid w:val="00A36CF3"/>
    <w:rsid w:val="00A41ACC"/>
    <w:rsid w:val="00A43BFB"/>
    <w:rsid w:val="00A43D01"/>
    <w:rsid w:val="00A443F5"/>
    <w:rsid w:val="00A44A7A"/>
    <w:rsid w:val="00A456FB"/>
    <w:rsid w:val="00A540EF"/>
    <w:rsid w:val="00A54B03"/>
    <w:rsid w:val="00A5713C"/>
    <w:rsid w:val="00A577CA"/>
    <w:rsid w:val="00A614E1"/>
    <w:rsid w:val="00A622DE"/>
    <w:rsid w:val="00A62F88"/>
    <w:rsid w:val="00A63095"/>
    <w:rsid w:val="00A6589F"/>
    <w:rsid w:val="00A65D0F"/>
    <w:rsid w:val="00A66D55"/>
    <w:rsid w:val="00A7319C"/>
    <w:rsid w:val="00A75CD5"/>
    <w:rsid w:val="00A75F57"/>
    <w:rsid w:val="00A769B2"/>
    <w:rsid w:val="00A80068"/>
    <w:rsid w:val="00A83F80"/>
    <w:rsid w:val="00A86684"/>
    <w:rsid w:val="00A87963"/>
    <w:rsid w:val="00A93E15"/>
    <w:rsid w:val="00A93FA6"/>
    <w:rsid w:val="00A964CF"/>
    <w:rsid w:val="00AA09DB"/>
    <w:rsid w:val="00AA1C6B"/>
    <w:rsid w:val="00AA3607"/>
    <w:rsid w:val="00AB0EEA"/>
    <w:rsid w:val="00AB112B"/>
    <w:rsid w:val="00AB25F7"/>
    <w:rsid w:val="00AB48C6"/>
    <w:rsid w:val="00AB74EA"/>
    <w:rsid w:val="00AC0300"/>
    <w:rsid w:val="00AC1179"/>
    <w:rsid w:val="00AC4F3C"/>
    <w:rsid w:val="00AD2F83"/>
    <w:rsid w:val="00AD32DE"/>
    <w:rsid w:val="00AD66E4"/>
    <w:rsid w:val="00AD6BD8"/>
    <w:rsid w:val="00AE26F1"/>
    <w:rsid w:val="00AE7AEF"/>
    <w:rsid w:val="00AF0632"/>
    <w:rsid w:val="00AF257C"/>
    <w:rsid w:val="00AF341B"/>
    <w:rsid w:val="00AF43B9"/>
    <w:rsid w:val="00AF6410"/>
    <w:rsid w:val="00AF7D86"/>
    <w:rsid w:val="00B0033A"/>
    <w:rsid w:val="00B00BC2"/>
    <w:rsid w:val="00B05B8A"/>
    <w:rsid w:val="00B06071"/>
    <w:rsid w:val="00B07E2C"/>
    <w:rsid w:val="00B155E4"/>
    <w:rsid w:val="00B21FBD"/>
    <w:rsid w:val="00B23683"/>
    <w:rsid w:val="00B25D9F"/>
    <w:rsid w:val="00B26E98"/>
    <w:rsid w:val="00B2731A"/>
    <w:rsid w:val="00B30AA6"/>
    <w:rsid w:val="00B31F26"/>
    <w:rsid w:val="00B32F55"/>
    <w:rsid w:val="00B35383"/>
    <w:rsid w:val="00B37681"/>
    <w:rsid w:val="00B37BCD"/>
    <w:rsid w:val="00B40A6C"/>
    <w:rsid w:val="00B41510"/>
    <w:rsid w:val="00B4382B"/>
    <w:rsid w:val="00B51EC0"/>
    <w:rsid w:val="00B525F4"/>
    <w:rsid w:val="00B56ABD"/>
    <w:rsid w:val="00B604F2"/>
    <w:rsid w:val="00B607F5"/>
    <w:rsid w:val="00B6169D"/>
    <w:rsid w:val="00B622E2"/>
    <w:rsid w:val="00B6372C"/>
    <w:rsid w:val="00B67EF6"/>
    <w:rsid w:val="00B71DBB"/>
    <w:rsid w:val="00B73120"/>
    <w:rsid w:val="00B7348D"/>
    <w:rsid w:val="00B749EA"/>
    <w:rsid w:val="00B74A25"/>
    <w:rsid w:val="00B775BF"/>
    <w:rsid w:val="00B80EE7"/>
    <w:rsid w:val="00B84320"/>
    <w:rsid w:val="00B917CD"/>
    <w:rsid w:val="00B91B52"/>
    <w:rsid w:val="00B93BA3"/>
    <w:rsid w:val="00B93EF9"/>
    <w:rsid w:val="00B95231"/>
    <w:rsid w:val="00B96E3C"/>
    <w:rsid w:val="00BA0086"/>
    <w:rsid w:val="00BA04B5"/>
    <w:rsid w:val="00BA5080"/>
    <w:rsid w:val="00BA68E9"/>
    <w:rsid w:val="00BA6DDA"/>
    <w:rsid w:val="00BB1C9C"/>
    <w:rsid w:val="00BB2B8A"/>
    <w:rsid w:val="00BB2B95"/>
    <w:rsid w:val="00BB5D56"/>
    <w:rsid w:val="00BB6773"/>
    <w:rsid w:val="00BC017F"/>
    <w:rsid w:val="00BC081A"/>
    <w:rsid w:val="00BC6143"/>
    <w:rsid w:val="00BD0794"/>
    <w:rsid w:val="00BD62C3"/>
    <w:rsid w:val="00BD7ADA"/>
    <w:rsid w:val="00BE0D29"/>
    <w:rsid w:val="00BE1678"/>
    <w:rsid w:val="00BE181E"/>
    <w:rsid w:val="00BE62DA"/>
    <w:rsid w:val="00BE6BFB"/>
    <w:rsid w:val="00BF0712"/>
    <w:rsid w:val="00BF24FE"/>
    <w:rsid w:val="00BF4981"/>
    <w:rsid w:val="00BF50C7"/>
    <w:rsid w:val="00BF6A0E"/>
    <w:rsid w:val="00C005E1"/>
    <w:rsid w:val="00C0663B"/>
    <w:rsid w:val="00C06B9C"/>
    <w:rsid w:val="00C11218"/>
    <w:rsid w:val="00C12F47"/>
    <w:rsid w:val="00C16DC9"/>
    <w:rsid w:val="00C25949"/>
    <w:rsid w:val="00C2665F"/>
    <w:rsid w:val="00C2678C"/>
    <w:rsid w:val="00C26B15"/>
    <w:rsid w:val="00C32428"/>
    <w:rsid w:val="00C338C4"/>
    <w:rsid w:val="00C33C34"/>
    <w:rsid w:val="00C355E8"/>
    <w:rsid w:val="00C35610"/>
    <w:rsid w:val="00C37C84"/>
    <w:rsid w:val="00C414AC"/>
    <w:rsid w:val="00C41F29"/>
    <w:rsid w:val="00C4248E"/>
    <w:rsid w:val="00C43DD4"/>
    <w:rsid w:val="00C45CD2"/>
    <w:rsid w:val="00C462A4"/>
    <w:rsid w:val="00C46E48"/>
    <w:rsid w:val="00C4793C"/>
    <w:rsid w:val="00C54BEA"/>
    <w:rsid w:val="00C5533A"/>
    <w:rsid w:val="00C55D13"/>
    <w:rsid w:val="00C63190"/>
    <w:rsid w:val="00C63A5E"/>
    <w:rsid w:val="00C63EE9"/>
    <w:rsid w:val="00C6546B"/>
    <w:rsid w:val="00C66A94"/>
    <w:rsid w:val="00C70479"/>
    <w:rsid w:val="00C70BF6"/>
    <w:rsid w:val="00C7354B"/>
    <w:rsid w:val="00C73B29"/>
    <w:rsid w:val="00C73B33"/>
    <w:rsid w:val="00C77E45"/>
    <w:rsid w:val="00C80653"/>
    <w:rsid w:val="00C812FA"/>
    <w:rsid w:val="00C816D4"/>
    <w:rsid w:val="00C82D23"/>
    <w:rsid w:val="00C87B70"/>
    <w:rsid w:val="00C905A9"/>
    <w:rsid w:val="00C91A1B"/>
    <w:rsid w:val="00C920DD"/>
    <w:rsid w:val="00CA7C9E"/>
    <w:rsid w:val="00CB17F9"/>
    <w:rsid w:val="00CB24F6"/>
    <w:rsid w:val="00CB2D3D"/>
    <w:rsid w:val="00CB2F17"/>
    <w:rsid w:val="00CB6459"/>
    <w:rsid w:val="00CB6BFF"/>
    <w:rsid w:val="00CC036B"/>
    <w:rsid w:val="00CC26F7"/>
    <w:rsid w:val="00CC3155"/>
    <w:rsid w:val="00CC3F67"/>
    <w:rsid w:val="00CC5099"/>
    <w:rsid w:val="00CC73DB"/>
    <w:rsid w:val="00CC7662"/>
    <w:rsid w:val="00CD2B74"/>
    <w:rsid w:val="00CD4D36"/>
    <w:rsid w:val="00CD5887"/>
    <w:rsid w:val="00CD636B"/>
    <w:rsid w:val="00CD7BDC"/>
    <w:rsid w:val="00CE24ED"/>
    <w:rsid w:val="00CE421A"/>
    <w:rsid w:val="00CE6647"/>
    <w:rsid w:val="00CE799F"/>
    <w:rsid w:val="00CF31CA"/>
    <w:rsid w:val="00CF4DA0"/>
    <w:rsid w:val="00CF6E1B"/>
    <w:rsid w:val="00CF706D"/>
    <w:rsid w:val="00CF76BD"/>
    <w:rsid w:val="00D0597E"/>
    <w:rsid w:val="00D07700"/>
    <w:rsid w:val="00D1031E"/>
    <w:rsid w:val="00D10C9D"/>
    <w:rsid w:val="00D1253B"/>
    <w:rsid w:val="00D13BBF"/>
    <w:rsid w:val="00D15137"/>
    <w:rsid w:val="00D15C59"/>
    <w:rsid w:val="00D23027"/>
    <w:rsid w:val="00D248DB"/>
    <w:rsid w:val="00D30A5C"/>
    <w:rsid w:val="00D32253"/>
    <w:rsid w:val="00D32437"/>
    <w:rsid w:val="00D331CE"/>
    <w:rsid w:val="00D34A19"/>
    <w:rsid w:val="00D40BA1"/>
    <w:rsid w:val="00D431EE"/>
    <w:rsid w:val="00D43FD1"/>
    <w:rsid w:val="00D441D0"/>
    <w:rsid w:val="00D44358"/>
    <w:rsid w:val="00D45607"/>
    <w:rsid w:val="00D45801"/>
    <w:rsid w:val="00D50FA2"/>
    <w:rsid w:val="00D52B9D"/>
    <w:rsid w:val="00D54AD9"/>
    <w:rsid w:val="00D618BA"/>
    <w:rsid w:val="00D624B4"/>
    <w:rsid w:val="00D65151"/>
    <w:rsid w:val="00D72659"/>
    <w:rsid w:val="00D736D8"/>
    <w:rsid w:val="00D74203"/>
    <w:rsid w:val="00D7470E"/>
    <w:rsid w:val="00D84BD0"/>
    <w:rsid w:val="00D92EEE"/>
    <w:rsid w:val="00D931E3"/>
    <w:rsid w:val="00D9469B"/>
    <w:rsid w:val="00D95A4A"/>
    <w:rsid w:val="00DA24A1"/>
    <w:rsid w:val="00DA4861"/>
    <w:rsid w:val="00DA779F"/>
    <w:rsid w:val="00DB1E2E"/>
    <w:rsid w:val="00DB201D"/>
    <w:rsid w:val="00DB2E4B"/>
    <w:rsid w:val="00DC1650"/>
    <w:rsid w:val="00DC3C92"/>
    <w:rsid w:val="00DC5CB0"/>
    <w:rsid w:val="00DC7A5D"/>
    <w:rsid w:val="00DD20BC"/>
    <w:rsid w:val="00DD2C10"/>
    <w:rsid w:val="00DD4869"/>
    <w:rsid w:val="00DD533B"/>
    <w:rsid w:val="00DE3243"/>
    <w:rsid w:val="00DE4DA0"/>
    <w:rsid w:val="00DE64E5"/>
    <w:rsid w:val="00DE731C"/>
    <w:rsid w:val="00DF5FBC"/>
    <w:rsid w:val="00DF7AA5"/>
    <w:rsid w:val="00E032F7"/>
    <w:rsid w:val="00E04173"/>
    <w:rsid w:val="00E05A18"/>
    <w:rsid w:val="00E10581"/>
    <w:rsid w:val="00E1123D"/>
    <w:rsid w:val="00E12D32"/>
    <w:rsid w:val="00E15494"/>
    <w:rsid w:val="00E15F04"/>
    <w:rsid w:val="00E16F08"/>
    <w:rsid w:val="00E20016"/>
    <w:rsid w:val="00E21F7C"/>
    <w:rsid w:val="00E2757A"/>
    <w:rsid w:val="00E27796"/>
    <w:rsid w:val="00E30BFB"/>
    <w:rsid w:val="00E32BCB"/>
    <w:rsid w:val="00E4037C"/>
    <w:rsid w:val="00E44105"/>
    <w:rsid w:val="00E453D0"/>
    <w:rsid w:val="00E4615F"/>
    <w:rsid w:val="00E47A5C"/>
    <w:rsid w:val="00E47D60"/>
    <w:rsid w:val="00E514E9"/>
    <w:rsid w:val="00E51DEC"/>
    <w:rsid w:val="00E5233C"/>
    <w:rsid w:val="00E52C23"/>
    <w:rsid w:val="00E53CBC"/>
    <w:rsid w:val="00E54F6C"/>
    <w:rsid w:val="00E55EBF"/>
    <w:rsid w:val="00E56620"/>
    <w:rsid w:val="00E61B2E"/>
    <w:rsid w:val="00E61FC1"/>
    <w:rsid w:val="00E6393C"/>
    <w:rsid w:val="00E658DC"/>
    <w:rsid w:val="00E67AE9"/>
    <w:rsid w:val="00E70124"/>
    <w:rsid w:val="00E70D66"/>
    <w:rsid w:val="00E72AF6"/>
    <w:rsid w:val="00E75519"/>
    <w:rsid w:val="00E77A87"/>
    <w:rsid w:val="00E80984"/>
    <w:rsid w:val="00E82A89"/>
    <w:rsid w:val="00E84229"/>
    <w:rsid w:val="00E84A5A"/>
    <w:rsid w:val="00E86243"/>
    <w:rsid w:val="00E8683B"/>
    <w:rsid w:val="00E90DA6"/>
    <w:rsid w:val="00E91148"/>
    <w:rsid w:val="00E916C1"/>
    <w:rsid w:val="00E924D7"/>
    <w:rsid w:val="00E946D4"/>
    <w:rsid w:val="00E9482E"/>
    <w:rsid w:val="00E953E8"/>
    <w:rsid w:val="00E95BFC"/>
    <w:rsid w:val="00E97A9F"/>
    <w:rsid w:val="00E97B96"/>
    <w:rsid w:val="00EA0C9E"/>
    <w:rsid w:val="00EA1A74"/>
    <w:rsid w:val="00EA2D77"/>
    <w:rsid w:val="00EA6D65"/>
    <w:rsid w:val="00EA7FF3"/>
    <w:rsid w:val="00EB00F1"/>
    <w:rsid w:val="00EB7112"/>
    <w:rsid w:val="00EC0683"/>
    <w:rsid w:val="00EC47F4"/>
    <w:rsid w:val="00EC4956"/>
    <w:rsid w:val="00EC4DC2"/>
    <w:rsid w:val="00EC4E95"/>
    <w:rsid w:val="00EC7619"/>
    <w:rsid w:val="00ED0120"/>
    <w:rsid w:val="00ED0F4C"/>
    <w:rsid w:val="00ED38EB"/>
    <w:rsid w:val="00EE1080"/>
    <w:rsid w:val="00EE289B"/>
    <w:rsid w:val="00EE41F2"/>
    <w:rsid w:val="00EE5645"/>
    <w:rsid w:val="00EE5F23"/>
    <w:rsid w:val="00EF1C87"/>
    <w:rsid w:val="00EF7459"/>
    <w:rsid w:val="00EF7B54"/>
    <w:rsid w:val="00F00908"/>
    <w:rsid w:val="00F03F9D"/>
    <w:rsid w:val="00F04238"/>
    <w:rsid w:val="00F06AA6"/>
    <w:rsid w:val="00F12E8D"/>
    <w:rsid w:val="00F130B3"/>
    <w:rsid w:val="00F1426B"/>
    <w:rsid w:val="00F147B6"/>
    <w:rsid w:val="00F15101"/>
    <w:rsid w:val="00F22FB6"/>
    <w:rsid w:val="00F3007C"/>
    <w:rsid w:val="00F308E9"/>
    <w:rsid w:val="00F31426"/>
    <w:rsid w:val="00F3166D"/>
    <w:rsid w:val="00F3166E"/>
    <w:rsid w:val="00F31C31"/>
    <w:rsid w:val="00F33448"/>
    <w:rsid w:val="00F338F2"/>
    <w:rsid w:val="00F3479C"/>
    <w:rsid w:val="00F366CB"/>
    <w:rsid w:val="00F372DC"/>
    <w:rsid w:val="00F41929"/>
    <w:rsid w:val="00F54E6B"/>
    <w:rsid w:val="00F558CE"/>
    <w:rsid w:val="00F57EA6"/>
    <w:rsid w:val="00F61277"/>
    <w:rsid w:val="00F64385"/>
    <w:rsid w:val="00F65315"/>
    <w:rsid w:val="00F65944"/>
    <w:rsid w:val="00F6628A"/>
    <w:rsid w:val="00F66A59"/>
    <w:rsid w:val="00F671A0"/>
    <w:rsid w:val="00F719F8"/>
    <w:rsid w:val="00F73ECA"/>
    <w:rsid w:val="00F7407F"/>
    <w:rsid w:val="00F90159"/>
    <w:rsid w:val="00F9383A"/>
    <w:rsid w:val="00F95773"/>
    <w:rsid w:val="00FA019C"/>
    <w:rsid w:val="00FA3696"/>
    <w:rsid w:val="00FA5904"/>
    <w:rsid w:val="00FB0A75"/>
    <w:rsid w:val="00FB12B5"/>
    <w:rsid w:val="00FB12FA"/>
    <w:rsid w:val="00FB1664"/>
    <w:rsid w:val="00FB4504"/>
    <w:rsid w:val="00FB7135"/>
    <w:rsid w:val="00FC01A1"/>
    <w:rsid w:val="00FC147F"/>
    <w:rsid w:val="00FC3DC6"/>
    <w:rsid w:val="00FC660A"/>
    <w:rsid w:val="00FC7C0A"/>
    <w:rsid w:val="00FD0DEF"/>
    <w:rsid w:val="00FD78C4"/>
    <w:rsid w:val="00FE04C9"/>
    <w:rsid w:val="00FE2AFE"/>
    <w:rsid w:val="00FE5F8D"/>
    <w:rsid w:val="00FE6144"/>
    <w:rsid w:val="00FE7598"/>
    <w:rsid w:val="00FF06B0"/>
    <w:rsid w:val="00FF23E5"/>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73BEF9"/>
  <w15:docId w15:val="{F5745631-9245-46B4-9700-E07636E7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17D6"/>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Заголовок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2"/>
    <w:uiPriority w:val="99"/>
    <w:semiHidden/>
    <w:unhideWhenUsed/>
    <w:rsid w:val="00E52C23"/>
  </w:style>
  <w:style w:type="table" w:customStyle="1" w:styleId="45">
    <w:name w:val="Сетка таблицы4"/>
    <w:basedOn w:val="a1"/>
    <w:next w:val="ad"/>
    <w:uiPriority w:val="59"/>
    <w:rsid w:val="0031716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d"/>
    <w:uiPriority w:val="59"/>
    <w:rsid w:val="00EE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d"/>
    <w:uiPriority w:val="39"/>
    <w:rsid w:val="0013066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1"/>
    <w:next w:val="ad"/>
    <w:uiPriority w:val="39"/>
    <w:rsid w:val="0013066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b">
    <w:name w:val="Unresolved Mention"/>
    <w:basedOn w:val="a0"/>
    <w:uiPriority w:val="99"/>
    <w:semiHidden/>
    <w:unhideWhenUsed/>
    <w:rsid w:val="00B71DBB"/>
    <w:rPr>
      <w:color w:val="605E5C"/>
      <w:shd w:val="clear" w:color="auto" w:fill="E1DFDD"/>
    </w:rPr>
  </w:style>
  <w:style w:type="table" w:customStyle="1" w:styleId="150">
    <w:name w:val="Сетка таблицы15"/>
    <w:basedOn w:val="a1"/>
    <w:next w:val="ad"/>
    <w:uiPriority w:val="59"/>
    <w:rsid w:val="0063703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871778">
      <w:bodyDiv w:val="1"/>
      <w:marLeft w:val="0"/>
      <w:marRight w:val="0"/>
      <w:marTop w:val="0"/>
      <w:marBottom w:val="0"/>
      <w:divBdr>
        <w:top w:val="none" w:sz="0" w:space="0" w:color="auto"/>
        <w:left w:val="none" w:sz="0" w:space="0" w:color="auto"/>
        <w:bottom w:val="none" w:sz="0" w:space="0" w:color="auto"/>
        <w:right w:val="none" w:sz="0" w:space="0" w:color="auto"/>
      </w:divBdr>
    </w:div>
    <w:div w:id="259290567">
      <w:bodyDiv w:val="1"/>
      <w:marLeft w:val="0"/>
      <w:marRight w:val="0"/>
      <w:marTop w:val="0"/>
      <w:marBottom w:val="0"/>
      <w:divBdr>
        <w:top w:val="none" w:sz="0" w:space="0" w:color="auto"/>
        <w:left w:val="none" w:sz="0" w:space="0" w:color="auto"/>
        <w:bottom w:val="none" w:sz="0" w:space="0" w:color="auto"/>
        <w:right w:val="none" w:sz="0" w:space="0" w:color="auto"/>
      </w:divBdr>
    </w:div>
    <w:div w:id="284312815">
      <w:bodyDiv w:val="1"/>
      <w:marLeft w:val="0"/>
      <w:marRight w:val="0"/>
      <w:marTop w:val="0"/>
      <w:marBottom w:val="0"/>
      <w:divBdr>
        <w:top w:val="none" w:sz="0" w:space="0" w:color="auto"/>
        <w:left w:val="none" w:sz="0" w:space="0" w:color="auto"/>
        <w:bottom w:val="none" w:sz="0" w:space="0" w:color="auto"/>
        <w:right w:val="none" w:sz="0" w:space="0" w:color="auto"/>
      </w:divBdr>
    </w:div>
    <w:div w:id="319965368">
      <w:bodyDiv w:val="1"/>
      <w:marLeft w:val="0"/>
      <w:marRight w:val="0"/>
      <w:marTop w:val="0"/>
      <w:marBottom w:val="0"/>
      <w:divBdr>
        <w:top w:val="none" w:sz="0" w:space="0" w:color="auto"/>
        <w:left w:val="none" w:sz="0" w:space="0" w:color="auto"/>
        <w:bottom w:val="none" w:sz="0" w:space="0" w:color="auto"/>
        <w:right w:val="none" w:sz="0" w:space="0" w:color="auto"/>
      </w:divBdr>
    </w:div>
    <w:div w:id="369650817">
      <w:bodyDiv w:val="1"/>
      <w:marLeft w:val="0"/>
      <w:marRight w:val="0"/>
      <w:marTop w:val="0"/>
      <w:marBottom w:val="0"/>
      <w:divBdr>
        <w:top w:val="none" w:sz="0" w:space="0" w:color="auto"/>
        <w:left w:val="none" w:sz="0" w:space="0" w:color="auto"/>
        <w:bottom w:val="none" w:sz="0" w:space="0" w:color="auto"/>
        <w:right w:val="none" w:sz="0" w:space="0" w:color="auto"/>
      </w:divBdr>
    </w:div>
    <w:div w:id="817380720">
      <w:bodyDiv w:val="1"/>
      <w:marLeft w:val="0"/>
      <w:marRight w:val="0"/>
      <w:marTop w:val="0"/>
      <w:marBottom w:val="0"/>
      <w:divBdr>
        <w:top w:val="none" w:sz="0" w:space="0" w:color="auto"/>
        <w:left w:val="none" w:sz="0" w:space="0" w:color="auto"/>
        <w:bottom w:val="none" w:sz="0" w:space="0" w:color="auto"/>
        <w:right w:val="none" w:sz="0" w:space="0" w:color="auto"/>
      </w:divBdr>
    </w:div>
    <w:div w:id="940845053">
      <w:bodyDiv w:val="1"/>
      <w:marLeft w:val="0"/>
      <w:marRight w:val="0"/>
      <w:marTop w:val="0"/>
      <w:marBottom w:val="0"/>
      <w:divBdr>
        <w:top w:val="none" w:sz="0" w:space="0" w:color="auto"/>
        <w:left w:val="none" w:sz="0" w:space="0" w:color="auto"/>
        <w:bottom w:val="none" w:sz="0" w:space="0" w:color="auto"/>
        <w:right w:val="none" w:sz="0" w:space="0" w:color="auto"/>
      </w:divBdr>
    </w:div>
    <w:div w:id="978194657">
      <w:bodyDiv w:val="1"/>
      <w:marLeft w:val="0"/>
      <w:marRight w:val="0"/>
      <w:marTop w:val="0"/>
      <w:marBottom w:val="0"/>
      <w:divBdr>
        <w:top w:val="none" w:sz="0" w:space="0" w:color="auto"/>
        <w:left w:val="none" w:sz="0" w:space="0" w:color="auto"/>
        <w:bottom w:val="none" w:sz="0" w:space="0" w:color="auto"/>
        <w:right w:val="none" w:sz="0" w:space="0" w:color="auto"/>
      </w:divBdr>
    </w:div>
    <w:div w:id="1214082721">
      <w:bodyDiv w:val="1"/>
      <w:marLeft w:val="0"/>
      <w:marRight w:val="0"/>
      <w:marTop w:val="0"/>
      <w:marBottom w:val="0"/>
      <w:divBdr>
        <w:top w:val="none" w:sz="0" w:space="0" w:color="auto"/>
        <w:left w:val="none" w:sz="0" w:space="0" w:color="auto"/>
        <w:bottom w:val="none" w:sz="0" w:space="0" w:color="auto"/>
        <w:right w:val="none" w:sz="0" w:space="0" w:color="auto"/>
      </w:divBdr>
    </w:div>
    <w:div w:id="1268585655">
      <w:bodyDiv w:val="1"/>
      <w:marLeft w:val="0"/>
      <w:marRight w:val="0"/>
      <w:marTop w:val="0"/>
      <w:marBottom w:val="0"/>
      <w:divBdr>
        <w:top w:val="none" w:sz="0" w:space="0" w:color="auto"/>
        <w:left w:val="none" w:sz="0" w:space="0" w:color="auto"/>
        <w:bottom w:val="none" w:sz="0" w:space="0" w:color="auto"/>
        <w:right w:val="none" w:sz="0" w:space="0" w:color="auto"/>
      </w:divBdr>
    </w:div>
    <w:div w:id="1327976473">
      <w:bodyDiv w:val="1"/>
      <w:marLeft w:val="0"/>
      <w:marRight w:val="0"/>
      <w:marTop w:val="0"/>
      <w:marBottom w:val="0"/>
      <w:divBdr>
        <w:top w:val="none" w:sz="0" w:space="0" w:color="auto"/>
        <w:left w:val="none" w:sz="0" w:space="0" w:color="auto"/>
        <w:bottom w:val="none" w:sz="0" w:space="0" w:color="auto"/>
        <w:right w:val="none" w:sz="0" w:space="0" w:color="auto"/>
      </w:divBdr>
    </w:div>
    <w:div w:id="1333754326">
      <w:bodyDiv w:val="1"/>
      <w:marLeft w:val="0"/>
      <w:marRight w:val="0"/>
      <w:marTop w:val="0"/>
      <w:marBottom w:val="0"/>
      <w:divBdr>
        <w:top w:val="none" w:sz="0" w:space="0" w:color="auto"/>
        <w:left w:val="none" w:sz="0" w:space="0" w:color="auto"/>
        <w:bottom w:val="none" w:sz="0" w:space="0" w:color="auto"/>
        <w:right w:val="none" w:sz="0" w:space="0" w:color="auto"/>
      </w:divBdr>
    </w:div>
    <w:div w:id="1417289743">
      <w:bodyDiv w:val="1"/>
      <w:marLeft w:val="0"/>
      <w:marRight w:val="0"/>
      <w:marTop w:val="0"/>
      <w:marBottom w:val="0"/>
      <w:divBdr>
        <w:top w:val="none" w:sz="0" w:space="0" w:color="auto"/>
        <w:left w:val="none" w:sz="0" w:space="0" w:color="auto"/>
        <w:bottom w:val="none" w:sz="0" w:space="0" w:color="auto"/>
        <w:right w:val="none" w:sz="0" w:space="0" w:color="auto"/>
      </w:divBdr>
    </w:div>
    <w:div w:id="1462917297">
      <w:bodyDiv w:val="1"/>
      <w:marLeft w:val="0"/>
      <w:marRight w:val="0"/>
      <w:marTop w:val="0"/>
      <w:marBottom w:val="0"/>
      <w:divBdr>
        <w:top w:val="none" w:sz="0" w:space="0" w:color="auto"/>
        <w:left w:val="none" w:sz="0" w:space="0" w:color="auto"/>
        <w:bottom w:val="none" w:sz="0" w:space="0" w:color="auto"/>
        <w:right w:val="none" w:sz="0" w:space="0" w:color="auto"/>
      </w:divBdr>
    </w:div>
    <w:div w:id="1989019950">
      <w:bodyDiv w:val="1"/>
      <w:marLeft w:val="0"/>
      <w:marRight w:val="0"/>
      <w:marTop w:val="0"/>
      <w:marBottom w:val="0"/>
      <w:divBdr>
        <w:top w:val="none" w:sz="0" w:space="0" w:color="auto"/>
        <w:left w:val="none" w:sz="0" w:space="0" w:color="auto"/>
        <w:bottom w:val="none" w:sz="0" w:space="0" w:color="auto"/>
        <w:right w:val="none" w:sz="0" w:space="0" w:color="auto"/>
      </w:divBdr>
    </w:div>
    <w:div w:id="1993021786">
      <w:bodyDiv w:val="1"/>
      <w:marLeft w:val="0"/>
      <w:marRight w:val="0"/>
      <w:marTop w:val="0"/>
      <w:marBottom w:val="0"/>
      <w:divBdr>
        <w:top w:val="none" w:sz="0" w:space="0" w:color="auto"/>
        <w:left w:val="none" w:sz="0" w:space="0" w:color="auto"/>
        <w:bottom w:val="none" w:sz="0" w:space="0" w:color="auto"/>
        <w:right w:val="none" w:sz="0" w:space="0" w:color="auto"/>
      </w:divBdr>
    </w:div>
    <w:div w:id="2114202373">
      <w:bodyDiv w:val="1"/>
      <w:marLeft w:val="0"/>
      <w:marRight w:val="0"/>
      <w:marTop w:val="0"/>
      <w:marBottom w:val="0"/>
      <w:divBdr>
        <w:top w:val="none" w:sz="0" w:space="0" w:color="auto"/>
        <w:left w:val="none" w:sz="0" w:space="0" w:color="auto"/>
        <w:bottom w:val="none" w:sz="0" w:space="0" w:color="auto"/>
        <w:right w:val="none" w:sz="0" w:space="0" w:color="auto"/>
      </w:divBdr>
    </w:div>
    <w:div w:id="21444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562223736117493"/>
          <c:y val="0"/>
          <c:w val="0.50108008181705233"/>
          <c:h val="0.99537037037037035"/>
        </c:manualLayout>
      </c:layout>
      <c:barChart>
        <c:barDir val="bar"/>
        <c:grouping val="clustered"/>
        <c:varyColors val="0"/>
        <c:ser>
          <c:idx val="0"/>
          <c:order val="0"/>
          <c:tx>
            <c:strRef>
              <c:f>Лист1!$B$1</c:f>
              <c:strCache>
                <c:ptCount val="1"/>
                <c:pt idx="0">
                  <c:v>Ряд 1</c:v>
                </c:pt>
              </c:strCache>
            </c:strRef>
          </c:tx>
          <c:spPr>
            <a:solidFill>
              <a:srgbClr val="4F81BD"/>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Муниципальное бюджетное дошкольное образовательное учреждение Приволенский детский сад «Аленка»</c:v>
                </c:pt>
                <c:pt idx="1">
                  <c:v>Муниципальное бюджетное общеобразовательное учреждение Большеремонтненская средняя школа</c:v>
                </c:pt>
                <c:pt idx="2">
                  <c:v>Муниципальное бюджетное дошкольное образовательное учреждение Подгорненский детский сад «Колокольчик»</c:v>
                </c:pt>
                <c:pt idx="3">
                  <c:v>Муниципальное бюджетное дошкольное образовательное учреждение Первомайский детский сад «Солнышко»</c:v>
                </c:pt>
                <c:pt idx="4">
                  <c:v>Муниципальное бюджетное дошкольное образовательное учреждение Большеремонтненский детский сад «Солнышко»</c:v>
                </c:pt>
                <c:pt idx="5">
                  <c:v>Муниципальное бюджетное дошкольное образовательное учреждение Ремонтненский детский сад «Родничок»</c:v>
                </c:pt>
                <c:pt idx="6">
                  <c:v>Муниципальное бюджетное дошкольное образовательное учреждение Киевский детский сад «Тополек»</c:v>
                </c:pt>
                <c:pt idx="7">
                  <c:v>Муниципальное бюджетное общеобразовательное учреждение Ремонтненская средняя школа № 2</c:v>
                </c:pt>
                <c:pt idx="8">
                  <c:v>Муниципальное бюджетное общеобразовательное учреждение Ремонтненская гимназия № 1</c:v>
                </c:pt>
                <c:pt idx="9">
                  <c:v>Муниципальное бюджетное общеобразовательное учреждение Приволенская средняя школа</c:v>
                </c:pt>
              </c:strCache>
            </c:strRef>
          </c:cat>
          <c:val>
            <c:numRef>
              <c:f>Лист1!$B$2:$B$11</c:f>
              <c:numCache>
                <c:formatCode>General</c:formatCode>
                <c:ptCount val="10"/>
                <c:pt idx="0">
                  <c:v>94.38</c:v>
                </c:pt>
                <c:pt idx="1">
                  <c:v>94.3</c:v>
                </c:pt>
                <c:pt idx="2">
                  <c:v>93.96</c:v>
                </c:pt>
                <c:pt idx="3">
                  <c:v>93.36</c:v>
                </c:pt>
                <c:pt idx="4">
                  <c:v>92.96</c:v>
                </c:pt>
                <c:pt idx="5">
                  <c:v>92.68</c:v>
                </c:pt>
                <c:pt idx="6">
                  <c:v>92.52</c:v>
                </c:pt>
                <c:pt idx="7">
                  <c:v>92.28</c:v>
                </c:pt>
                <c:pt idx="8">
                  <c:v>91.96</c:v>
                </c:pt>
                <c:pt idx="9">
                  <c:v>91.6</c:v>
                </c:pt>
              </c:numCache>
            </c:numRef>
          </c:val>
          <c:extLst>
            <c:ext xmlns:c16="http://schemas.microsoft.com/office/drawing/2014/chart" uri="{C3380CC4-5D6E-409C-BE32-E72D297353CC}">
              <c16:uniqueId val="{00000000-ECF9-4C16-93E5-B9C72B42A5C6}"/>
            </c:ext>
          </c:extLst>
        </c:ser>
        <c:dLbls>
          <c:showLegendKey val="0"/>
          <c:showVal val="0"/>
          <c:showCatName val="0"/>
          <c:showSerName val="0"/>
          <c:showPercent val="0"/>
          <c:showBubbleSize val="0"/>
        </c:dLbls>
        <c:gapWidth val="182"/>
        <c:axId val="994355327"/>
        <c:axId val="767128255"/>
      </c:barChart>
      <c:catAx>
        <c:axId val="99435532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128255"/>
        <c:crosses val="autoZero"/>
        <c:auto val="1"/>
        <c:lblAlgn val="ctr"/>
        <c:lblOffset val="100"/>
        <c:noMultiLvlLbl val="0"/>
      </c:catAx>
      <c:valAx>
        <c:axId val="767128255"/>
        <c:scaling>
          <c:orientation val="minMax"/>
          <c:max val="96"/>
          <c:min val="90"/>
        </c:scaling>
        <c:delete val="1"/>
        <c:axPos val="t"/>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994355327"/>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A9DD0B-CE54-408B-986B-00BF93858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35568</Words>
  <Characters>202740</Characters>
  <Application>Microsoft Office Word</Application>
  <DocSecurity>0</DocSecurity>
  <Lines>1689</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NOVY-A</cp:lastModifiedBy>
  <cp:revision>3</cp:revision>
  <cp:lastPrinted>2020-09-03T14:02:00Z</cp:lastPrinted>
  <dcterms:created xsi:type="dcterms:W3CDTF">2023-10-13T12:03:00Z</dcterms:created>
  <dcterms:modified xsi:type="dcterms:W3CDTF">2023-10-13T12:03:00Z</dcterms:modified>
</cp:coreProperties>
</file>