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68" w:rsidRPr="008E2E0A" w:rsidRDefault="006B2A68" w:rsidP="008E2E0A">
      <w:pPr>
        <w:spacing w:after="0"/>
        <w:rPr>
          <w:rFonts w:ascii="Times New Roman" w:hAnsi="Times New Roman"/>
          <w:b/>
          <w:sz w:val="28"/>
          <w:szCs w:val="28"/>
        </w:rPr>
      </w:pPr>
      <w:r w:rsidRPr="008E2E0A">
        <w:rPr>
          <w:rFonts w:ascii="Times New Roman" w:hAnsi="Times New Roman"/>
          <w:b/>
          <w:sz w:val="28"/>
          <w:szCs w:val="28"/>
        </w:rPr>
        <w:t>Технологическая карта урока по изобразительному искусству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 xml:space="preserve">Класс: </w:t>
      </w:r>
      <w:r w:rsidR="003E79F4" w:rsidRPr="008E2E0A">
        <w:rPr>
          <w:rFonts w:ascii="Times New Roman" w:hAnsi="Times New Roman"/>
          <w:sz w:val="28"/>
          <w:szCs w:val="28"/>
        </w:rPr>
        <w:t>1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 xml:space="preserve">Дисциплина: </w:t>
      </w:r>
      <w:r w:rsidRPr="008E2E0A">
        <w:rPr>
          <w:rFonts w:ascii="Times New Roman" w:hAnsi="Times New Roman"/>
          <w:sz w:val="28"/>
          <w:szCs w:val="28"/>
        </w:rPr>
        <w:t>Изобразительное искусство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Тема урока:</w:t>
      </w:r>
      <w:r w:rsidR="008E2E0A" w:rsidRPr="008E2E0A">
        <w:rPr>
          <w:rFonts w:ascii="Times New Roman" w:hAnsi="Times New Roman"/>
          <w:sz w:val="28"/>
          <w:szCs w:val="28"/>
        </w:rPr>
        <w:t xml:space="preserve"> «Рисунок к 8 марта»</w:t>
      </w:r>
    </w:p>
    <w:p w:rsidR="003E79F4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 xml:space="preserve">Цель: </w:t>
      </w:r>
      <w:r w:rsidR="00CD1F6F" w:rsidRPr="008E2E0A">
        <w:rPr>
          <w:rFonts w:ascii="Times New Roman" w:hAnsi="Times New Roman"/>
          <w:sz w:val="28"/>
          <w:szCs w:val="28"/>
        </w:rPr>
        <w:t>Развитие у ребёнка интереса к внутреннему миру человека,способности углубиться в себя, осознание своих внутренних переживаний.</w:t>
      </w:r>
    </w:p>
    <w:p w:rsidR="006B2A68" w:rsidRPr="008E2E0A" w:rsidRDefault="006B2A68" w:rsidP="008E2E0A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sz w:val="28"/>
          <w:szCs w:val="28"/>
        </w:rPr>
        <w:t>Обучающая:  учить осознавать значимые темы искусства и отражать их в изобразительной творческой деятельн</w:t>
      </w:r>
      <w:r w:rsidR="00B6019E" w:rsidRPr="008E2E0A">
        <w:rPr>
          <w:rFonts w:ascii="Times New Roman" w:hAnsi="Times New Roman"/>
          <w:sz w:val="28"/>
          <w:szCs w:val="28"/>
        </w:rPr>
        <w:t xml:space="preserve">ости; </w:t>
      </w:r>
    </w:p>
    <w:p w:rsidR="006B2A68" w:rsidRPr="008E2E0A" w:rsidRDefault="006B2A68" w:rsidP="008E2E0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sz w:val="28"/>
          <w:szCs w:val="28"/>
        </w:rPr>
        <w:t xml:space="preserve">Развивающая: </w:t>
      </w:r>
      <w:r w:rsidRPr="008E2E0A">
        <w:rPr>
          <w:rFonts w:ascii="Times New Roman" w:hAnsi="Times New Roman"/>
          <w:sz w:val="28"/>
          <w:szCs w:val="28"/>
          <w:shd w:val="clear" w:color="auto" w:fill="FFFFFF"/>
        </w:rPr>
        <w:t>развивать творческое и художественное мышление, воображение и фантазию.</w:t>
      </w:r>
    </w:p>
    <w:p w:rsidR="006B2A68" w:rsidRPr="008E2E0A" w:rsidRDefault="006B2A68" w:rsidP="008E2E0A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sz w:val="28"/>
          <w:szCs w:val="28"/>
        </w:rPr>
        <w:t xml:space="preserve">Воспитывающая: воспитывать бережное отношение к изобразительному искусству, </w:t>
      </w:r>
      <w:r w:rsidR="00AC0480" w:rsidRPr="008E2E0A">
        <w:rPr>
          <w:rFonts w:ascii="Times New Roman" w:hAnsi="Times New Roman"/>
          <w:sz w:val="28"/>
          <w:szCs w:val="28"/>
        </w:rPr>
        <w:t>сознательное отношения к процессу изображения, к труду, воспитание аккуратности, стремления довести работу до конца.</w:t>
      </w:r>
    </w:p>
    <w:p w:rsidR="006B2A68" w:rsidRPr="008E2E0A" w:rsidRDefault="006B2A68" w:rsidP="008E2E0A">
      <w:pPr>
        <w:spacing w:after="0"/>
        <w:rPr>
          <w:rFonts w:ascii="Times New Roman" w:hAnsi="Times New Roman"/>
          <w:i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Планируемые результаты: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Личностные</w:t>
      </w:r>
      <w:r w:rsidRPr="008E2E0A">
        <w:rPr>
          <w:rFonts w:ascii="Times New Roman" w:hAnsi="Times New Roman"/>
          <w:sz w:val="28"/>
          <w:szCs w:val="28"/>
        </w:rPr>
        <w:t>: способность к самостоятельной учебной деятельности, личная ответственность за результаты своего труда; умение накапливать и проявлять опыт эмоционально-ценностных отношений к миру; наличие авторского неповторимого стиля в выполнении творческих заданий; умение использовать образный язык изобразительного искусства: цвет, линию, ритм, композицию, объем, фактуру и т.п. для достижения своих творческих замыслов.</w:t>
      </w:r>
    </w:p>
    <w:p w:rsidR="006B2A68" w:rsidRPr="008E2E0A" w:rsidRDefault="006B2A68" w:rsidP="008E2E0A">
      <w:pPr>
        <w:spacing w:after="0"/>
        <w:rPr>
          <w:rFonts w:ascii="Times New Roman" w:hAnsi="Times New Roman"/>
          <w:i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Метапредметные:</w:t>
      </w:r>
    </w:p>
    <w:p w:rsidR="006B2A68" w:rsidRPr="008E2E0A" w:rsidRDefault="006B2A68" w:rsidP="008E2E0A">
      <w:pPr>
        <w:pStyle w:val="c1"/>
        <w:shd w:val="clear" w:color="auto" w:fill="FFFFFF"/>
        <w:spacing w:before="0" w:beforeAutospacing="0" w:after="0" w:afterAutospacing="0" w:line="360" w:lineRule="auto"/>
        <w:rPr>
          <w:rStyle w:val="c3"/>
          <w:sz w:val="28"/>
          <w:szCs w:val="28"/>
        </w:rPr>
      </w:pPr>
      <w:r w:rsidRPr="008E2E0A">
        <w:rPr>
          <w:i/>
          <w:sz w:val="28"/>
          <w:szCs w:val="28"/>
        </w:rPr>
        <w:t>Познавательные</w:t>
      </w:r>
      <w:r w:rsidRPr="008E2E0A">
        <w:rPr>
          <w:sz w:val="28"/>
          <w:szCs w:val="28"/>
        </w:rPr>
        <w:t xml:space="preserve">: расширять представление школьников об основных видах искусств,  </w:t>
      </w:r>
      <w:r w:rsidRPr="008E2E0A">
        <w:rPr>
          <w:rStyle w:val="c3"/>
          <w:sz w:val="28"/>
          <w:szCs w:val="28"/>
        </w:rPr>
        <w:t xml:space="preserve">самостоятельная мотивация своей деятельности, определение цели работы и выделение, умение проектировать самостоятельную деятельность в соответствии с предлагаемой учебной задачей; умение критически оценивать результат своей работы и работы </w:t>
      </w:r>
      <w:r w:rsidRPr="008E2E0A">
        <w:rPr>
          <w:rStyle w:val="c3"/>
          <w:sz w:val="28"/>
          <w:szCs w:val="28"/>
        </w:rPr>
        <w:lastRenderedPageBreak/>
        <w:t>одноклассников на основе приобретенных знаний;умение применять приобретенные знания по одному предмету при изучении других общеобразовательных дисциплин.</w:t>
      </w:r>
    </w:p>
    <w:p w:rsidR="006B2A68" w:rsidRPr="008E2E0A" w:rsidRDefault="006B2A68" w:rsidP="008E2E0A">
      <w:pPr>
        <w:pStyle w:val="c1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8E2E0A">
        <w:rPr>
          <w:rStyle w:val="c3"/>
          <w:i/>
          <w:sz w:val="28"/>
          <w:szCs w:val="28"/>
        </w:rPr>
        <w:t>Регулятивные</w:t>
      </w:r>
      <w:r w:rsidRPr="008E2E0A">
        <w:rPr>
          <w:rStyle w:val="c3"/>
          <w:sz w:val="28"/>
          <w:szCs w:val="28"/>
        </w:rPr>
        <w:t xml:space="preserve">: </w:t>
      </w:r>
      <w:r w:rsidRPr="008E2E0A">
        <w:rPr>
          <w:sz w:val="28"/>
          <w:szCs w:val="28"/>
        </w:rPr>
        <w:t>проявлять способность работать по правилам: понимать и принимать учебные и творческие задачи, выполнять, контролировать и оценивать учебные действия в соответствии с поставленной задачей и условиями её реализации;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Коммуникативные</w:t>
      </w:r>
      <w:r w:rsidRPr="008E2E0A">
        <w:rPr>
          <w:rFonts w:ascii="Times New Roman" w:hAnsi="Times New Roman"/>
          <w:sz w:val="28"/>
          <w:szCs w:val="28"/>
        </w:rPr>
        <w:t>: умение искать информацию для решения проблемной ситуации; проявление навыков сотрудничества со взрослыми и сверстниками; умение использовать возможности ИКТ для достижения образовательной задачи.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Предметные:</w:t>
      </w:r>
      <w:r w:rsidRPr="008E2E0A">
        <w:rPr>
          <w:rFonts w:ascii="Times New Roman" w:hAnsi="Times New Roman"/>
          <w:sz w:val="28"/>
          <w:szCs w:val="28"/>
        </w:rPr>
        <w:t>формировать первоначальные представления о роли изобразительного искусства в жизни и духовно-нравственном развитии человека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Тип урока:</w:t>
      </w:r>
      <w:r w:rsidRPr="008E2E0A">
        <w:rPr>
          <w:rFonts w:ascii="Times New Roman" w:hAnsi="Times New Roman"/>
          <w:sz w:val="28"/>
          <w:szCs w:val="28"/>
        </w:rPr>
        <w:t xml:space="preserve"> урок открытия нового знания.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Методы:</w:t>
      </w:r>
      <w:r w:rsidRPr="008E2E0A">
        <w:rPr>
          <w:rFonts w:ascii="Times New Roman" w:hAnsi="Times New Roman"/>
          <w:sz w:val="28"/>
          <w:szCs w:val="28"/>
        </w:rPr>
        <w:t xml:space="preserve"> беседа, рассказ.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Формы:</w:t>
      </w:r>
      <w:r w:rsidRPr="008E2E0A">
        <w:rPr>
          <w:rFonts w:ascii="Times New Roman" w:hAnsi="Times New Roman"/>
          <w:sz w:val="28"/>
          <w:szCs w:val="28"/>
        </w:rPr>
        <w:t xml:space="preserve"> индивидуальная, фронтальная.</w:t>
      </w: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  <w:r w:rsidRPr="008E2E0A">
        <w:rPr>
          <w:rFonts w:ascii="Times New Roman" w:hAnsi="Times New Roman"/>
          <w:i/>
          <w:sz w:val="28"/>
          <w:szCs w:val="28"/>
        </w:rPr>
        <w:t>Оборудование:</w:t>
      </w:r>
      <w:r w:rsidRPr="008E2E0A">
        <w:rPr>
          <w:rFonts w:ascii="Times New Roman" w:hAnsi="Times New Roman"/>
          <w:sz w:val="28"/>
          <w:szCs w:val="28"/>
        </w:rPr>
        <w:t xml:space="preserve"> изображение картин, краски,</w:t>
      </w:r>
      <w:r w:rsidR="00993572" w:rsidRPr="008E2E0A">
        <w:rPr>
          <w:rFonts w:ascii="Times New Roman" w:hAnsi="Times New Roman"/>
          <w:sz w:val="28"/>
          <w:szCs w:val="28"/>
        </w:rPr>
        <w:t xml:space="preserve"> карандаши,</w:t>
      </w:r>
      <w:r w:rsidRPr="008E2E0A">
        <w:rPr>
          <w:rFonts w:ascii="Times New Roman" w:hAnsi="Times New Roman"/>
          <w:sz w:val="28"/>
          <w:szCs w:val="28"/>
        </w:rPr>
        <w:t xml:space="preserve"> альбом, кисти, простой карандаш.</w:t>
      </w:r>
    </w:p>
    <w:p w:rsidR="006B2A68" w:rsidRPr="008E2E0A" w:rsidRDefault="006B2A68" w:rsidP="008E2E0A">
      <w:pPr>
        <w:spacing w:after="0"/>
        <w:ind w:left="357"/>
        <w:rPr>
          <w:rFonts w:ascii="Times New Roman" w:hAnsi="Times New Roman"/>
          <w:sz w:val="28"/>
          <w:szCs w:val="28"/>
          <w:lang w:eastAsia="ru-RU"/>
        </w:rPr>
      </w:pPr>
    </w:p>
    <w:p w:rsidR="00CD1F6F" w:rsidRPr="008E2E0A" w:rsidRDefault="00CD1F6F" w:rsidP="008E2E0A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8E2E0A">
        <w:rPr>
          <w:rFonts w:ascii="Times New Roman" w:hAnsi="Times New Roman"/>
          <w:i/>
          <w:sz w:val="28"/>
          <w:szCs w:val="28"/>
          <w:lang w:eastAsia="ru-RU"/>
        </w:rPr>
        <w:t>Ход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35"/>
        <w:gridCol w:w="6825"/>
        <w:gridCol w:w="4426"/>
      </w:tblGrid>
      <w:tr w:rsidR="006B2A68" w:rsidRPr="008E2E0A" w:rsidTr="00977C96">
        <w:tc>
          <w:tcPr>
            <w:tcW w:w="3720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Этап урока: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Цель этапа:</w:t>
            </w:r>
          </w:p>
        </w:tc>
        <w:tc>
          <w:tcPr>
            <w:tcW w:w="7371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Деятельность учителя/деятельность учащихся</w:t>
            </w:r>
          </w:p>
        </w:tc>
        <w:tc>
          <w:tcPr>
            <w:tcW w:w="3338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6B2A68" w:rsidRPr="008E2E0A" w:rsidTr="00977C96">
        <w:tc>
          <w:tcPr>
            <w:tcW w:w="3720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.Орг. Момент: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lastRenderedPageBreak/>
              <w:t>Создать комфортную обстановку на уроке.</w:t>
            </w:r>
          </w:p>
        </w:tc>
        <w:tc>
          <w:tcPr>
            <w:tcW w:w="7371" w:type="dxa"/>
          </w:tcPr>
          <w:p w:rsidR="006D5D31" w:rsidRPr="008E2E0A" w:rsidRDefault="00993572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Уч-ль:</w:t>
            </w:r>
          </w:p>
          <w:p w:rsidR="006D5D31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Каждый день – всегда, везде</w:t>
            </w:r>
          </w:p>
          <w:p w:rsidR="006D5D31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занятиях, в игре </w:t>
            </w:r>
          </w:p>
          <w:p w:rsidR="006D5D31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Смело, четко говорим</w:t>
            </w:r>
          </w:p>
          <w:p w:rsidR="006D5D31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тихонечко сидим. </w:t>
            </w:r>
          </w:p>
          <w:p w:rsidR="006D5D31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теперь проверь, дружок, </w:t>
            </w:r>
          </w:p>
          <w:p w:rsidR="006D5D31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Ты готов начать урок?</w:t>
            </w:r>
          </w:p>
          <w:p w:rsidR="006D5D31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Проверяю вашу готовность к уроку, на партах должны лежать карандаш, ластик, кисти, альбом, краски, </w:t>
            </w:r>
            <w:r w:rsidR="008E2E0A">
              <w:rPr>
                <w:rFonts w:ascii="Times New Roman" w:hAnsi="Times New Roman"/>
                <w:sz w:val="28"/>
                <w:szCs w:val="28"/>
                <w:lang w:eastAsia="ru-RU"/>
              </w:rPr>
              <w:t>вода.</w:t>
            </w:r>
          </w:p>
        </w:tc>
        <w:tc>
          <w:tcPr>
            <w:tcW w:w="3338" w:type="dxa"/>
          </w:tcPr>
          <w:p w:rsidR="00B6019E" w:rsidRPr="008E2E0A" w:rsidRDefault="00B6019E" w:rsidP="008E2E0A">
            <w:pPr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Регулятивные: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 xml:space="preserve"> формирование </w:t>
            </w:r>
            <w:r w:rsidRPr="008E2E0A">
              <w:rPr>
                <w:rFonts w:ascii="Times New Roman" w:hAnsi="Times New Roman"/>
                <w:sz w:val="28"/>
                <w:szCs w:val="28"/>
              </w:rPr>
              <w:lastRenderedPageBreak/>
              <w:t>способности к организации своей деятельности.</w:t>
            </w:r>
          </w:p>
          <w:p w:rsidR="00B6019E" w:rsidRPr="008E2E0A" w:rsidRDefault="00B6019E" w:rsidP="008E2E0A">
            <w:pPr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 xml:space="preserve">Личностные: 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мотивировка на достижение цели .</w:t>
            </w:r>
          </w:p>
          <w:p w:rsidR="00B6019E" w:rsidRPr="008E2E0A" w:rsidRDefault="00B6019E" w:rsidP="008E2E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планирование учебного сотрудничества с учителем и сверстниками</w:t>
            </w: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2A68" w:rsidRPr="008E2E0A" w:rsidTr="00977C96">
        <w:trPr>
          <w:trHeight w:val="1266"/>
        </w:trPr>
        <w:tc>
          <w:tcPr>
            <w:tcW w:w="3720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.АОЗ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b/>
                <w:bCs/>
                <w:sz w:val="28"/>
                <w:szCs w:val="28"/>
              </w:rPr>
              <w:t>  </w:t>
            </w:r>
            <w:r w:rsidRPr="008E2E0A">
              <w:rPr>
                <w:sz w:val="28"/>
                <w:szCs w:val="28"/>
              </w:rPr>
              <w:t>Послушайте стихотворение и скажите о каком времени года в нем рассказывается?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jc w:val="center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В саду, где березки столпились гурьбой,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jc w:val="center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Подснежника глянул глазок голубой.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jc w:val="center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Сперва понемножку зеленую выставил ножку,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jc w:val="center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Потом подтянулся из всех своих маленьких сил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jc w:val="center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И тихо спросил: « Я вижу, погода тепла и ясна.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            Скажите, ведь правда, что это весна?»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jc w:val="center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- О каком времени года это стихотворение?(</w:t>
            </w:r>
            <w:r>
              <w:rPr>
                <w:sz w:val="28"/>
                <w:szCs w:val="28"/>
              </w:rPr>
              <w:t xml:space="preserve"> о </w:t>
            </w:r>
            <w:r w:rsidRPr="008E2E0A">
              <w:rPr>
                <w:sz w:val="28"/>
                <w:szCs w:val="28"/>
              </w:rPr>
              <w:t>весне)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 - Посмотрите на экран. (Слайды)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 - Каждый год приходит весна, чтобы разбудить землю после зимнего сна, украсить ее. Весна – пробуждение природных сил, олицетворение начала, символ юности.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 - А какие приметы весны вы знаете?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 - Какой весенний праздник будет совсем скоро?(8 марта)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 xml:space="preserve">   - Кого мы поздравляем в этот день?(мам, бабушек, </w:t>
            </w:r>
            <w:r w:rsidRPr="008E2E0A">
              <w:rPr>
                <w:sz w:val="28"/>
                <w:szCs w:val="28"/>
              </w:rPr>
              <w:lastRenderedPageBreak/>
              <w:t>учителей, девочек, т.е. всех женщин).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 - И конечно в этот праздник мы дарим подарки.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- Сегодня мы с вами будем делать открытку для ваших мам. А открытка наша будет украшена цветами.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 - Конечно же, цветами. Да, да, красота – это цветы. Такие прекрасные, такие разные. Тихие и задумчивые, разговорчивые и веселые. Они еще и разговаривают. Речь их тихая, беззвучная, но она трогает наши сердца, проникает в душу, в самые укромные ее уголки. Природа подарила нам прекрасное и нежное творение. Это самый драгоценный дар  земли. Художники – искатели красоты. Они умеют увидеть прекрасное в том, к чему мы обычно остаемся равнодушны. Они помогают нам понять всю прелесть окружающего мира. Цветы манят художника неповторимой красотой, рождают в душе свое, особенное чувство. Глядя на картины, наши глаза становятся зорче, сердце – добрее, душа – прекраснее. (слайд)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- Ребята, а какие цветы вы знаете?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 - Сегодня мы будем рисовать на нашей открытке тюльпаны.(слайд)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 - Одним из самых прекрасных весенних цветов является тюльпан, популярный во всех странах мира.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- Рассмотрите тюльпан. Из каких частей он состоит?(слайд)( бутон, стебель и листья).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 - На какую фигуру похож бутон цветка?( на овал, яйцо).От бутона идет стебель - это две плавные линии.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 - А на какую фигуру похожи листья тюльпана? ( треугольник, овал).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 xml:space="preserve"> - Т. Е. цветок состоит из трех компонентов: бутон, </w:t>
            </w:r>
            <w:r w:rsidRPr="008E2E0A">
              <w:rPr>
                <w:sz w:val="28"/>
                <w:szCs w:val="28"/>
              </w:rPr>
              <w:lastRenderedPageBreak/>
              <w:t>стебель и листья.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- Перед тем как мы приступим к рисованию надо размять наши руки. Повторяем вместе со мной.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                             Наши красные цветки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                                      Расправляют лепестки,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                                      Ветерок чуть дышит,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                                      Лепестки колышет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                                      Наши красные цветки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                                     Закрывают лепестки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                                      Головой качают</w:t>
            </w:r>
          </w:p>
          <w:p w:rsidR="006B2A68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                                         Тихо засыпают.</w:t>
            </w:r>
          </w:p>
        </w:tc>
        <w:tc>
          <w:tcPr>
            <w:tcW w:w="3338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Коммуникативные:  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- умение слушать и исправлять ошибки других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развитие речи,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- умение кратко формулировать мысль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- умение приводить примеры из личного опыта.</w:t>
            </w:r>
          </w:p>
        </w:tc>
      </w:tr>
      <w:tr w:rsidR="006B2A68" w:rsidRPr="008E2E0A" w:rsidTr="00977C96">
        <w:tc>
          <w:tcPr>
            <w:tcW w:w="3720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. Целеполагание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Организовать формулирование темы, установка цели и актуализация имеющихся знаний у учащихся. Ставят для себя определенную задачу в течении урока.</w:t>
            </w:r>
          </w:p>
        </w:tc>
        <w:tc>
          <w:tcPr>
            <w:tcW w:w="7371" w:type="dxa"/>
          </w:tcPr>
          <w:p w:rsidR="006B2A68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Уч-ль: Как вы думаете, что мы будем делать сегодня на уроке?</w:t>
            </w:r>
          </w:p>
          <w:p w:rsidR="006D5D31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Уч-к: Сегодня мы будем рисовать </w:t>
            </w:r>
            <w:r w:rsidR="008E2E0A"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рисунок к празднику 8 марта</w:t>
            </w:r>
          </w:p>
          <w:p w:rsidR="006D5D31" w:rsidRPr="008E2E0A" w:rsidRDefault="006D5D31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38" w:type="dxa"/>
          </w:tcPr>
          <w:p w:rsidR="00B6019E" w:rsidRPr="008E2E0A" w:rsidRDefault="00B6019E" w:rsidP="008E2E0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 xml:space="preserve"> интерес к различным видам деятельности. </w:t>
            </w:r>
          </w:p>
          <w:p w:rsidR="00B6019E" w:rsidRPr="008E2E0A" w:rsidRDefault="00B6019E" w:rsidP="008E2E0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 xml:space="preserve"> в сотрудничестве с учителем ставить учебные задачи.</w:t>
            </w:r>
          </w:p>
          <w:p w:rsidR="00B6019E" w:rsidRPr="008E2E0A" w:rsidRDefault="00B6019E" w:rsidP="008E2E0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Познавательные: 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структурирование знаний.</w:t>
            </w:r>
          </w:p>
          <w:p w:rsidR="006B2A68" w:rsidRPr="008E2E0A" w:rsidRDefault="00B6019E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 xml:space="preserve"> корректно формулировать свою точку зрения</w:t>
            </w:r>
          </w:p>
        </w:tc>
      </w:tr>
      <w:tr w:rsidR="006B2A68" w:rsidRPr="008E2E0A" w:rsidTr="00977C96">
        <w:tc>
          <w:tcPr>
            <w:tcW w:w="3720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.Работа по теме урока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Создать условия для восприятия нового материала.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</w:tcPr>
          <w:p w:rsidR="006B2A68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Уч-ль: А сейчас я хочу прочитать вам стихотворение « Мамины руки»  Марии Александровны Родины .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Говорят – у мамы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Руки не простые.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Говорят – у мамы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Руки золотые!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гляжу внимательно,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Подношу поближе,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Трогаю и глажу,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Золота не вижу.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Почему же люди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Наши заводские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Говорят – у мамы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Руки золотые?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Спорить я не буду,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 видней –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Ведь они работают 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С мамою моей!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Говорят – у мамы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Руки не простые,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Говорят – у мамы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Руки трудовые!</w:t>
            </w:r>
          </w:p>
          <w:p w:rsidR="00920706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Почему мы говорим, что у мамы руки золотые?</w:t>
            </w:r>
          </w:p>
          <w:p w:rsidR="006B2A68" w:rsidRPr="008E2E0A" w:rsidRDefault="00920706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Уч-к: Так как её руки могут сделать всё.</w:t>
            </w:r>
          </w:p>
        </w:tc>
        <w:tc>
          <w:tcPr>
            <w:tcW w:w="3338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Познавательные: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 xml:space="preserve">Ученик научится или получит возможность научиться под понятие (формулировать правило) </w:t>
            </w:r>
            <w:r w:rsidRPr="008E2E0A">
              <w:rPr>
                <w:rFonts w:ascii="Times New Roman" w:hAnsi="Times New Roman"/>
                <w:sz w:val="28"/>
                <w:szCs w:val="28"/>
              </w:rPr>
              <w:lastRenderedPageBreak/>
              <w:t>на основе выделения существенных признаков.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Адекватно использовать речь для планирования регуляции своего действия.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2A68" w:rsidRPr="008E2E0A" w:rsidTr="00977C96">
        <w:tc>
          <w:tcPr>
            <w:tcW w:w="3720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. Физкультминутка</w:t>
            </w:r>
          </w:p>
        </w:tc>
        <w:tc>
          <w:tcPr>
            <w:tcW w:w="7371" w:type="dxa"/>
          </w:tcPr>
          <w:p w:rsidR="006B2A68" w:rsidRPr="008E2E0A" w:rsidRDefault="007A61CA" w:rsidP="008E2E0A">
            <w:pPr>
              <w:pStyle w:val="a4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Физкультминутка «С мальчиком»</w:t>
            </w:r>
          </w:p>
        </w:tc>
        <w:tc>
          <w:tcPr>
            <w:tcW w:w="3338" w:type="dxa"/>
          </w:tcPr>
          <w:p w:rsidR="00B6019E" w:rsidRPr="008E2E0A" w:rsidRDefault="00B6019E" w:rsidP="008E2E0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Коммуникативные: </w:t>
            </w: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умение интегрироваться в группу сверстников  и строить продуктивное взаимодействие и сотрудничество со сверстниками и взрослыми.</w:t>
            </w:r>
          </w:p>
          <w:p w:rsidR="00B6019E" w:rsidRPr="008E2E0A" w:rsidRDefault="00B6019E" w:rsidP="008E2E0A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Познавательные: </w:t>
            </w: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умение одновременно удерживать несколько видов деятельности: двигательную, речевую, мыслительную.</w:t>
            </w:r>
          </w:p>
          <w:p w:rsidR="006B2A68" w:rsidRPr="008E2E0A" w:rsidRDefault="00B6019E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Личностные: </w:t>
            </w: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Развивают умение применять в жизненных ситуациях и учебном процессе способы снятия напряжения, концентрации внимания, умение включаться в общую деятельность, развивать творческий потенциал.</w:t>
            </w:r>
          </w:p>
        </w:tc>
      </w:tr>
      <w:tr w:rsidR="006B2A68" w:rsidRPr="008E2E0A" w:rsidTr="00977C96">
        <w:tc>
          <w:tcPr>
            <w:tcW w:w="3720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. Продолжение по теме урока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lastRenderedPageBreak/>
              <w:t>Создать условия для закрепления полученных знаний на уроке при помощи самостоятельного выполнения заданий.</w:t>
            </w:r>
          </w:p>
        </w:tc>
        <w:tc>
          <w:tcPr>
            <w:tcW w:w="7371" w:type="dxa"/>
          </w:tcPr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lastRenderedPageBreak/>
              <w:t> - Расположите лист бумаги перед собой горизонтально, возьмите карандаш.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 xml:space="preserve">  - Первый этап- мы нарисуем бутон. Он похож на овал ( наглядное пособие). И от него идут две плавные </w:t>
            </w:r>
            <w:r w:rsidRPr="008E2E0A">
              <w:rPr>
                <w:sz w:val="28"/>
                <w:szCs w:val="28"/>
              </w:rPr>
              <w:lastRenderedPageBreak/>
              <w:t>линии – это стебель.(слайд)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 - Второй этап – мы рисуем листья, они похожи на треугольники, но немного закругленные (наглядное пособие).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 - Третий этап – мы прорисовываем детали цветка. Немного преобразим бутон, подрисуем лепестки. А на листьях прожилки.(наглядное пособие).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 - Наш цветок готов. Теперь вы самостоятельно нарисуете еще два тюльпана. (слайд). А пока вы будете рисовать я вам включу музыку известного композитора Петра Ильича Чайковского, которая называется «Вальс Цветов». (видео вальс цветов в сопровождении).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Свой рисунок вы можете дополнит</w:t>
            </w:r>
            <w:r>
              <w:rPr>
                <w:sz w:val="28"/>
                <w:szCs w:val="28"/>
              </w:rPr>
              <w:t xml:space="preserve">ь, нарисовав красивую цифру 8, </w:t>
            </w:r>
            <w:r w:rsidRPr="008E2E0A">
              <w:rPr>
                <w:sz w:val="28"/>
                <w:szCs w:val="28"/>
              </w:rPr>
              <w:t xml:space="preserve">различные веточки и украшения. </w:t>
            </w:r>
          </w:p>
          <w:p w:rsidR="008E2E0A" w:rsidRPr="008E2E0A" w:rsidRDefault="008E2E0A" w:rsidP="008E2E0A">
            <w:pPr>
              <w:pStyle w:val="a4"/>
              <w:shd w:val="clear" w:color="auto" w:fill="FFFFFF"/>
              <w:spacing w:before="0" w:beforeAutospacing="0" w:after="0" w:afterAutospacing="0" w:line="273" w:lineRule="atLeast"/>
              <w:rPr>
                <w:sz w:val="28"/>
                <w:szCs w:val="28"/>
              </w:rPr>
            </w:pPr>
            <w:r w:rsidRPr="008E2E0A">
              <w:rPr>
                <w:sz w:val="28"/>
                <w:szCs w:val="28"/>
              </w:rPr>
              <w:t>   Помощь учителя детям.</w:t>
            </w:r>
          </w:p>
          <w:p w:rsidR="008E2E0A" w:rsidRPr="008E2E0A" w:rsidRDefault="008E2E0A" w:rsidP="008E2E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Теперь мы с новыми силами можем раскрасить на тюльпаны. А какого цвета они бывают?</w:t>
            </w:r>
          </w:p>
          <w:p w:rsidR="008E2E0A" w:rsidRPr="008E2E0A" w:rsidRDefault="008E2E0A" w:rsidP="008E2E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Возьмите кисточки в руки и помочите их в воде, затем разведите нужную краску. Воды берите немного чтобы ваши цветочки не растекались. А какого цвета листья и стебель? Их мы тоже раскрашиваем.</w:t>
            </w:r>
          </w:p>
          <w:p w:rsidR="008E2E0A" w:rsidRPr="008E2E0A" w:rsidRDefault="008E2E0A" w:rsidP="008E2E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Самостоятельная работа.</w:t>
            </w:r>
          </w:p>
          <w:p w:rsidR="008E2E0A" w:rsidRPr="008E2E0A" w:rsidRDefault="008E2E0A" w:rsidP="008E2E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Ну, вот наши рисуки почти готовы. А что еще не хватает?</w:t>
            </w:r>
          </w:p>
          <w:p w:rsidR="007A61CA" w:rsidRPr="008E2E0A" w:rsidRDefault="008E2E0A" w:rsidP="008E2E0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Конечно, поздравления. Мы напишем его завтра на </w:t>
            </w:r>
            <w:r w:rsidRPr="008E2E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уроке письма. Тогда ваши  рисунки подсохнут. А сейчас мы сделаем выставку ваших работ.</w:t>
            </w:r>
          </w:p>
        </w:tc>
        <w:tc>
          <w:tcPr>
            <w:tcW w:w="3338" w:type="dxa"/>
          </w:tcPr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Личностные: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 xml:space="preserve">Уметь проводить действия </w:t>
            </w:r>
            <w:r w:rsidRPr="008E2E0A">
              <w:rPr>
                <w:rFonts w:ascii="Times New Roman" w:hAnsi="Times New Roman"/>
                <w:sz w:val="28"/>
                <w:szCs w:val="28"/>
              </w:rPr>
              <w:lastRenderedPageBreak/>
              <w:t>самооценку на основе успешности учебной деятельности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Адекватно использовать речь для планирования и регуляции своего действия.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Регулятивные: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На основе вариантов правил чтения, под руководством учителя делать выводы о выразительности чтения, система знаний ориентирующая школьников на проверку правильности выполнения задания.</w:t>
            </w:r>
          </w:p>
        </w:tc>
      </w:tr>
      <w:tr w:rsidR="006B2A68" w:rsidRPr="008E2E0A" w:rsidTr="00977C96">
        <w:tc>
          <w:tcPr>
            <w:tcW w:w="3720" w:type="dxa"/>
          </w:tcPr>
          <w:p w:rsidR="006B2A68" w:rsidRPr="008E2E0A" w:rsidRDefault="006B2A68" w:rsidP="008E2E0A">
            <w:pPr>
              <w:spacing w:after="0"/>
              <w:ind w:left="114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VIII</w:t>
            </w:r>
            <w:r w:rsidRPr="008E2E0A">
              <w:rPr>
                <w:rFonts w:ascii="Times New Roman" w:hAnsi="Times New Roman"/>
                <w:sz w:val="28"/>
                <w:szCs w:val="28"/>
              </w:rPr>
              <w:t>. Рефлексия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Обобщить знания изученные на уроке, подвести итог работы.</w:t>
            </w:r>
          </w:p>
        </w:tc>
        <w:tc>
          <w:tcPr>
            <w:tcW w:w="7371" w:type="dxa"/>
          </w:tcPr>
          <w:p w:rsidR="007A61CA" w:rsidRPr="008E2E0A" w:rsidRDefault="001153BF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Уч-ль: Заканчиваем.А теперь давайте посмотрим, какие работы у вас</w:t>
            </w:r>
            <w:r w:rsidR="007A61CA"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получились и устроим картинную</w:t>
            </w: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галерею</w:t>
            </w:r>
            <w:r w:rsidR="007A61CA"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Уч-к: Рассказывают о своём рисунке</w:t>
            </w:r>
          </w:p>
          <w:p w:rsidR="006B2A68" w:rsidRPr="008E2E0A" w:rsidRDefault="007A61CA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Уч-ль:</w:t>
            </w:r>
            <w:r w:rsidR="001153BF" w:rsidRPr="008E2E0A">
              <w:rPr>
                <w:rFonts w:ascii="Times New Roman" w:hAnsi="Times New Roman"/>
                <w:sz w:val="28"/>
                <w:szCs w:val="28"/>
                <w:lang w:eastAsia="ru-RU"/>
              </w:rPr>
              <w:t>Урок закончен, всем спасибо, вы сегодня очень хорошо работали и были очень внимательными.</w:t>
            </w:r>
          </w:p>
        </w:tc>
        <w:tc>
          <w:tcPr>
            <w:tcW w:w="3338" w:type="dxa"/>
          </w:tcPr>
          <w:p w:rsidR="006B2A68" w:rsidRPr="008E2E0A" w:rsidRDefault="006B2A68" w:rsidP="008E2E0A">
            <w:pPr>
              <w:spacing w:after="0"/>
              <w:ind w:left="114"/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Личностные:</w:t>
            </w:r>
          </w:p>
          <w:p w:rsidR="006B2A68" w:rsidRPr="008E2E0A" w:rsidRDefault="006B2A68" w:rsidP="008E2E0A">
            <w:pPr>
              <w:spacing w:after="0"/>
              <w:ind w:left="114"/>
              <w:rPr>
                <w:rFonts w:ascii="Times New Roman" w:hAnsi="Times New Roman"/>
                <w:sz w:val="28"/>
                <w:szCs w:val="28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проводить самооценку на основе критерия успешности учебной деятельности</w:t>
            </w:r>
          </w:p>
          <w:p w:rsidR="006B2A68" w:rsidRPr="008E2E0A" w:rsidRDefault="006B2A68" w:rsidP="008E2E0A">
            <w:pPr>
              <w:spacing w:after="0"/>
              <w:ind w:left="114"/>
              <w:rPr>
                <w:rFonts w:ascii="Times New Roman" w:hAnsi="Times New Roman"/>
                <w:b/>
                <w:sz w:val="28"/>
                <w:szCs w:val="28"/>
              </w:rPr>
            </w:pPr>
            <w:r w:rsidRPr="008E2E0A">
              <w:rPr>
                <w:rFonts w:ascii="Times New Roman" w:hAnsi="Times New Roman"/>
                <w:b/>
                <w:sz w:val="28"/>
                <w:szCs w:val="28"/>
              </w:rPr>
              <w:t>Коммуникативные:</w:t>
            </w:r>
          </w:p>
          <w:p w:rsidR="006B2A68" w:rsidRPr="008E2E0A" w:rsidRDefault="006B2A68" w:rsidP="008E2E0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E0A">
              <w:rPr>
                <w:rFonts w:ascii="Times New Roman" w:hAnsi="Times New Roman"/>
                <w:sz w:val="28"/>
                <w:szCs w:val="28"/>
              </w:rPr>
              <w:t>Адекватно использовать речь для планирования и регуляции своего действия</w:t>
            </w:r>
          </w:p>
        </w:tc>
      </w:tr>
    </w:tbl>
    <w:p w:rsidR="000A12A6" w:rsidRPr="008E2E0A" w:rsidRDefault="000A12A6" w:rsidP="008E2E0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</w:p>
    <w:p w:rsidR="006B2A68" w:rsidRPr="008E2E0A" w:rsidRDefault="006B2A68" w:rsidP="008E2E0A">
      <w:pPr>
        <w:spacing w:after="0"/>
        <w:rPr>
          <w:rFonts w:ascii="Times New Roman" w:hAnsi="Times New Roman"/>
          <w:sz w:val="28"/>
          <w:szCs w:val="28"/>
        </w:rPr>
      </w:pPr>
    </w:p>
    <w:p w:rsidR="00A02B58" w:rsidRPr="008E2E0A" w:rsidRDefault="00A02B58" w:rsidP="008E2E0A">
      <w:pPr>
        <w:pStyle w:val="c1"/>
        <w:shd w:val="clear" w:color="auto" w:fill="FFFFFF"/>
        <w:tabs>
          <w:tab w:val="left" w:pos="405"/>
        </w:tabs>
        <w:spacing w:before="0" w:beforeAutospacing="0" w:after="0" w:afterAutospacing="0" w:line="360" w:lineRule="auto"/>
        <w:ind w:firstLine="708"/>
        <w:rPr>
          <w:noProof/>
          <w:sz w:val="28"/>
          <w:szCs w:val="28"/>
        </w:rPr>
      </w:pPr>
    </w:p>
    <w:p w:rsidR="00A02B58" w:rsidRPr="008E2E0A" w:rsidRDefault="00A02B58" w:rsidP="008E2E0A">
      <w:pPr>
        <w:pStyle w:val="c1"/>
        <w:shd w:val="clear" w:color="auto" w:fill="FFFFFF"/>
        <w:tabs>
          <w:tab w:val="left" w:pos="405"/>
        </w:tabs>
        <w:spacing w:before="0" w:beforeAutospacing="0" w:after="0" w:afterAutospacing="0" w:line="360" w:lineRule="auto"/>
        <w:ind w:firstLine="708"/>
        <w:rPr>
          <w:sz w:val="28"/>
          <w:szCs w:val="28"/>
        </w:rPr>
      </w:pPr>
    </w:p>
    <w:sectPr w:rsidR="00A02B58" w:rsidRPr="008E2E0A" w:rsidSect="00A33ABA">
      <w:pgSz w:w="16838" w:h="11906" w:orient="landscape"/>
      <w:pgMar w:top="993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D4A5B"/>
    <w:multiLevelType w:val="hybridMultilevel"/>
    <w:tmpl w:val="6F3A88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7795676"/>
    <w:multiLevelType w:val="multilevel"/>
    <w:tmpl w:val="729A03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5F56BE"/>
    <w:multiLevelType w:val="hybridMultilevel"/>
    <w:tmpl w:val="7BE8E8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EE50B4"/>
    <w:multiLevelType w:val="hybridMultilevel"/>
    <w:tmpl w:val="7954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3D8"/>
    <w:rsid w:val="00026829"/>
    <w:rsid w:val="000A12A6"/>
    <w:rsid w:val="000C7E1A"/>
    <w:rsid w:val="001153BF"/>
    <w:rsid w:val="002801AE"/>
    <w:rsid w:val="00285526"/>
    <w:rsid w:val="003048DC"/>
    <w:rsid w:val="0034090C"/>
    <w:rsid w:val="003E79F4"/>
    <w:rsid w:val="006566BB"/>
    <w:rsid w:val="006B2A68"/>
    <w:rsid w:val="006D5D31"/>
    <w:rsid w:val="006F63F4"/>
    <w:rsid w:val="007A61CA"/>
    <w:rsid w:val="00835749"/>
    <w:rsid w:val="00835B5A"/>
    <w:rsid w:val="008912F7"/>
    <w:rsid w:val="008E2E0A"/>
    <w:rsid w:val="00920706"/>
    <w:rsid w:val="009702E6"/>
    <w:rsid w:val="00977C96"/>
    <w:rsid w:val="00993572"/>
    <w:rsid w:val="00A02B58"/>
    <w:rsid w:val="00A32CB4"/>
    <w:rsid w:val="00A33ABA"/>
    <w:rsid w:val="00A94E7E"/>
    <w:rsid w:val="00AC0480"/>
    <w:rsid w:val="00B6019E"/>
    <w:rsid w:val="00C51E01"/>
    <w:rsid w:val="00C75D57"/>
    <w:rsid w:val="00CA19C3"/>
    <w:rsid w:val="00CD1F6F"/>
    <w:rsid w:val="00CF1F4D"/>
    <w:rsid w:val="00D07BD5"/>
    <w:rsid w:val="00D12570"/>
    <w:rsid w:val="00D64773"/>
    <w:rsid w:val="00D653D8"/>
    <w:rsid w:val="00ED3A80"/>
    <w:rsid w:val="00F13EC8"/>
    <w:rsid w:val="00F32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70"/>
    <w:pPr>
      <w:spacing w:after="120" w:line="360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53D8"/>
    <w:pPr>
      <w:ind w:left="720"/>
      <w:contextualSpacing/>
    </w:pPr>
  </w:style>
  <w:style w:type="paragraph" w:styleId="a4">
    <w:name w:val="Normal (Web)"/>
    <w:basedOn w:val="a"/>
    <w:uiPriority w:val="99"/>
    <w:rsid w:val="00D653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D653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uiPriority w:val="99"/>
    <w:rsid w:val="00D653D8"/>
    <w:rPr>
      <w:rFonts w:cs="Times New Roman"/>
    </w:rPr>
  </w:style>
  <w:style w:type="table" w:styleId="a5">
    <w:name w:val="Table Grid"/>
    <w:basedOn w:val="a1"/>
    <w:uiPriority w:val="99"/>
    <w:rsid w:val="00D653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D653D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D6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53D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F13EC8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9702E6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Ева Олешкина</cp:lastModifiedBy>
  <cp:revision>15</cp:revision>
  <cp:lastPrinted>2017-03-02T23:47:00Z</cp:lastPrinted>
  <dcterms:created xsi:type="dcterms:W3CDTF">2017-02-14T06:33:00Z</dcterms:created>
  <dcterms:modified xsi:type="dcterms:W3CDTF">2022-03-22T14:06:00Z</dcterms:modified>
</cp:coreProperties>
</file>